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15F" w:rsidRPr="001E362C" w:rsidRDefault="0076715F" w:rsidP="0076715F">
      <w:pPr>
        <w:jc w:val="center"/>
        <w:rPr>
          <w:rFonts w:ascii="Times New Roman" w:hAnsi="Times New Roman" w:cs="Times New Roman"/>
          <w:b/>
          <w:sz w:val="28"/>
          <w:szCs w:val="28"/>
        </w:rPr>
      </w:pPr>
      <w:r w:rsidRPr="001E362C">
        <w:rPr>
          <w:rFonts w:ascii="Times New Roman" w:hAnsi="Times New Roman" w:cs="Times New Roman"/>
          <w:b/>
          <w:sz w:val="28"/>
          <w:szCs w:val="28"/>
        </w:rPr>
        <w:t>Министерство образования и науки Республики Татарстан</w:t>
      </w:r>
    </w:p>
    <w:p w:rsidR="0076715F" w:rsidRPr="001E362C" w:rsidRDefault="0076715F" w:rsidP="0076715F">
      <w:pPr>
        <w:jc w:val="center"/>
        <w:rPr>
          <w:rFonts w:ascii="Times New Roman" w:hAnsi="Times New Roman" w:cs="Times New Roman"/>
          <w:b/>
          <w:sz w:val="28"/>
          <w:szCs w:val="28"/>
        </w:rPr>
      </w:pPr>
      <w:r w:rsidRPr="001E362C">
        <w:rPr>
          <w:rFonts w:ascii="Times New Roman" w:hAnsi="Times New Roman" w:cs="Times New Roman"/>
          <w:b/>
          <w:sz w:val="28"/>
          <w:szCs w:val="28"/>
        </w:rPr>
        <w:t>Муниципальное бюджетное учреждение дополнительного образования</w:t>
      </w:r>
    </w:p>
    <w:p w:rsidR="0076715F" w:rsidRPr="001E362C" w:rsidRDefault="0076715F" w:rsidP="0076715F">
      <w:pPr>
        <w:jc w:val="center"/>
        <w:rPr>
          <w:rFonts w:ascii="Times New Roman" w:hAnsi="Times New Roman" w:cs="Times New Roman"/>
          <w:b/>
          <w:sz w:val="28"/>
          <w:szCs w:val="28"/>
        </w:rPr>
      </w:pPr>
      <w:r w:rsidRPr="001E362C">
        <w:rPr>
          <w:rFonts w:ascii="Times New Roman" w:hAnsi="Times New Roman" w:cs="Times New Roman"/>
          <w:b/>
          <w:sz w:val="28"/>
          <w:szCs w:val="28"/>
        </w:rPr>
        <w:t>«Дом детского творчества» г. Мензелинска  Республики Татарстан</w:t>
      </w:r>
    </w:p>
    <w:p w:rsidR="0076715F" w:rsidRPr="001E362C" w:rsidRDefault="0076715F" w:rsidP="0076715F">
      <w:pPr>
        <w:jc w:val="center"/>
        <w:rPr>
          <w:rFonts w:ascii="Times New Roman" w:hAnsi="Times New Roman" w:cs="Times New Roman"/>
          <w:b/>
          <w:sz w:val="28"/>
          <w:szCs w:val="28"/>
        </w:rPr>
      </w:pPr>
    </w:p>
    <w:p w:rsidR="0076715F" w:rsidRPr="001E362C" w:rsidRDefault="0076715F" w:rsidP="0076715F">
      <w:pPr>
        <w:jc w:val="center"/>
        <w:rPr>
          <w:rFonts w:ascii="Times New Roman" w:hAnsi="Times New Roman" w:cs="Times New Roman"/>
          <w:b/>
          <w:sz w:val="28"/>
          <w:szCs w:val="28"/>
        </w:rPr>
      </w:pPr>
    </w:p>
    <w:p w:rsidR="0076715F" w:rsidRPr="001E362C" w:rsidRDefault="0076715F" w:rsidP="0076715F">
      <w:pPr>
        <w:rPr>
          <w:rFonts w:ascii="Times New Roman" w:hAnsi="Times New Roman" w:cs="Times New Roman"/>
        </w:rPr>
      </w:pPr>
      <w:r w:rsidRPr="001E362C">
        <w:rPr>
          <w:rFonts w:ascii="Times New Roman" w:hAnsi="Times New Roman" w:cs="Times New Roman"/>
        </w:rPr>
        <w:t>Принята на заседании</w:t>
      </w:r>
      <w:proofErr w:type="gramStart"/>
      <w:r w:rsidRPr="001E362C">
        <w:rPr>
          <w:rFonts w:ascii="Times New Roman" w:hAnsi="Times New Roman" w:cs="Times New Roman"/>
        </w:rPr>
        <w:t xml:space="preserve">                                                                                                 У</w:t>
      </w:r>
      <w:proofErr w:type="gramEnd"/>
      <w:r w:rsidRPr="001E362C">
        <w:rPr>
          <w:rFonts w:ascii="Times New Roman" w:hAnsi="Times New Roman" w:cs="Times New Roman"/>
        </w:rPr>
        <w:t>тверждаю:</w:t>
      </w:r>
    </w:p>
    <w:p w:rsidR="0076715F" w:rsidRPr="001E362C" w:rsidRDefault="0076715F" w:rsidP="0076715F">
      <w:pPr>
        <w:rPr>
          <w:rFonts w:ascii="Times New Roman" w:hAnsi="Times New Roman" w:cs="Times New Roman"/>
        </w:rPr>
      </w:pPr>
      <w:r w:rsidRPr="001E362C">
        <w:rPr>
          <w:rFonts w:ascii="Times New Roman" w:hAnsi="Times New Roman" w:cs="Times New Roman"/>
        </w:rPr>
        <w:t>методического (педагогического) совета                                              Директор МБУДО ДДТ</w:t>
      </w:r>
    </w:p>
    <w:p w:rsidR="0076715F" w:rsidRPr="001E362C" w:rsidRDefault="0076715F" w:rsidP="0076715F">
      <w:pPr>
        <w:rPr>
          <w:rFonts w:ascii="Times New Roman" w:hAnsi="Times New Roman" w:cs="Times New Roman"/>
        </w:rPr>
      </w:pPr>
      <w:r>
        <w:rPr>
          <w:rFonts w:ascii="Times New Roman" w:hAnsi="Times New Roman" w:cs="Times New Roman"/>
        </w:rPr>
        <w:t>от «____»______________ 2022</w:t>
      </w:r>
      <w:r w:rsidRPr="001E362C">
        <w:rPr>
          <w:rFonts w:ascii="Times New Roman" w:hAnsi="Times New Roman" w:cs="Times New Roman"/>
        </w:rPr>
        <w:t xml:space="preserve"> г.                                        </w:t>
      </w:r>
      <w:r w:rsidR="00FF03CA">
        <w:rPr>
          <w:rFonts w:ascii="Times New Roman" w:hAnsi="Times New Roman" w:cs="Times New Roman"/>
        </w:rPr>
        <w:t xml:space="preserve">        ______________  Р.Х.</w:t>
      </w:r>
      <w:r w:rsidR="007A2C49">
        <w:rPr>
          <w:rFonts w:ascii="Times New Roman" w:hAnsi="Times New Roman" w:cs="Times New Roman"/>
        </w:rPr>
        <w:t xml:space="preserve"> </w:t>
      </w:r>
      <w:proofErr w:type="spellStart"/>
      <w:r w:rsidR="00FF03CA">
        <w:rPr>
          <w:rFonts w:ascii="Times New Roman" w:hAnsi="Times New Roman" w:cs="Times New Roman"/>
        </w:rPr>
        <w:t>Ялае</w:t>
      </w:r>
      <w:r>
        <w:rPr>
          <w:rFonts w:ascii="Times New Roman" w:hAnsi="Times New Roman" w:cs="Times New Roman"/>
        </w:rPr>
        <w:t>в</w:t>
      </w:r>
      <w:proofErr w:type="spellEnd"/>
      <w:r>
        <w:rPr>
          <w:rFonts w:ascii="Times New Roman" w:hAnsi="Times New Roman" w:cs="Times New Roman"/>
        </w:rPr>
        <w:t xml:space="preserve"> </w:t>
      </w:r>
    </w:p>
    <w:p w:rsidR="0076715F" w:rsidRPr="00E54CD9" w:rsidRDefault="0076715F" w:rsidP="0076715F">
      <w:pPr>
        <w:rPr>
          <w:rFonts w:ascii="Times New Roman" w:hAnsi="Times New Roman" w:cs="Times New Roman"/>
        </w:rPr>
      </w:pPr>
      <w:r w:rsidRPr="001E362C">
        <w:rPr>
          <w:rFonts w:ascii="Times New Roman" w:hAnsi="Times New Roman" w:cs="Times New Roman"/>
        </w:rPr>
        <w:t>Протокол № ________________                                                    «____»_______</w:t>
      </w:r>
      <w:r>
        <w:rPr>
          <w:rFonts w:ascii="Times New Roman" w:hAnsi="Times New Roman" w:cs="Times New Roman"/>
        </w:rPr>
        <w:t>__</w:t>
      </w:r>
      <w:r w:rsidRPr="001E362C">
        <w:rPr>
          <w:rFonts w:ascii="Times New Roman" w:hAnsi="Times New Roman" w:cs="Times New Roman"/>
        </w:rPr>
        <w:t>___ 20</w:t>
      </w:r>
      <w:r>
        <w:rPr>
          <w:rFonts w:ascii="Times New Roman" w:hAnsi="Times New Roman" w:cs="Times New Roman"/>
        </w:rPr>
        <w:t>22</w:t>
      </w:r>
      <w:r w:rsidR="0095081B">
        <w:rPr>
          <w:rFonts w:ascii="Times New Roman" w:hAnsi="Times New Roman" w:cs="Times New Roman"/>
        </w:rPr>
        <w:t xml:space="preserve"> </w:t>
      </w:r>
      <w:r>
        <w:rPr>
          <w:rFonts w:ascii="Times New Roman" w:hAnsi="Times New Roman" w:cs="Times New Roman"/>
        </w:rPr>
        <w:t>г.</w:t>
      </w:r>
    </w:p>
    <w:p w:rsidR="0076715F" w:rsidRDefault="0076715F" w:rsidP="0076715F">
      <w:pPr>
        <w:rPr>
          <w:rFonts w:ascii="Times New Roman" w:hAnsi="Times New Roman" w:cs="Times New Roman"/>
          <w:b/>
        </w:rPr>
      </w:pPr>
    </w:p>
    <w:p w:rsidR="0076715F" w:rsidRDefault="0076715F" w:rsidP="0076715F">
      <w:pPr>
        <w:rPr>
          <w:rFonts w:ascii="Times New Roman" w:hAnsi="Times New Roman" w:cs="Times New Roman"/>
          <w:b/>
        </w:rPr>
      </w:pPr>
    </w:p>
    <w:p w:rsidR="0076715F" w:rsidRDefault="0076715F" w:rsidP="0076715F">
      <w:pPr>
        <w:rPr>
          <w:rFonts w:ascii="Times New Roman" w:hAnsi="Times New Roman" w:cs="Times New Roman"/>
          <w:b/>
        </w:rPr>
      </w:pPr>
    </w:p>
    <w:p w:rsidR="0076715F" w:rsidRDefault="0076715F" w:rsidP="0076715F">
      <w:pPr>
        <w:rPr>
          <w:rFonts w:ascii="Times New Roman" w:hAnsi="Times New Roman" w:cs="Times New Roman"/>
          <w:b/>
        </w:rPr>
      </w:pPr>
    </w:p>
    <w:p w:rsidR="0076715F" w:rsidRPr="003055E5" w:rsidRDefault="0076715F" w:rsidP="0076715F">
      <w:pPr>
        <w:jc w:val="center"/>
        <w:rPr>
          <w:rFonts w:ascii="Times New Roman" w:hAnsi="Times New Roman" w:cs="Times New Roman"/>
          <w:b/>
          <w:sz w:val="40"/>
          <w:szCs w:val="40"/>
        </w:rPr>
      </w:pPr>
      <w:r w:rsidRPr="003055E5">
        <w:rPr>
          <w:rFonts w:ascii="Times New Roman" w:hAnsi="Times New Roman" w:cs="Times New Roman"/>
          <w:b/>
          <w:sz w:val="40"/>
          <w:szCs w:val="40"/>
        </w:rPr>
        <w:t>Дополнительна</w:t>
      </w:r>
      <w:r>
        <w:rPr>
          <w:rFonts w:ascii="Times New Roman" w:hAnsi="Times New Roman" w:cs="Times New Roman"/>
          <w:b/>
          <w:sz w:val="40"/>
          <w:szCs w:val="40"/>
        </w:rPr>
        <w:t xml:space="preserve">я </w:t>
      </w:r>
      <w:r w:rsidRPr="003055E5">
        <w:rPr>
          <w:rFonts w:ascii="Times New Roman" w:hAnsi="Times New Roman" w:cs="Times New Roman"/>
          <w:b/>
          <w:sz w:val="40"/>
          <w:szCs w:val="40"/>
        </w:rPr>
        <w:t xml:space="preserve"> общеобразовательная программа</w:t>
      </w:r>
    </w:p>
    <w:p w:rsidR="0076715F" w:rsidRPr="003055E5" w:rsidRDefault="0076715F" w:rsidP="0076715F">
      <w:pPr>
        <w:jc w:val="center"/>
        <w:rPr>
          <w:rFonts w:ascii="Times New Roman" w:hAnsi="Times New Roman" w:cs="Times New Roman"/>
          <w:b/>
          <w:sz w:val="40"/>
          <w:szCs w:val="40"/>
        </w:rPr>
      </w:pPr>
      <w:r w:rsidRPr="003055E5">
        <w:rPr>
          <w:rFonts w:ascii="Times New Roman" w:hAnsi="Times New Roman" w:cs="Times New Roman"/>
          <w:b/>
          <w:sz w:val="40"/>
          <w:szCs w:val="40"/>
        </w:rPr>
        <w:t>«</w:t>
      </w:r>
      <w:r>
        <w:rPr>
          <w:rFonts w:ascii="Times New Roman" w:hAnsi="Times New Roman" w:cs="Times New Roman"/>
          <w:b/>
          <w:sz w:val="40"/>
          <w:szCs w:val="40"/>
        </w:rPr>
        <w:t>Ценности жизни</w:t>
      </w:r>
      <w:r w:rsidRPr="003055E5">
        <w:rPr>
          <w:rFonts w:ascii="Times New Roman" w:hAnsi="Times New Roman" w:cs="Times New Roman"/>
          <w:b/>
          <w:sz w:val="40"/>
          <w:szCs w:val="40"/>
        </w:rPr>
        <w:t>»</w:t>
      </w:r>
    </w:p>
    <w:p w:rsidR="0076715F" w:rsidRDefault="0076715F" w:rsidP="0076715F">
      <w:pPr>
        <w:rPr>
          <w:sz w:val="40"/>
          <w:szCs w:val="40"/>
        </w:rPr>
      </w:pPr>
    </w:p>
    <w:p w:rsidR="0076715F" w:rsidRPr="003055E5" w:rsidRDefault="0076715F" w:rsidP="0076715F">
      <w:pPr>
        <w:rPr>
          <w:sz w:val="40"/>
          <w:szCs w:val="40"/>
        </w:rPr>
      </w:pPr>
    </w:p>
    <w:p w:rsidR="0076715F" w:rsidRDefault="0076715F" w:rsidP="0076715F">
      <w:pPr>
        <w:jc w:val="center"/>
      </w:pPr>
    </w:p>
    <w:p w:rsidR="0076715F" w:rsidRPr="00750BF1" w:rsidRDefault="0076715F" w:rsidP="0076715F">
      <w:pPr>
        <w:jc w:val="center"/>
        <w:rPr>
          <w:rFonts w:ascii="Times New Roman" w:hAnsi="Times New Roman" w:cs="Times New Roman"/>
          <w:sz w:val="36"/>
          <w:szCs w:val="36"/>
        </w:rPr>
      </w:pPr>
      <w:r w:rsidRPr="00750BF1">
        <w:rPr>
          <w:rFonts w:ascii="Times New Roman" w:hAnsi="Times New Roman" w:cs="Times New Roman"/>
          <w:sz w:val="36"/>
          <w:szCs w:val="36"/>
        </w:rPr>
        <w:t>Возраст обучающихся: 1</w:t>
      </w:r>
      <w:r>
        <w:rPr>
          <w:rFonts w:ascii="Times New Roman" w:hAnsi="Times New Roman" w:cs="Times New Roman"/>
          <w:sz w:val="36"/>
          <w:szCs w:val="36"/>
        </w:rPr>
        <w:t>3</w:t>
      </w:r>
      <w:r w:rsidRPr="00750BF1">
        <w:rPr>
          <w:rFonts w:ascii="Times New Roman" w:hAnsi="Times New Roman" w:cs="Times New Roman"/>
          <w:sz w:val="36"/>
          <w:szCs w:val="36"/>
        </w:rPr>
        <w:t>-1</w:t>
      </w:r>
      <w:r w:rsidR="00FF03CA">
        <w:rPr>
          <w:rFonts w:ascii="Times New Roman" w:hAnsi="Times New Roman" w:cs="Times New Roman"/>
          <w:sz w:val="36"/>
          <w:szCs w:val="36"/>
        </w:rPr>
        <w:t>5</w:t>
      </w:r>
      <w:r w:rsidRPr="00750BF1">
        <w:rPr>
          <w:rFonts w:ascii="Times New Roman" w:hAnsi="Times New Roman" w:cs="Times New Roman"/>
          <w:sz w:val="36"/>
          <w:szCs w:val="36"/>
        </w:rPr>
        <w:t xml:space="preserve"> лет</w:t>
      </w:r>
    </w:p>
    <w:p w:rsidR="0076715F" w:rsidRPr="00750BF1" w:rsidRDefault="0076715F" w:rsidP="0076715F">
      <w:pPr>
        <w:jc w:val="center"/>
        <w:rPr>
          <w:rFonts w:ascii="Times New Roman" w:hAnsi="Times New Roman" w:cs="Times New Roman"/>
          <w:sz w:val="36"/>
          <w:szCs w:val="36"/>
        </w:rPr>
      </w:pPr>
      <w:r w:rsidRPr="00750BF1">
        <w:rPr>
          <w:rFonts w:ascii="Times New Roman" w:hAnsi="Times New Roman" w:cs="Times New Roman"/>
          <w:sz w:val="36"/>
          <w:szCs w:val="36"/>
        </w:rPr>
        <w:t>Срок реализации: 1 год</w:t>
      </w:r>
    </w:p>
    <w:p w:rsidR="0076715F" w:rsidRPr="00750BF1" w:rsidRDefault="0076715F" w:rsidP="0076715F">
      <w:pPr>
        <w:rPr>
          <w:rFonts w:ascii="Times New Roman" w:hAnsi="Times New Roman" w:cs="Times New Roman"/>
          <w:b/>
          <w:sz w:val="36"/>
          <w:szCs w:val="36"/>
        </w:rPr>
      </w:pPr>
    </w:p>
    <w:p w:rsidR="0076715F" w:rsidRPr="00750BF1" w:rsidRDefault="0076715F" w:rsidP="0076715F">
      <w:pPr>
        <w:ind w:left="3540"/>
        <w:rPr>
          <w:rFonts w:ascii="Times New Roman" w:hAnsi="Times New Roman" w:cs="Times New Roman"/>
          <w:b/>
          <w:sz w:val="32"/>
          <w:szCs w:val="32"/>
        </w:rPr>
      </w:pPr>
      <w:proofErr w:type="spellStart"/>
      <w:r w:rsidRPr="00750BF1">
        <w:rPr>
          <w:rFonts w:ascii="Times New Roman" w:hAnsi="Times New Roman" w:cs="Times New Roman"/>
          <w:b/>
          <w:sz w:val="32"/>
          <w:szCs w:val="32"/>
        </w:rPr>
        <w:t>Железкина</w:t>
      </w:r>
      <w:proofErr w:type="spellEnd"/>
      <w:r w:rsidRPr="00750BF1">
        <w:rPr>
          <w:rFonts w:ascii="Times New Roman" w:hAnsi="Times New Roman" w:cs="Times New Roman"/>
          <w:b/>
          <w:sz w:val="32"/>
          <w:szCs w:val="32"/>
        </w:rPr>
        <w:t xml:space="preserve"> Татьяна Алексеевна, </w:t>
      </w:r>
    </w:p>
    <w:p w:rsidR="0076715F" w:rsidRPr="00750BF1" w:rsidRDefault="0076715F" w:rsidP="0076715F">
      <w:pPr>
        <w:ind w:left="3540"/>
        <w:rPr>
          <w:rFonts w:ascii="Times New Roman" w:hAnsi="Times New Roman" w:cs="Times New Roman"/>
          <w:sz w:val="28"/>
          <w:szCs w:val="28"/>
        </w:rPr>
      </w:pPr>
      <w:r w:rsidRPr="00750BF1">
        <w:rPr>
          <w:rFonts w:ascii="Times New Roman" w:hAnsi="Times New Roman" w:cs="Times New Roman"/>
          <w:sz w:val="32"/>
          <w:szCs w:val="32"/>
        </w:rPr>
        <w:t>педагог дополнительного образования</w:t>
      </w:r>
    </w:p>
    <w:p w:rsidR="0076715F" w:rsidRPr="00750BF1" w:rsidRDefault="0076715F" w:rsidP="0076715F">
      <w:pPr>
        <w:jc w:val="center"/>
        <w:rPr>
          <w:rFonts w:ascii="Times New Roman" w:hAnsi="Times New Roman" w:cs="Times New Roman"/>
        </w:rPr>
      </w:pPr>
    </w:p>
    <w:p w:rsidR="0076715F" w:rsidRPr="0076715F" w:rsidRDefault="0076715F" w:rsidP="0076715F">
      <w:pPr>
        <w:jc w:val="center"/>
        <w:rPr>
          <w:rFonts w:ascii="Times New Roman" w:hAnsi="Times New Roman" w:cs="Times New Roman"/>
          <w:b/>
          <w:sz w:val="24"/>
          <w:szCs w:val="24"/>
        </w:rPr>
      </w:pPr>
      <w:r>
        <w:rPr>
          <w:rFonts w:ascii="Times New Roman" w:hAnsi="Times New Roman" w:cs="Times New Roman"/>
          <w:b/>
          <w:sz w:val="24"/>
          <w:szCs w:val="24"/>
        </w:rPr>
        <w:t>г. Мензелинск,  2022 г.</w:t>
      </w:r>
    </w:p>
    <w:p w:rsidR="009A023E" w:rsidRDefault="009A023E" w:rsidP="006442F6">
      <w:pPr>
        <w:jc w:val="center"/>
        <w:rPr>
          <w:rFonts w:ascii="Times New Roman" w:hAnsi="Times New Roman" w:cs="Times New Roman"/>
          <w:b/>
          <w:sz w:val="40"/>
          <w:szCs w:val="40"/>
        </w:rPr>
      </w:pPr>
    </w:p>
    <w:p w:rsidR="009A023E" w:rsidRDefault="009A023E" w:rsidP="006442F6">
      <w:pPr>
        <w:jc w:val="center"/>
        <w:rPr>
          <w:rFonts w:ascii="Times New Roman" w:hAnsi="Times New Roman" w:cs="Times New Roman"/>
          <w:b/>
          <w:sz w:val="40"/>
          <w:szCs w:val="40"/>
        </w:rPr>
      </w:pPr>
    </w:p>
    <w:p w:rsidR="006442F6" w:rsidRDefault="006442F6" w:rsidP="006442F6">
      <w:pPr>
        <w:jc w:val="center"/>
        <w:rPr>
          <w:rFonts w:ascii="Times New Roman" w:hAnsi="Times New Roman" w:cs="Times New Roman"/>
          <w:b/>
          <w:sz w:val="40"/>
          <w:szCs w:val="40"/>
        </w:rPr>
      </w:pPr>
      <w:r w:rsidRPr="00A167E9">
        <w:rPr>
          <w:rFonts w:ascii="Times New Roman" w:hAnsi="Times New Roman" w:cs="Times New Roman"/>
          <w:b/>
          <w:sz w:val="40"/>
          <w:szCs w:val="40"/>
        </w:rPr>
        <w:t>Структура программы</w:t>
      </w:r>
    </w:p>
    <w:p w:rsidR="009A023E" w:rsidRPr="00A167E9" w:rsidRDefault="009A023E" w:rsidP="006442F6">
      <w:pPr>
        <w:jc w:val="center"/>
        <w:rPr>
          <w:rFonts w:ascii="Times New Roman" w:hAnsi="Times New Roman" w:cs="Times New Roman"/>
          <w:b/>
          <w:sz w:val="40"/>
          <w:szCs w:val="40"/>
        </w:rPr>
      </w:pPr>
    </w:p>
    <w:p w:rsidR="006442F6" w:rsidRPr="00797B76" w:rsidRDefault="006442F6" w:rsidP="006442F6">
      <w:pPr>
        <w:pStyle w:val="ad"/>
        <w:spacing w:line="276" w:lineRule="auto"/>
        <w:rPr>
          <w:sz w:val="24"/>
          <w:szCs w:val="24"/>
        </w:rPr>
      </w:pPr>
      <w:r w:rsidRPr="00797B76">
        <w:rPr>
          <w:sz w:val="24"/>
          <w:szCs w:val="24"/>
        </w:rPr>
        <w:t>Пояснительная запис</w:t>
      </w:r>
      <w:r>
        <w:rPr>
          <w:sz w:val="24"/>
          <w:szCs w:val="24"/>
        </w:rPr>
        <w:t>ка……………………………………………………………………..3</w:t>
      </w:r>
    </w:p>
    <w:p w:rsidR="006442F6" w:rsidRPr="00797B76" w:rsidRDefault="006442F6" w:rsidP="006442F6">
      <w:pPr>
        <w:pStyle w:val="ad"/>
        <w:spacing w:line="276" w:lineRule="auto"/>
        <w:rPr>
          <w:sz w:val="24"/>
          <w:szCs w:val="24"/>
        </w:rPr>
      </w:pPr>
      <w:r>
        <w:rPr>
          <w:sz w:val="24"/>
          <w:szCs w:val="24"/>
        </w:rPr>
        <w:t>Учебный план на 2022-2023</w:t>
      </w:r>
      <w:r w:rsidRPr="00797B76">
        <w:rPr>
          <w:sz w:val="24"/>
          <w:szCs w:val="24"/>
        </w:rPr>
        <w:t xml:space="preserve"> уч</w:t>
      </w:r>
      <w:r>
        <w:rPr>
          <w:sz w:val="24"/>
          <w:szCs w:val="24"/>
        </w:rPr>
        <w:t>ебный год………………………………………………....</w:t>
      </w:r>
      <w:r w:rsidR="009A023E">
        <w:rPr>
          <w:sz w:val="24"/>
          <w:szCs w:val="24"/>
        </w:rPr>
        <w:t>6</w:t>
      </w:r>
    </w:p>
    <w:p w:rsidR="006442F6" w:rsidRPr="00797B76" w:rsidRDefault="006442F6" w:rsidP="006442F6">
      <w:pPr>
        <w:pStyle w:val="ad"/>
        <w:spacing w:line="276" w:lineRule="auto"/>
        <w:rPr>
          <w:sz w:val="24"/>
          <w:szCs w:val="24"/>
        </w:rPr>
      </w:pPr>
      <w:r w:rsidRPr="00797B76">
        <w:rPr>
          <w:sz w:val="24"/>
          <w:szCs w:val="24"/>
        </w:rPr>
        <w:t>Содер</w:t>
      </w:r>
      <w:r>
        <w:rPr>
          <w:sz w:val="24"/>
          <w:szCs w:val="24"/>
        </w:rPr>
        <w:t>жание программы обучения на 2022-2023гг………………………………………</w:t>
      </w:r>
      <w:r w:rsidR="009A023E">
        <w:rPr>
          <w:sz w:val="24"/>
          <w:szCs w:val="24"/>
        </w:rPr>
        <w:t>.7</w:t>
      </w:r>
    </w:p>
    <w:p w:rsidR="006442F6" w:rsidRPr="00797B76" w:rsidRDefault="006442F6" w:rsidP="006442F6">
      <w:pPr>
        <w:pStyle w:val="ad"/>
        <w:spacing w:line="276" w:lineRule="auto"/>
        <w:rPr>
          <w:sz w:val="24"/>
          <w:szCs w:val="24"/>
        </w:rPr>
      </w:pPr>
      <w:r w:rsidRPr="00797B76">
        <w:rPr>
          <w:sz w:val="24"/>
          <w:szCs w:val="24"/>
        </w:rPr>
        <w:t>Планируемые результаты освоен</w:t>
      </w:r>
      <w:r w:rsidR="009A023E">
        <w:rPr>
          <w:sz w:val="24"/>
          <w:szCs w:val="24"/>
        </w:rPr>
        <w:t>ия программы…………………………………………..8</w:t>
      </w:r>
    </w:p>
    <w:p w:rsidR="006442F6" w:rsidRPr="00797B76" w:rsidRDefault="006442F6" w:rsidP="006442F6">
      <w:pPr>
        <w:pStyle w:val="ad"/>
        <w:spacing w:line="276" w:lineRule="auto"/>
        <w:rPr>
          <w:sz w:val="24"/>
          <w:szCs w:val="24"/>
        </w:rPr>
      </w:pPr>
      <w:r w:rsidRPr="00797B76">
        <w:rPr>
          <w:sz w:val="24"/>
          <w:szCs w:val="24"/>
        </w:rPr>
        <w:t>Организационно-педагогические условия</w:t>
      </w:r>
      <w:r>
        <w:rPr>
          <w:sz w:val="24"/>
          <w:szCs w:val="24"/>
        </w:rPr>
        <w:t xml:space="preserve"> реализации программы……………………..</w:t>
      </w:r>
      <w:r w:rsidR="009A023E">
        <w:rPr>
          <w:sz w:val="24"/>
          <w:szCs w:val="24"/>
        </w:rPr>
        <w:t>9</w:t>
      </w:r>
    </w:p>
    <w:p w:rsidR="006442F6" w:rsidRPr="00797B76" w:rsidRDefault="006442F6" w:rsidP="006442F6">
      <w:pPr>
        <w:pStyle w:val="ad"/>
        <w:spacing w:line="276" w:lineRule="auto"/>
        <w:rPr>
          <w:sz w:val="24"/>
          <w:szCs w:val="24"/>
        </w:rPr>
      </w:pPr>
      <w:r w:rsidRPr="00797B76">
        <w:rPr>
          <w:sz w:val="24"/>
          <w:szCs w:val="24"/>
        </w:rPr>
        <w:t>Формы аттестации/контроля и оце</w:t>
      </w:r>
      <w:r>
        <w:rPr>
          <w:sz w:val="24"/>
          <w:szCs w:val="24"/>
        </w:rPr>
        <w:t>ночные материалы…………………………………..1</w:t>
      </w:r>
      <w:r w:rsidR="009A023E">
        <w:rPr>
          <w:sz w:val="24"/>
          <w:szCs w:val="24"/>
        </w:rPr>
        <w:t>0</w:t>
      </w:r>
    </w:p>
    <w:p w:rsidR="006442F6" w:rsidRPr="00797B76" w:rsidRDefault="006442F6" w:rsidP="006442F6">
      <w:pPr>
        <w:pStyle w:val="ad"/>
        <w:spacing w:line="276" w:lineRule="auto"/>
        <w:rPr>
          <w:sz w:val="24"/>
          <w:szCs w:val="24"/>
        </w:rPr>
      </w:pPr>
      <w:r w:rsidRPr="00797B76">
        <w:rPr>
          <w:sz w:val="24"/>
          <w:szCs w:val="24"/>
        </w:rPr>
        <w:t>Список литератур</w:t>
      </w:r>
      <w:r>
        <w:rPr>
          <w:sz w:val="24"/>
          <w:szCs w:val="24"/>
        </w:rPr>
        <w:t>ы………………………………………………………………………....1</w:t>
      </w:r>
      <w:r w:rsidR="009A023E">
        <w:rPr>
          <w:sz w:val="24"/>
          <w:szCs w:val="24"/>
        </w:rPr>
        <w:t>1</w:t>
      </w:r>
    </w:p>
    <w:p w:rsidR="006442F6" w:rsidRPr="00797B76" w:rsidRDefault="006442F6" w:rsidP="006442F6">
      <w:pPr>
        <w:pStyle w:val="ad"/>
        <w:spacing w:line="276" w:lineRule="auto"/>
        <w:rPr>
          <w:sz w:val="24"/>
          <w:szCs w:val="24"/>
        </w:rPr>
      </w:pPr>
      <w:r w:rsidRPr="00797B76">
        <w:rPr>
          <w:sz w:val="24"/>
          <w:szCs w:val="24"/>
        </w:rPr>
        <w:t>Приложе</w:t>
      </w:r>
      <w:r>
        <w:rPr>
          <w:sz w:val="24"/>
          <w:szCs w:val="24"/>
        </w:rPr>
        <w:t>ния…………………………………………………………………………………1</w:t>
      </w:r>
      <w:r w:rsidR="009A023E">
        <w:rPr>
          <w:sz w:val="24"/>
          <w:szCs w:val="24"/>
        </w:rPr>
        <w:t>2</w:t>
      </w:r>
    </w:p>
    <w:p w:rsidR="0076715F" w:rsidRDefault="0076715F" w:rsidP="00A547BF">
      <w:pPr>
        <w:jc w:val="center"/>
        <w:rPr>
          <w:rFonts w:ascii="Times New Roman" w:hAnsi="Times New Roman" w:cs="Times New Roman"/>
          <w:b/>
        </w:rPr>
      </w:pPr>
    </w:p>
    <w:p w:rsidR="006442F6" w:rsidRDefault="006442F6" w:rsidP="00A547BF">
      <w:pPr>
        <w:jc w:val="center"/>
        <w:rPr>
          <w:rFonts w:ascii="Times New Roman" w:hAnsi="Times New Roman" w:cs="Times New Roman"/>
          <w:b/>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6442F6">
      <w:pPr>
        <w:tabs>
          <w:tab w:val="left" w:pos="3780"/>
        </w:tabs>
        <w:jc w:val="center"/>
        <w:rPr>
          <w:rFonts w:ascii="Times New Roman" w:hAnsi="Times New Roman" w:cs="Times New Roman"/>
          <w:b/>
          <w:sz w:val="28"/>
        </w:rPr>
      </w:pPr>
    </w:p>
    <w:p w:rsidR="009A023E" w:rsidRDefault="009A023E" w:rsidP="007A2C49">
      <w:pPr>
        <w:tabs>
          <w:tab w:val="left" w:pos="3780"/>
        </w:tabs>
        <w:rPr>
          <w:rFonts w:ascii="Times New Roman" w:hAnsi="Times New Roman" w:cs="Times New Roman"/>
          <w:b/>
          <w:sz w:val="28"/>
        </w:rPr>
      </w:pPr>
    </w:p>
    <w:p w:rsidR="006442F6" w:rsidRPr="00A167E9" w:rsidRDefault="006442F6" w:rsidP="006442F6">
      <w:pPr>
        <w:tabs>
          <w:tab w:val="left" w:pos="3780"/>
        </w:tabs>
        <w:jc w:val="center"/>
        <w:rPr>
          <w:rFonts w:ascii="Times New Roman" w:hAnsi="Times New Roman" w:cs="Times New Roman"/>
          <w:b/>
          <w:sz w:val="28"/>
        </w:rPr>
      </w:pPr>
      <w:r w:rsidRPr="00A167E9">
        <w:rPr>
          <w:rFonts w:ascii="Times New Roman" w:hAnsi="Times New Roman" w:cs="Times New Roman"/>
          <w:b/>
          <w:sz w:val="28"/>
        </w:rPr>
        <w:lastRenderedPageBreak/>
        <w:t>Пояснительная записка содержит:</w:t>
      </w:r>
    </w:p>
    <w:p w:rsidR="006442F6" w:rsidRPr="00D90A5A" w:rsidRDefault="006442F6" w:rsidP="006442F6">
      <w:pPr>
        <w:tabs>
          <w:tab w:val="left" w:pos="3780"/>
        </w:tabs>
        <w:spacing w:after="0"/>
        <w:jc w:val="both"/>
        <w:rPr>
          <w:rFonts w:ascii="Times New Roman" w:hAnsi="Times New Roman" w:cs="Times New Roman"/>
          <w:b/>
          <w:sz w:val="24"/>
          <w:szCs w:val="24"/>
        </w:rPr>
      </w:pPr>
      <w:r>
        <w:rPr>
          <w:rFonts w:ascii="Times New Roman" w:hAnsi="Times New Roman" w:cs="Times New Roman"/>
          <w:b/>
          <w:sz w:val="28"/>
        </w:rPr>
        <w:t>Актуальность</w:t>
      </w:r>
    </w:p>
    <w:p w:rsidR="006442F6" w:rsidRPr="00F43301" w:rsidRDefault="006442F6" w:rsidP="006442F6">
      <w:pPr>
        <w:pStyle w:val="2"/>
        <w:shd w:val="clear" w:color="auto" w:fill="auto"/>
        <w:spacing w:line="240" w:lineRule="auto"/>
        <w:ind w:firstLine="360"/>
        <w:contextualSpacing/>
        <w:jc w:val="both"/>
        <w:rPr>
          <w:sz w:val="24"/>
          <w:szCs w:val="24"/>
        </w:rPr>
      </w:pPr>
      <w:r w:rsidRPr="00F43301">
        <w:rPr>
          <w:sz w:val="24"/>
          <w:szCs w:val="24"/>
        </w:rPr>
        <w:t>Одним из приоритетных направлений нашего государства и современного образования становится укрепление здоровья нации и особенно подрастающего поколения.</w:t>
      </w:r>
    </w:p>
    <w:p w:rsidR="006442F6" w:rsidRPr="00F43301" w:rsidRDefault="006442F6" w:rsidP="006442F6">
      <w:pPr>
        <w:pStyle w:val="2"/>
        <w:shd w:val="clear" w:color="auto" w:fill="auto"/>
        <w:spacing w:line="240" w:lineRule="auto"/>
        <w:ind w:firstLine="360"/>
        <w:contextualSpacing/>
        <w:jc w:val="both"/>
        <w:rPr>
          <w:sz w:val="24"/>
          <w:szCs w:val="24"/>
        </w:rPr>
      </w:pPr>
      <w:r w:rsidRPr="00F43301">
        <w:rPr>
          <w:sz w:val="24"/>
          <w:szCs w:val="24"/>
        </w:rPr>
        <w:t>Проблема сохранения здоровья подрастающего поколения чрезвычайно важна в связи с резким снижением процента здоровых детей, увеличением числа имеющих хронические заболевания, неврозы. Причины такого состояния - нарушение экологии, гиподинамия, состояние социальной среды, незнание своего организма.</w:t>
      </w:r>
    </w:p>
    <w:p w:rsidR="006442F6" w:rsidRPr="00F43301" w:rsidRDefault="006442F6" w:rsidP="006442F6">
      <w:pPr>
        <w:pStyle w:val="2"/>
        <w:shd w:val="clear" w:color="auto" w:fill="auto"/>
        <w:spacing w:line="240" w:lineRule="auto"/>
        <w:ind w:firstLine="360"/>
        <w:contextualSpacing/>
        <w:jc w:val="both"/>
        <w:rPr>
          <w:sz w:val="24"/>
          <w:szCs w:val="24"/>
        </w:rPr>
      </w:pPr>
      <w:r w:rsidRPr="00F43301">
        <w:rPr>
          <w:sz w:val="24"/>
          <w:szCs w:val="24"/>
        </w:rPr>
        <w:t>Огромную роль в становлении человека как личности играет образ его жизни, который, в свою очередь, зависит от образа мышления и сформированных жизненных установок. Из всех факторов, влияющих на здоровье человека, 50% приходится на организацию здорового образа жизни, по 20% - на генофонд и экологию, и лишь 10% - на медицинское обслуживание. Именно поэтому формирование здорового образа жизни ребенка имеет первостепенное значение.</w:t>
      </w:r>
    </w:p>
    <w:p w:rsidR="006442F6" w:rsidRPr="00F43301" w:rsidRDefault="006442F6" w:rsidP="006442F6">
      <w:pPr>
        <w:pStyle w:val="2"/>
        <w:shd w:val="clear" w:color="auto" w:fill="auto"/>
        <w:spacing w:line="240" w:lineRule="auto"/>
        <w:ind w:firstLine="360"/>
        <w:contextualSpacing/>
        <w:jc w:val="both"/>
        <w:rPr>
          <w:sz w:val="24"/>
          <w:szCs w:val="24"/>
        </w:rPr>
      </w:pPr>
      <w:r w:rsidRPr="00F43301">
        <w:rPr>
          <w:sz w:val="24"/>
          <w:szCs w:val="24"/>
        </w:rPr>
        <w:t>Если мы научим с самого раннего возраста ценить, беречь и укреплять своё здоровье, то можно надеется, что будущее поколение будет более здоровым и развитым не только личностно, интеллектуально, духовно, но и физически. Здоровый образ жизни должен стать потребностью каждого современного человека. В системе жизненных ценностей на первом месте должны стоять здоровье и необходимость его сохранения и укрепления.</w:t>
      </w:r>
    </w:p>
    <w:p w:rsidR="006442F6" w:rsidRPr="00F43301" w:rsidRDefault="006442F6" w:rsidP="006442F6">
      <w:pPr>
        <w:pStyle w:val="2"/>
        <w:shd w:val="clear" w:color="auto" w:fill="auto"/>
        <w:spacing w:line="240" w:lineRule="auto"/>
        <w:ind w:firstLine="360"/>
        <w:contextualSpacing/>
        <w:jc w:val="both"/>
        <w:rPr>
          <w:sz w:val="24"/>
          <w:szCs w:val="24"/>
        </w:rPr>
      </w:pPr>
      <w:r w:rsidRPr="00F43301">
        <w:rPr>
          <w:sz w:val="24"/>
          <w:szCs w:val="24"/>
        </w:rPr>
        <w:t>Дети 12-14 лет наиболее восприимчивы к обучающемуся воздействию, поэтому целесообразно использовать школу для обучения детей здоровому образу жизни. Здоровый образ жизни несовместим с вредными привычками, которые входят в число важнейших факторов риска многих заболеваний. Только здоровый ребёнок может успешно учиться, продуктивно проводить свой досуг, стать в полной мере творцом своей судьбы.</w:t>
      </w:r>
    </w:p>
    <w:p w:rsidR="006442F6" w:rsidRPr="00F43301" w:rsidRDefault="006442F6" w:rsidP="006442F6">
      <w:pPr>
        <w:pStyle w:val="2"/>
        <w:shd w:val="clear" w:color="auto" w:fill="auto"/>
        <w:spacing w:line="240" w:lineRule="auto"/>
        <w:ind w:firstLine="0"/>
        <w:contextualSpacing/>
        <w:jc w:val="both"/>
        <w:rPr>
          <w:sz w:val="24"/>
          <w:szCs w:val="24"/>
        </w:rPr>
      </w:pPr>
      <w:r w:rsidRPr="00F43301">
        <w:rPr>
          <w:sz w:val="24"/>
          <w:szCs w:val="24"/>
        </w:rPr>
        <w:t xml:space="preserve">Таким образом, основным фактором, формирующим здоровье учащегося, является его образ жизни, в который входят следующие составляющие: питание, физическая активность, отношение к вредным привычкам, психологический микроклимат, ответственность за сохранение собственного здоровья. </w:t>
      </w:r>
    </w:p>
    <w:p w:rsidR="006442F6" w:rsidRPr="00F43301" w:rsidRDefault="006442F6" w:rsidP="006442F6">
      <w:pPr>
        <w:shd w:val="clear" w:color="auto" w:fill="FFFFFF"/>
        <w:spacing w:line="240" w:lineRule="auto"/>
        <w:ind w:firstLine="708"/>
        <w:contextualSpacing/>
        <w:jc w:val="both"/>
        <w:rPr>
          <w:rFonts w:ascii="Times New Roman" w:eastAsia="Times New Roman" w:hAnsi="Times New Roman" w:cs="Times New Roman"/>
          <w:color w:val="000000"/>
          <w:sz w:val="24"/>
          <w:szCs w:val="24"/>
          <w:lang w:eastAsia="ru-RU" w:bidi="ta-IN"/>
        </w:rPr>
      </w:pPr>
      <w:r w:rsidRPr="00F43301">
        <w:rPr>
          <w:rFonts w:ascii="Times New Roman" w:eastAsia="Times New Roman" w:hAnsi="Times New Roman" w:cs="Times New Roman"/>
          <w:color w:val="000000"/>
          <w:sz w:val="24"/>
          <w:szCs w:val="24"/>
          <w:lang w:eastAsia="ru-RU" w:bidi="ta-IN"/>
        </w:rPr>
        <w:t xml:space="preserve">Всемирная организация здравоохранения определяет здоровье как состояние полного физического, душевного (духовного) и социального благополучия, а не только отсутствие болезней и физических недостатков. Духовная организация человека предназначена для его целостности и гармоничности в пространстве человечества и Вселенной. </w:t>
      </w:r>
      <w:proofErr w:type="gramStart"/>
      <w:r w:rsidRPr="00F43301">
        <w:rPr>
          <w:rFonts w:ascii="Times New Roman" w:eastAsia="Times New Roman" w:hAnsi="Times New Roman" w:cs="Times New Roman"/>
          <w:color w:val="000000"/>
          <w:sz w:val="24"/>
          <w:szCs w:val="24"/>
          <w:lang w:eastAsia="ru-RU" w:bidi="ta-IN"/>
        </w:rPr>
        <w:t xml:space="preserve">Духовность проявляется в доброте, милосердии, ответственности за младших, больных, стариков, за прирученных животных, в бережном отношении к жизни, к природе, </w:t>
      </w:r>
      <w:proofErr w:type="spellStart"/>
      <w:r w:rsidRPr="00F43301">
        <w:rPr>
          <w:rFonts w:ascii="Times New Roman" w:eastAsia="Times New Roman" w:hAnsi="Times New Roman" w:cs="Times New Roman"/>
          <w:color w:val="000000"/>
          <w:sz w:val="24"/>
          <w:szCs w:val="24"/>
          <w:lang w:eastAsia="ru-RU" w:bidi="ta-IN"/>
        </w:rPr>
        <w:t>нестяжательстве</w:t>
      </w:r>
      <w:proofErr w:type="spellEnd"/>
      <w:r w:rsidRPr="00F43301">
        <w:rPr>
          <w:rFonts w:ascii="Times New Roman" w:eastAsia="Times New Roman" w:hAnsi="Times New Roman" w:cs="Times New Roman"/>
          <w:color w:val="000000"/>
          <w:sz w:val="24"/>
          <w:szCs w:val="24"/>
          <w:lang w:eastAsia="ru-RU" w:bidi="ta-IN"/>
        </w:rPr>
        <w:t>, совестливости, справедливости, способности смело и умело защищать семью, культуру, традиции предков, страну.</w:t>
      </w:r>
      <w:proofErr w:type="gramEnd"/>
      <w:r w:rsidRPr="00F43301">
        <w:rPr>
          <w:rFonts w:ascii="Times New Roman" w:eastAsia="Times New Roman" w:hAnsi="Times New Roman" w:cs="Times New Roman"/>
          <w:color w:val="000000"/>
          <w:sz w:val="24"/>
          <w:szCs w:val="24"/>
          <w:lang w:eastAsia="ru-RU" w:bidi="ta-IN"/>
        </w:rPr>
        <w:t xml:space="preserve"> Духовные ценности являются внутренним и самым надежным регулятором социальных и биологических потребностей, а также средством профилактики и коррекции асоциального поведения.</w:t>
      </w:r>
    </w:p>
    <w:p w:rsidR="006442F6" w:rsidRPr="00F43301" w:rsidRDefault="006442F6" w:rsidP="006442F6">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bidi="ta-IN"/>
        </w:rPr>
      </w:pPr>
      <w:r w:rsidRPr="00F43301">
        <w:rPr>
          <w:rFonts w:ascii="Times New Roman" w:eastAsia="Times New Roman" w:hAnsi="Times New Roman" w:cs="Times New Roman"/>
          <w:color w:val="000000"/>
          <w:sz w:val="24"/>
          <w:szCs w:val="24"/>
          <w:lang w:eastAsia="ru-RU" w:bidi="ta-IN"/>
        </w:rPr>
        <w:t>Асоциальное поведение является опасным, сложным вызовом современной эпохи. В настоящее время оно стало основной причиной смертности наших соотечественников, из числа которых курят – 40-50%, злоупотребляют алкоголем – 15-20 %, наркотизируются – 5-10%  и в результате этого погибают миллионы людей.</w:t>
      </w:r>
    </w:p>
    <w:p w:rsidR="006442F6" w:rsidRDefault="006442F6" w:rsidP="006442F6">
      <w:pPr>
        <w:spacing w:line="240" w:lineRule="auto"/>
        <w:ind w:firstLine="708"/>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Ситуация с потреблением наркотиков среди молодежи в России продолжает оставаться катастрофической. Результаты многочисленных исследований показывают существование устойчивой тенденции к значительному и постоянному росту потребления наркотиков и токсических веществ с одновременным снижением возраста приобщающейся к ним молодежи. Согласно информационно-аналитическому отчету Центра социологических исследований Министерства образования Российской Федерации, доля потребляющих наркотик или пробовавших его хотя бы один раз в составе возрастной группы молодежи 12-22 лет – 44,8%. Молодежь начинает пробовать наркотик в среднем возрасте 15,4 года. Однако это средний показатель по всем возрастным группам. В действительности возраст «пробы» с 1991г. снизился на 6 лет. В 1991г. молодежь начинала пробовать наркотик в среднем в возрасте 17,6 года, а в 2001г. – в возрасте 11,3 года.  </w:t>
      </w:r>
    </w:p>
    <w:p w:rsidR="00F666A6" w:rsidRPr="00F43301" w:rsidRDefault="00F666A6" w:rsidP="006442F6">
      <w:pPr>
        <w:spacing w:line="240" w:lineRule="auto"/>
        <w:ind w:firstLine="708"/>
        <w:contextualSpacing/>
        <w:jc w:val="both"/>
        <w:rPr>
          <w:rFonts w:ascii="Times New Roman" w:hAnsi="Times New Roman" w:cs="Times New Roman"/>
          <w:sz w:val="24"/>
          <w:szCs w:val="24"/>
        </w:rPr>
      </w:pPr>
      <w:r w:rsidRPr="0059450C">
        <w:rPr>
          <w:rFonts w:ascii="Times New Roman" w:hAnsi="Times New Roman" w:cs="Times New Roman"/>
          <w:sz w:val="24"/>
          <w:szCs w:val="24"/>
        </w:rPr>
        <w:t xml:space="preserve">Опыт показывает, что практически невозможно достичь успеха в профилактике наркомании в том случае, если аудитория не обладает определенными личностными качествами </w:t>
      </w:r>
      <w:r w:rsidRPr="0059450C">
        <w:rPr>
          <w:rFonts w:ascii="Times New Roman" w:hAnsi="Times New Roman" w:cs="Times New Roman"/>
          <w:sz w:val="24"/>
          <w:szCs w:val="24"/>
        </w:rPr>
        <w:lastRenderedPageBreak/>
        <w:t xml:space="preserve">и социальными навыками и ничего не предпринимается для того, чтобы развить их у подростков. В этом случае они остаются закрытыми и глухими к тем идеям, которые пытаются донести до них старшие. Более того, предоставление им информации о неблагоприятных эффектах наркотиков обычно провоцирует появление исследовательского интереса, что может привести к ухудшению ситуации с употреблением наркотиков в данной группе учащихся. Поэтому неотъемлемой частью любого курса профилактики потребления наркотиков и других </w:t>
      </w:r>
      <w:proofErr w:type="spellStart"/>
      <w:r w:rsidRPr="0059450C">
        <w:rPr>
          <w:rFonts w:ascii="Times New Roman" w:hAnsi="Times New Roman" w:cs="Times New Roman"/>
          <w:sz w:val="24"/>
          <w:szCs w:val="24"/>
        </w:rPr>
        <w:t>психоактивных</w:t>
      </w:r>
      <w:proofErr w:type="spellEnd"/>
      <w:r w:rsidRPr="0059450C">
        <w:rPr>
          <w:rFonts w:ascii="Times New Roman" w:hAnsi="Times New Roman" w:cs="Times New Roman"/>
          <w:sz w:val="24"/>
          <w:szCs w:val="24"/>
        </w:rPr>
        <w:t xml:space="preserve"> веществ должны быть занятия, направленные на формирование гармоничной личности.</w:t>
      </w:r>
    </w:p>
    <w:p w:rsidR="006442F6" w:rsidRPr="00F43301" w:rsidRDefault="006442F6" w:rsidP="00132555">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bidi="ta-IN"/>
        </w:rPr>
      </w:pPr>
      <w:r w:rsidRPr="00F43301">
        <w:rPr>
          <w:rFonts w:ascii="Times New Roman" w:eastAsia="Times New Roman" w:hAnsi="Times New Roman" w:cs="Times New Roman"/>
          <w:color w:val="000000"/>
          <w:sz w:val="24"/>
          <w:szCs w:val="24"/>
          <w:lang w:eastAsia="ru-RU" w:bidi="ta-IN"/>
        </w:rPr>
        <w:t>Формированию здорового образа жизни детей, как один из вариантов, может способствовать реализация программы «</w:t>
      </w:r>
      <w:r w:rsidR="00F666A6">
        <w:rPr>
          <w:rFonts w:ascii="Times New Roman" w:eastAsia="Times New Roman" w:hAnsi="Times New Roman" w:cs="Times New Roman"/>
          <w:color w:val="000000"/>
          <w:sz w:val="24"/>
          <w:szCs w:val="24"/>
          <w:lang w:eastAsia="ru-RU" w:bidi="ta-IN"/>
        </w:rPr>
        <w:t>Ценности жизни</w:t>
      </w:r>
      <w:r w:rsidRPr="00F43301">
        <w:rPr>
          <w:rFonts w:ascii="Times New Roman" w:eastAsia="Times New Roman" w:hAnsi="Times New Roman" w:cs="Times New Roman"/>
          <w:color w:val="000000"/>
          <w:sz w:val="24"/>
          <w:szCs w:val="24"/>
          <w:lang w:eastAsia="ru-RU" w:bidi="ta-IN"/>
        </w:rPr>
        <w:t xml:space="preserve">», направленная на укрепление нравственного здоровья подростков, на развитие жизненно важных навыков. </w:t>
      </w:r>
    </w:p>
    <w:p w:rsidR="006442F6" w:rsidRPr="00F666A6" w:rsidRDefault="00F666A6" w:rsidP="00F666A6">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6442F6" w:rsidRPr="00A167E9" w:rsidRDefault="006442F6" w:rsidP="006442F6">
      <w:pPr>
        <w:tabs>
          <w:tab w:val="left" w:pos="3780"/>
        </w:tabs>
        <w:spacing w:after="0"/>
        <w:jc w:val="both"/>
        <w:rPr>
          <w:rFonts w:ascii="Times New Roman" w:hAnsi="Times New Roman" w:cs="Times New Roman"/>
          <w:b/>
          <w:sz w:val="28"/>
        </w:rPr>
      </w:pPr>
      <w:r w:rsidRPr="00A167E9">
        <w:rPr>
          <w:rFonts w:ascii="Times New Roman" w:hAnsi="Times New Roman" w:cs="Times New Roman"/>
          <w:b/>
          <w:sz w:val="28"/>
        </w:rPr>
        <w:t>Новизна</w:t>
      </w:r>
    </w:p>
    <w:p w:rsidR="006442F6" w:rsidRPr="00F43301" w:rsidRDefault="006442F6" w:rsidP="006442F6">
      <w:pPr>
        <w:spacing w:line="240" w:lineRule="auto"/>
        <w:ind w:firstLine="708"/>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Особенностью программы является обучение навыкам безопасного обращения с </w:t>
      </w:r>
      <w:proofErr w:type="spellStart"/>
      <w:r w:rsidRPr="00F43301">
        <w:rPr>
          <w:rFonts w:ascii="Times New Roman" w:hAnsi="Times New Roman" w:cs="Times New Roman"/>
          <w:sz w:val="24"/>
          <w:szCs w:val="24"/>
        </w:rPr>
        <w:t>психоактивными</w:t>
      </w:r>
      <w:proofErr w:type="spellEnd"/>
      <w:r w:rsidRPr="00F43301">
        <w:rPr>
          <w:rFonts w:ascii="Times New Roman" w:hAnsi="Times New Roman" w:cs="Times New Roman"/>
          <w:sz w:val="24"/>
          <w:szCs w:val="24"/>
        </w:rPr>
        <w:t xml:space="preserve"> веществами вообще и профилактика наркомании в частности – чрезвычайно специфическая область образования. Ее особенности определяются рядом факторов: </w:t>
      </w:r>
    </w:p>
    <w:p w:rsidR="006442F6" w:rsidRPr="00F43301" w:rsidRDefault="006442F6" w:rsidP="006442F6">
      <w:pPr>
        <w:spacing w:line="240" w:lineRule="auto"/>
        <w:ind w:firstLine="708"/>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1. Необходимостью проведения профилактических занятий на протяжении всего критического переломного возраста (12-16 лет), во время которого подростки особенно подвержены желанию экспериментировать с наркотиками. </w:t>
      </w:r>
    </w:p>
    <w:p w:rsidR="006442F6" w:rsidRPr="00F43301" w:rsidRDefault="00B976E3" w:rsidP="006442F6">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2</w:t>
      </w:r>
      <w:r w:rsidR="006442F6" w:rsidRPr="00F43301">
        <w:rPr>
          <w:rFonts w:ascii="Times New Roman" w:hAnsi="Times New Roman" w:cs="Times New Roman"/>
          <w:sz w:val="24"/>
          <w:szCs w:val="24"/>
        </w:rPr>
        <w:t>. Тем, что формальное изучение неблагоприятных последствий употребления наркотиков не дает в подростковой среде позитивного профилактического эффекта.</w:t>
      </w:r>
    </w:p>
    <w:p w:rsidR="006442F6" w:rsidRPr="00F43301" w:rsidRDefault="006442F6" w:rsidP="006442F6">
      <w:pPr>
        <w:spacing w:line="240" w:lineRule="auto"/>
        <w:ind w:firstLine="708"/>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 </w:t>
      </w:r>
      <w:r w:rsidR="00B976E3">
        <w:rPr>
          <w:rFonts w:ascii="Times New Roman" w:hAnsi="Times New Roman" w:cs="Times New Roman"/>
          <w:sz w:val="24"/>
          <w:szCs w:val="24"/>
        </w:rPr>
        <w:t>3</w:t>
      </w:r>
      <w:r w:rsidRPr="00F43301">
        <w:rPr>
          <w:rFonts w:ascii="Times New Roman" w:hAnsi="Times New Roman" w:cs="Times New Roman"/>
          <w:sz w:val="24"/>
          <w:szCs w:val="24"/>
        </w:rPr>
        <w:t>. Важностью для профилактики направленных на развитие гармоничной личности мероприятий, без которых любые другие превентивные меры будут малоэффективными.</w:t>
      </w:r>
    </w:p>
    <w:p w:rsidR="006442F6" w:rsidRPr="00F43301" w:rsidRDefault="006442F6" w:rsidP="006442F6">
      <w:pPr>
        <w:spacing w:line="240" w:lineRule="auto"/>
        <w:ind w:firstLine="708"/>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 </w:t>
      </w:r>
      <w:r w:rsidR="00B976E3">
        <w:rPr>
          <w:rFonts w:ascii="Times New Roman" w:hAnsi="Times New Roman" w:cs="Times New Roman"/>
          <w:sz w:val="24"/>
          <w:szCs w:val="24"/>
        </w:rPr>
        <w:t>4</w:t>
      </w:r>
      <w:r w:rsidRPr="00F43301">
        <w:rPr>
          <w:rFonts w:ascii="Times New Roman" w:hAnsi="Times New Roman" w:cs="Times New Roman"/>
          <w:sz w:val="24"/>
          <w:szCs w:val="24"/>
        </w:rPr>
        <w:t xml:space="preserve">. Важностью личного примера значимых для подростков людей (родители, старшие товарищи, преподаватели, популярные личности и т.д.) в отношении употребления </w:t>
      </w:r>
      <w:proofErr w:type="spellStart"/>
      <w:r w:rsidRPr="00F43301">
        <w:rPr>
          <w:rFonts w:ascii="Times New Roman" w:hAnsi="Times New Roman" w:cs="Times New Roman"/>
          <w:sz w:val="24"/>
          <w:szCs w:val="24"/>
        </w:rPr>
        <w:t>психоактивных</w:t>
      </w:r>
      <w:proofErr w:type="spellEnd"/>
      <w:r w:rsidRPr="00F43301">
        <w:rPr>
          <w:rFonts w:ascii="Times New Roman" w:hAnsi="Times New Roman" w:cs="Times New Roman"/>
          <w:sz w:val="24"/>
          <w:szCs w:val="24"/>
        </w:rPr>
        <w:t xml:space="preserve"> средств, и не только их требования и рекомендации, но и поступки. </w:t>
      </w:r>
    </w:p>
    <w:p w:rsidR="00A516FE" w:rsidRDefault="00B976E3" w:rsidP="00A91BA9">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5</w:t>
      </w:r>
      <w:r w:rsidR="006442F6" w:rsidRPr="00F43301">
        <w:rPr>
          <w:rFonts w:ascii="Times New Roman" w:hAnsi="Times New Roman" w:cs="Times New Roman"/>
          <w:sz w:val="24"/>
          <w:szCs w:val="24"/>
        </w:rPr>
        <w:t xml:space="preserve">. Сложностью точной оценки результатов профилактической работы и многими другими факторами. </w:t>
      </w:r>
    </w:p>
    <w:p w:rsidR="007A2C49" w:rsidRPr="00A91BA9" w:rsidRDefault="007A2C49" w:rsidP="00A91BA9">
      <w:pPr>
        <w:spacing w:line="240" w:lineRule="auto"/>
        <w:ind w:firstLine="708"/>
        <w:contextualSpacing/>
        <w:jc w:val="both"/>
        <w:rPr>
          <w:rFonts w:ascii="Times New Roman" w:hAnsi="Times New Roman" w:cs="Times New Roman"/>
          <w:sz w:val="24"/>
          <w:szCs w:val="24"/>
        </w:rPr>
      </w:pPr>
    </w:p>
    <w:p w:rsidR="00FF03CA" w:rsidRPr="00FF03CA" w:rsidRDefault="00FF03CA" w:rsidP="007A2C49">
      <w:pPr>
        <w:jc w:val="center"/>
        <w:rPr>
          <w:rFonts w:ascii="Times New Roman" w:hAnsi="Times New Roman" w:cs="Times New Roman"/>
          <w:b/>
          <w:sz w:val="28"/>
          <w:szCs w:val="28"/>
        </w:rPr>
      </w:pPr>
      <w:r w:rsidRPr="00FF03CA">
        <w:rPr>
          <w:rFonts w:ascii="Times New Roman" w:hAnsi="Times New Roman" w:cs="Times New Roman"/>
          <w:b/>
          <w:sz w:val="28"/>
          <w:szCs w:val="28"/>
          <w:lang w:val="tt-RU"/>
        </w:rPr>
        <w:t>Нормативно-правовой и документальной</w:t>
      </w:r>
      <w:r w:rsidRPr="00FF03CA">
        <w:rPr>
          <w:rFonts w:ascii="Times New Roman" w:hAnsi="Times New Roman" w:cs="Times New Roman"/>
          <w:b/>
          <w:sz w:val="28"/>
          <w:szCs w:val="28"/>
        </w:rPr>
        <w:t xml:space="preserve"> основой  разработки программы являются:</w:t>
      </w:r>
    </w:p>
    <w:p w:rsidR="00FF03CA" w:rsidRPr="00A167E9" w:rsidRDefault="00FF03CA" w:rsidP="007A2C49">
      <w:pPr>
        <w:spacing w:line="240" w:lineRule="auto"/>
        <w:jc w:val="both"/>
        <w:rPr>
          <w:rFonts w:ascii="Times New Roman" w:hAnsi="Times New Roman" w:cs="Times New Roman"/>
          <w:b/>
          <w:sz w:val="24"/>
          <w:szCs w:val="24"/>
        </w:rPr>
      </w:pPr>
      <w:r w:rsidRPr="00A167E9">
        <w:rPr>
          <w:rFonts w:ascii="Times New Roman" w:hAnsi="Times New Roman" w:cs="Times New Roman"/>
          <w:sz w:val="24"/>
          <w:szCs w:val="24"/>
        </w:rPr>
        <w:t xml:space="preserve"> 1. Федеральный закон об образовании в Российской Федерации от 29.12.2012 №273-ФЗ </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 xml:space="preserve">2. Концепция развития дополнительного образования детей от </w:t>
      </w:r>
      <w:r w:rsidRPr="00A167E9">
        <w:rPr>
          <w:rFonts w:ascii="Times New Roman" w:hAnsi="Times New Roman" w:cs="Times New Roman"/>
          <w:sz w:val="24"/>
          <w:szCs w:val="24"/>
          <w:lang w:val="tt-RU"/>
        </w:rPr>
        <w:t>31.03.2022</w:t>
      </w:r>
      <w:r w:rsidRPr="00A167E9">
        <w:rPr>
          <w:rFonts w:ascii="Times New Roman" w:hAnsi="Times New Roman" w:cs="Times New Roman"/>
          <w:sz w:val="24"/>
          <w:szCs w:val="24"/>
        </w:rPr>
        <w:t xml:space="preserve"> №678-р </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 xml:space="preserve">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 xml:space="preserve">4. Приказ </w:t>
      </w:r>
      <w:proofErr w:type="spellStart"/>
      <w:r w:rsidRPr="00A167E9">
        <w:rPr>
          <w:rFonts w:ascii="Times New Roman" w:hAnsi="Times New Roman" w:cs="Times New Roman"/>
          <w:sz w:val="24"/>
          <w:szCs w:val="24"/>
        </w:rPr>
        <w:t>Минпроса</w:t>
      </w:r>
      <w:proofErr w:type="spellEnd"/>
      <w:r w:rsidRPr="00A167E9">
        <w:rPr>
          <w:rFonts w:ascii="Times New Roman" w:hAnsi="Times New Roman" w:cs="Times New Roman"/>
          <w:sz w:val="24"/>
          <w:szCs w:val="24"/>
        </w:rPr>
        <w:t xml:space="preserve"> России от 3.09.2019 №467 «Об утверждении Целевой </w:t>
      </w:r>
      <w:proofErr w:type="gramStart"/>
      <w:r w:rsidRPr="00A167E9">
        <w:rPr>
          <w:rFonts w:ascii="Times New Roman" w:hAnsi="Times New Roman" w:cs="Times New Roman"/>
          <w:sz w:val="24"/>
          <w:szCs w:val="24"/>
        </w:rPr>
        <w:t>модели развития региональных систем дополнительного образования детей</w:t>
      </w:r>
      <w:proofErr w:type="gramEnd"/>
      <w:r w:rsidRPr="00A167E9">
        <w:rPr>
          <w:rFonts w:ascii="Times New Roman" w:hAnsi="Times New Roman" w:cs="Times New Roman"/>
          <w:sz w:val="24"/>
          <w:szCs w:val="24"/>
        </w:rPr>
        <w:t>»</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 xml:space="preserve"> 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FF03CA" w:rsidRPr="00A167E9"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 xml:space="preserve">7.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FF03CA" w:rsidRPr="00A167E9" w:rsidRDefault="00FF03CA" w:rsidP="007A2C49">
      <w:pPr>
        <w:spacing w:line="240" w:lineRule="auto"/>
        <w:jc w:val="both"/>
        <w:rPr>
          <w:rFonts w:ascii="Times New Roman" w:hAnsi="Times New Roman" w:cs="Times New Roman"/>
          <w:color w:val="000000"/>
          <w:sz w:val="24"/>
          <w:szCs w:val="24"/>
        </w:rPr>
      </w:pPr>
      <w:r w:rsidRPr="00A167E9">
        <w:rPr>
          <w:rFonts w:ascii="Times New Roman" w:hAnsi="Times New Roman" w:cs="Times New Roman"/>
          <w:sz w:val="24"/>
          <w:szCs w:val="24"/>
        </w:rPr>
        <w:lastRenderedPageBreak/>
        <w:t xml:space="preserve">8. </w:t>
      </w:r>
      <w:r w:rsidRPr="00A167E9">
        <w:rPr>
          <w:rFonts w:ascii="Times New Roman" w:hAnsi="Times New Roman" w:cs="Times New Roman"/>
          <w:color w:val="000000"/>
          <w:sz w:val="24"/>
          <w:szCs w:val="24"/>
        </w:rPr>
        <w:t>Методические рекомендации по проектированию и реализации дополнительных общеобразовательных программ (в том числе адаптированных) 2022 г.</w:t>
      </w:r>
    </w:p>
    <w:p w:rsidR="00FF03CA" w:rsidRPr="009A023E" w:rsidRDefault="00FF03CA" w:rsidP="007A2C49">
      <w:pPr>
        <w:spacing w:line="240" w:lineRule="auto"/>
        <w:jc w:val="both"/>
        <w:rPr>
          <w:rFonts w:ascii="Times New Roman" w:hAnsi="Times New Roman" w:cs="Times New Roman"/>
          <w:sz w:val="24"/>
          <w:szCs w:val="24"/>
        </w:rPr>
      </w:pPr>
      <w:r w:rsidRPr="00A167E9">
        <w:rPr>
          <w:rFonts w:ascii="Times New Roman" w:hAnsi="Times New Roman" w:cs="Times New Roman"/>
          <w:sz w:val="24"/>
          <w:szCs w:val="24"/>
        </w:rPr>
        <w:t>9. Уст</w:t>
      </w:r>
      <w:r w:rsidR="009A023E">
        <w:rPr>
          <w:rFonts w:ascii="Times New Roman" w:hAnsi="Times New Roman" w:cs="Times New Roman"/>
          <w:sz w:val="24"/>
          <w:szCs w:val="24"/>
        </w:rPr>
        <w:t>ав образовательной организации.</w:t>
      </w:r>
    </w:p>
    <w:p w:rsidR="00A056ED" w:rsidRDefault="00A056ED" w:rsidP="00F72B53">
      <w:pPr>
        <w:ind w:firstLine="708"/>
        <w:rPr>
          <w:rFonts w:ascii="Times New Roman" w:hAnsi="Times New Roman" w:cs="Times New Roman"/>
          <w:b/>
          <w:sz w:val="28"/>
        </w:rPr>
      </w:pPr>
      <w:r w:rsidRPr="00A167E9">
        <w:rPr>
          <w:rFonts w:ascii="Times New Roman" w:hAnsi="Times New Roman" w:cs="Times New Roman"/>
          <w:b/>
          <w:sz w:val="28"/>
        </w:rPr>
        <w:t>Цель программы:</w:t>
      </w:r>
    </w:p>
    <w:p w:rsidR="00A056ED" w:rsidRPr="00F43301" w:rsidRDefault="00A056ED" w:rsidP="00A056ED">
      <w:pPr>
        <w:spacing w:line="240" w:lineRule="auto"/>
        <w:contextualSpacing/>
        <w:jc w:val="both"/>
        <w:rPr>
          <w:rFonts w:ascii="Times New Roman" w:hAnsi="Times New Roman" w:cs="Times New Roman"/>
          <w:sz w:val="24"/>
          <w:szCs w:val="24"/>
        </w:rPr>
      </w:pPr>
      <w:r w:rsidRPr="00F43301">
        <w:rPr>
          <w:rFonts w:ascii="Times New Roman" w:hAnsi="Times New Roman" w:cs="Times New Roman"/>
          <w:sz w:val="24"/>
          <w:szCs w:val="24"/>
        </w:rPr>
        <w:t>1. Повышение уровня социально-психологической компетенции подростков.</w:t>
      </w:r>
    </w:p>
    <w:p w:rsidR="00A056ED" w:rsidRDefault="00A056ED" w:rsidP="00FF03CA">
      <w:pPr>
        <w:spacing w:line="240" w:lineRule="auto"/>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 2. Снижение вероятности вовлечения подростков в экспериментирование с ПАВ.</w:t>
      </w:r>
    </w:p>
    <w:p w:rsidR="00FF03CA" w:rsidRPr="00FF03CA" w:rsidRDefault="00FF03CA" w:rsidP="00FF03CA">
      <w:pPr>
        <w:spacing w:line="240" w:lineRule="auto"/>
        <w:contextualSpacing/>
        <w:jc w:val="both"/>
        <w:rPr>
          <w:rFonts w:ascii="Times New Roman" w:hAnsi="Times New Roman" w:cs="Times New Roman"/>
          <w:sz w:val="24"/>
          <w:szCs w:val="24"/>
        </w:rPr>
      </w:pPr>
    </w:p>
    <w:p w:rsidR="009A023E" w:rsidRDefault="00A056ED" w:rsidP="009A023E">
      <w:pPr>
        <w:ind w:left="360"/>
        <w:rPr>
          <w:rFonts w:ascii="Times New Roman" w:hAnsi="Times New Roman" w:cs="Times New Roman"/>
          <w:b/>
          <w:sz w:val="28"/>
        </w:rPr>
      </w:pPr>
      <w:r>
        <w:rPr>
          <w:rFonts w:ascii="Times New Roman" w:hAnsi="Times New Roman" w:cs="Times New Roman"/>
          <w:b/>
          <w:sz w:val="28"/>
        </w:rPr>
        <w:t>Задачи программы:</w:t>
      </w:r>
    </w:p>
    <w:p w:rsidR="00A056ED" w:rsidRDefault="00A056ED" w:rsidP="009A023E">
      <w:pPr>
        <w:ind w:left="360"/>
        <w:rPr>
          <w:rFonts w:ascii="Times New Roman" w:hAnsi="Times New Roman" w:cs="Times New Roman"/>
          <w:b/>
          <w:sz w:val="28"/>
        </w:rPr>
      </w:pPr>
      <w:r w:rsidRPr="00A167E9">
        <w:rPr>
          <w:rFonts w:ascii="Times New Roman" w:hAnsi="Times New Roman" w:cs="Times New Roman"/>
          <w:b/>
          <w:sz w:val="28"/>
        </w:rPr>
        <w:t>Обучающие</w:t>
      </w:r>
      <w:r>
        <w:rPr>
          <w:rFonts w:ascii="Times New Roman" w:hAnsi="Times New Roman" w:cs="Times New Roman"/>
          <w:b/>
          <w:sz w:val="28"/>
        </w:rPr>
        <w:t>:</w:t>
      </w:r>
    </w:p>
    <w:p w:rsidR="00A056ED" w:rsidRPr="00F43301" w:rsidRDefault="00A056ED" w:rsidP="00A056ED">
      <w:pPr>
        <w:spacing w:line="240" w:lineRule="auto"/>
        <w:ind w:firstLine="360"/>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Предоставить подросткам основные сведения о негативных последствиях приема </w:t>
      </w:r>
      <w:proofErr w:type="spellStart"/>
      <w:r w:rsidRPr="00F43301">
        <w:rPr>
          <w:rFonts w:ascii="Times New Roman" w:hAnsi="Times New Roman" w:cs="Times New Roman"/>
          <w:sz w:val="24"/>
          <w:szCs w:val="24"/>
        </w:rPr>
        <w:t>психоактивных</w:t>
      </w:r>
      <w:proofErr w:type="spellEnd"/>
      <w:r w:rsidRPr="00F43301">
        <w:rPr>
          <w:rFonts w:ascii="Times New Roman" w:hAnsi="Times New Roman" w:cs="Times New Roman"/>
          <w:sz w:val="24"/>
          <w:szCs w:val="24"/>
        </w:rPr>
        <w:t xml:space="preserve"> веществ, об особенностях распространения наркомании в молодежной среде и факторах, влияющих на этот процесс, а также дать понятие об основных принципах организации профилактической работы.</w:t>
      </w:r>
    </w:p>
    <w:p w:rsidR="00A056ED" w:rsidRPr="00A167E9" w:rsidRDefault="00A056ED" w:rsidP="00A056ED">
      <w:pPr>
        <w:spacing w:after="0"/>
        <w:rPr>
          <w:rFonts w:ascii="Times New Roman" w:hAnsi="Times New Roman" w:cs="Times New Roman"/>
          <w:b/>
          <w:sz w:val="28"/>
        </w:rPr>
      </w:pPr>
    </w:p>
    <w:p w:rsidR="00A056ED" w:rsidRDefault="00A056ED" w:rsidP="00A056ED">
      <w:pPr>
        <w:spacing w:after="0"/>
        <w:ind w:left="360"/>
        <w:rPr>
          <w:rFonts w:ascii="Times New Roman" w:hAnsi="Times New Roman" w:cs="Times New Roman"/>
          <w:b/>
          <w:sz w:val="28"/>
        </w:rPr>
      </w:pPr>
      <w:r w:rsidRPr="00A167E9">
        <w:rPr>
          <w:rFonts w:ascii="Times New Roman" w:hAnsi="Times New Roman" w:cs="Times New Roman"/>
          <w:b/>
          <w:sz w:val="28"/>
        </w:rPr>
        <w:t>Развивающие</w:t>
      </w:r>
      <w:r>
        <w:rPr>
          <w:rFonts w:ascii="Times New Roman" w:hAnsi="Times New Roman" w:cs="Times New Roman"/>
          <w:b/>
          <w:sz w:val="28"/>
        </w:rPr>
        <w:t>:</w:t>
      </w:r>
    </w:p>
    <w:p w:rsidR="00A056ED" w:rsidRPr="00F43301" w:rsidRDefault="00A056ED" w:rsidP="00A056ED">
      <w:pPr>
        <w:spacing w:line="240" w:lineRule="auto"/>
        <w:ind w:firstLine="360"/>
        <w:contextualSpacing/>
        <w:jc w:val="both"/>
        <w:rPr>
          <w:rFonts w:ascii="Times New Roman" w:hAnsi="Times New Roman" w:cs="Times New Roman"/>
          <w:sz w:val="24"/>
          <w:szCs w:val="24"/>
        </w:rPr>
      </w:pPr>
      <w:r w:rsidRPr="00F43301">
        <w:rPr>
          <w:rFonts w:ascii="Times New Roman" w:hAnsi="Times New Roman" w:cs="Times New Roman"/>
          <w:sz w:val="24"/>
          <w:szCs w:val="24"/>
        </w:rPr>
        <w:t>Сформировать у подростков следующие конструктивные навыки взаимодействия:</w:t>
      </w:r>
    </w:p>
    <w:p w:rsidR="00A056ED" w:rsidRPr="00F43301" w:rsidRDefault="00A056ED" w:rsidP="00A056ED">
      <w:pPr>
        <w:pStyle w:val="a3"/>
        <w:numPr>
          <w:ilvl w:val="0"/>
          <w:numId w:val="6"/>
        </w:numPr>
        <w:spacing w:line="240" w:lineRule="auto"/>
        <w:jc w:val="both"/>
        <w:rPr>
          <w:rFonts w:ascii="Times New Roman" w:hAnsi="Times New Roman" w:cs="Times New Roman"/>
          <w:sz w:val="24"/>
          <w:szCs w:val="24"/>
        </w:rPr>
      </w:pPr>
      <w:r w:rsidRPr="00F43301">
        <w:rPr>
          <w:rFonts w:ascii="Times New Roman" w:hAnsi="Times New Roman" w:cs="Times New Roman"/>
          <w:sz w:val="24"/>
          <w:szCs w:val="24"/>
        </w:rPr>
        <w:t xml:space="preserve">умение безопасно и эффективно общаться, </w:t>
      </w:r>
    </w:p>
    <w:p w:rsidR="00A056ED" w:rsidRPr="00F43301" w:rsidRDefault="00A056ED" w:rsidP="00A056ED">
      <w:pPr>
        <w:pStyle w:val="a3"/>
        <w:numPr>
          <w:ilvl w:val="0"/>
          <w:numId w:val="6"/>
        </w:numPr>
        <w:spacing w:line="240" w:lineRule="auto"/>
        <w:jc w:val="both"/>
        <w:rPr>
          <w:rFonts w:ascii="Times New Roman" w:hAnsi="Times New Roman" w:cs="Times New Roman"/>
          <w:sz w:val="24"/>
          <w:szCs w:val="24"/>
        </w:rPr>
      </w:pPr>
      <w:r w:rsidRPr="00F43301">
        <w:rPr>
          <w:rFonts w:ascii="Times New Roman" w:hAnsi="Times New Roman" w:cs="Times New Roman"/>
          <w:sz w:val="24"/>
          <w:szCs w:val="24"/>
        </w:rPr>
        <w:t xml:space="preserve">умение понимать и выражать свои чувства, </w:t>
      </w:r>
    </w:p>
    <w:p w:rsidR="00A056ED" w:rsidRPr="00FF03CA" w:rsidRDefault="00A056ED" w:rsidP="00FF03CA">
      <w:pPr>
        <w:pStyle w:val="a3"/>
        <w:numPr>
          <w:ilvl w:val="0"/>
          <w:numId w:val="6"/>
        </w:numPr>
        <w:spacing w:line="240" w:lineRule="auto"/>
        <w:jc w:val="both"/>
        <w:rPr>
          <w:rFonts w:ascii="Times New Roman" w:hAnsi="Times New Roman" w:cs="Times New Roman"/>
          <w:sz w:val="24"/>
          <w:szCs w:val="24"/>
        </w:rPr>
      </w:pPr>
      <w:r w:rsidRPr="00F43301">
        <w:rPr>
          <w:rFonts w:ascii="Times New Roman" w:hAnsi="Times New Roman" w:cs="Times New Roman"/>
          <w:sz w:val="24"/>
          <w:szCs w:val="24"/>
        </w:rPr>
        <w:t xml:space="preserve">умение противостоять давлению, побуждающему к приему </w:t>
      </w:r>
      <w:proofErr w:type="spellStart"/>
      <w:r w:rsidRPr="00F43301">
        <w:rPr>
          <w:rFonts w:ascii="Times New Roman" w:hAnsi="Times New Roman" w:cs="Times New Roman"/>
          <w:sz w:val="24"/>
          <w:szCs w:val="24"/>
        </w:rPr>
        <w:t>психоактивных</w:t>
      </w:r>
      <w:proofErr w:type="spellEnd"/>
      <w:r w:rsidRPr="00F43301">
        <w:rPr>
          <w:rFonts w:ascii="Times New Roman" w:hAnsi="Times New Roman" w:cs="Times New Roman"/>
          <w:sz w:val="24"/>
          <w:szCs w:val="24"/>
        </w:rPr>
        <w:t xml:space="preserve"> веществ. </w:t>
      </w:r>
    </w:p>
    <w:p w:rsidR="00A056ED" w:rsidRDefault="00A056ED" w:rsidP="00A056ED">
      <w:pPr>
        <w:spacing w:after="0"/>
        <w:ind w:left="360"/>
        <w:rPr>
          <w:rFonts w:ascii="Times New Roman" w:hAnsi="Times New Roman" w:cs="Times New Roman"/>
          <w:b/>
          <w:sz w:val="28"/>
        </w:rPr>
      </w:pPr>
      <w:r>
        <w:rPr>
          <w:rFonts w:ascii="Times New Roman" w:hAnsi="Times New Roman" w:cs="Times New Roman"/>
          <w:b/>
          <w:sz w:val="28"/>
        </w:rPr>
        <w:t>В</w:t>
      </w:r>
      <w:r w:rsidRPr="00A167E9">
        <w:rPr>
          <w:rFonts w:ascii="Times New Roman" w:hAnsi="Times New Roman" w:cs="Times New Roman"/>
          <w:b/>
          <w:sz w:val="28"/>
        </w:rPr>
        <w:t>оспитательные</w:t>
      </w:r>
      <w:r>
        <w:rPr>
          <w:rFonts w:ascii="Times New Roman" w:hAnsi="Times New Roman" w:cs="Times New Roman"/>
          <w:b/>
          <w:sz w:val="28"/>
        </w:rPr>
        <w:t>:</w:t>
      </w:r>
    </w:p>
    <w:p w:rsidR="00A056ED" w:rsidRPr="00F43301" w:rsidRDefault="00A056ED" w:rsidP="00A056ED">
      <w:pPr>
        <w:spacing w:line="240" w:lineRule="auto"/>
        <w:ind w:firstLine="142"/>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Способствовать выработке у подростков защитных личных качеств: </w:t>
      </w:r>
    </w:p>
    <w:p w:rsidR="00A056ED" w:rsidRPr="00F43301" w:rsidRDefault="00A056ED" w:rsidP="00A056ED">
      <w:pPr>
        <w:pStyle w:val="a3"/>
        <w:numPr>
          <w:ilvl w:val="0"/>
          <w:numId w:val="8"/>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уверенности в себе,</w:t>
      </w:r>
    </w:p>
    <w:p w:rsidR="00A056ED" w:rsidRPr="00F43301" w:rsidRDefault="00A056ED" w:rsidP="00A056ED">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честности,</w:t>
      </w:r>
    </w:p>
    <w:p w:rsidR="00A056ED" w:rsidRPr="00F43301" w:rsidRDefault="00A056ED" w:rsidP="00A056ED">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 xml:space="preserve">открытости, </w:t>
      </w:r>
    </w:p>
    <w:p w:rsidR="00A056ED" w:rsidRPr="00F43301" w:rsidRDefault="00A056ED" w:rsidP="00A056ED">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 xml:space="preserve">чувства юмора и навыков: </w:t>
      </w:r>
    </w:p>
    <w:p w:rsidR="00A056ED" w:rsidRPr="00F43301" w:rsidRDefault="00A056ED" w:rsidP="00A056ED">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 xml:space="preserve">умения устанавливать и поддерживать гармоничные отношения, </w:t>
      </w:r>
    </w:p>
    <w:p w:rsidR="00A056ED" w:rsidRPr="00F43301" w:rsidRDefault="00A056ED" w:rsidP="00A056ED">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 xml:space="preserve">умения принимать решения, </w:t>
      </w:r>
    </w:p>
    <w:p w:rsidR="00A056ED" w:rsidRDefault="00A056ED" w:rsidP="00FF03CA">
      <w:pPr>
        <w:pStyle w:val="a3"/>
        <w:numPr>
          <w:ilvl w:val="0"/>
          <w:numId w:val="7"/>
        </w:numPr>
        <w:spacing w:line="240" w:lineRule="auto"/>
        <w:ind w:left="0" w:firstLine="142"/>
        <w:jc w:val="both"/>
        <w:rPr>
          <w:rFonts w:ascii="Times New Roman" w:hAnsi="Times New Roman" w:cs="Times New Roman"/>
          <w:sz w:val="24"/>
          <w:szCs w:val="24"/>
        </w:rPr>
      </w:pPr>
      <w:r w:rsidRPr="00F43301">
        <w:rPr>
          <w:rFonts w:ascii="Times New Roman" w:hAnsi="Times New Roman" w:cs="Times New Roman"/>
          <w:sz w:val="24"/>
          <w:szCs w:val="24"/>
        </w:rPr>
        <w:t xml:space="preserve">умения преодолевать кризисные ситуации. </w:t>
      </w:r>
    </w:p>
    <w:p w:rsidR="00FF03CA" w:rsidRPr="00FF03CA" w:rsidRDefault="00FF03CA" w:rsidP="009A023E">
      <w:pPr>
        <w:pStyle w:val="a3"/>
        <w:spacing w:line="240" w:lineRule="auto"/>
        <w:ind w:left="142"/>
        <w:jc w:val="both"/>
        <w:rPr>
          <w:rFonts w:ascii="Times New Roman" w:hAnsi="Times New Roman" w:cs="Times New Roman"/>
          <w:sz w:val="24"/>
          <w:szCs w:val="24"/>
        </w:rPr>
      </w:pPr>
    </w:p>
    <w:p w:rsidR="00A056ED" w:rsidRPr="00A167E9" w:rsidRDefault="00A056ED" w:rsidP="00A056ED">
      <w:pPr>
        <w:pStyle w:val="a3"/>
        <w:ind w:left="0" w:firstLine="567"/>
        <w:rPr>
          <w:rFonts w:ascii="Times New Roman" w:hAnsi="Times New Roman" w:cs="Times New Roman"/>
          <w:b/>
          <w:sz w:val="28"/>
          <w:szCs w:val="28"/>
        </w:rPr>
      </w:pPr>
      <w:r w:rsidRPr="00A167E9">
        <w:rPr>
          <w:rFonts w:ascii="Times New Roman" w:hAnsi="Times New Roman" w:cs="Times New Roman"/>
          <w:b/>
          <w:sz w:val="28"/>
          <w:szCs w:val="28"/>
        </w:rPr>
        <w:t>Сроки реализации дополнительной образовательной программы</w:t>
      </w:r>
    </w:p>
    <w:p w:rsidR="007A2C49" w:rsidRPr="007A2C49" w:rsidRDefault="00A056ED" w:rsidP="00132555">
      <w:pPr>
        <w:spacing w:after="240" w:line="240" w:lineRule="auto"/>
        <w:ind w:firstLine="349"/>
        <w:jc w:val="both"/>
        <w:rPr>
          <w:rFonts w:ascii="Times New Roman" w:hAnsi="Times New Roman" w:cs="Times New Roman"/>
          <w:sz w:val="24"/>
          <w:szCs w:val="24"/>
        </w:rPr>
      </w:pPr>
      <w:r w:rsidRPr="00F43301">
        <w:rPr>
          <w:rFonts w:ascii="Times New Roman" w:hAnsi="Times New Roman" w:cs="Times New Roman"/>
          <w:sz w:val="24"/>
          <w:szCs w:val="24"/>
        </w:rPr>
        <w:t xml:space="preserve">Образовательная программа «Ценности жизни» разработана на один год. Программа обучения включает 144 часа. Занятия проводятся согласно тематическим планам. В учебную группу обучения записываются дети в возрасте от 13 до 15 лет. Количество обучающихся в группе 15 человек. Дети в группу принимаются без предварительного отбора, по собственному желанию. Программа предусматривает изучение необходимых теоретических сведений и практические занятия по профилактике употребления </w:t>
      </w:r>
      <w:proofErr w:type="spellStart"/>
      <w:r w:rsidRPr="00F43301">
        <w:rPr>
          <w:rFonts w:ascii="Times New Roman" w:hAnsi="Times New Roman" w:cs="Times New Roman"/>
          <w:sz w:val="24"/>
          <w:szCs w:val="24"/>
        </w:rPr>
        <w:t>психоактивных</w:t>
      </w:r>
      <w:proofErr w:type="spellEnd"/>
      <w:r w:rsidRPr="00F43301">
        <w:rPr>
          <w:rFonts w:ascii="Times New Roman" w:hAnsi="Times New Roman" w:cs="Times New Roman"/>
          <w:sz w:val="24"/>
          <w:szCs w:val="24"/>
        </w:rPr>
        <w:t xml:space="preserve"> веществ.</w:t>
      </w:r>
    </w:p>
    <w:p w:rsidR="00A056ED" w:rsidRDefault="00A056ED" w:rsidP="00A056ED">
      <w:pPr>
        <w:shd w:val="clear" w:color="auto" w:fill="FFFFFF"/>
        <w:spacing w:after="240"/>
        <w:ind w:left="349"/>
        <w:jc w:val="both"/>
        <w:rPr>
          <w:rFonts w:ascii="Times New Roman" w:hAnsi="Times New Roman" w:cs="Times New Roman"/>
          <w:b/>
          <w:bCs/>
          <w:color w:val="000000"/>
          <w:sz w:val="28"/>
          <w:szCs w:val="23"/>
          <w:lang w:eastAsia="ru-RU"/>
        </w:rPr>
      </w:pPr>
      <w:r w:rsidRPr="00A167E9">
        <w:rPr>
          <w:rFonts w:ascii="Times New Roman" w:hAnsi="Times New Roman" w:cs="Times New Roman"/>
          <w:b/>
          <w:bCs/>
          <w:color w:val="000000"/>
          <w:sz w:val="28"/>
          <w:szCs w:val="23"/>
          <w:lang w:eastAsia="ru-RU"/>
        </w:rPr>
        <w:t>Ожидаемые результаты:</w:t>
      </w:r>
    </w:p>
    <w:p w:rsidR="009A023E" w:rsidRPr="009A023E" w:rsidRDefault="00A056ED" w:rsidP="009A023E">
      <w:pPr>
        <w:spacing w:line="240" w:lineRule="auto"/>
        <w:contextualSpacing/>
        <w:jc w:val="both"/>
        <w:rPr>
          <w:rFonts w:ascii="Times New Roman" w:hAnsi="Times New Roman" w:cs="Times New Roman"/>
          <w:sz w:val="24"/>
          <w:szCs w:val="24"/>
        </w:rPr>
      </w:pPr>
      <w:r w:rsidRPr="00F43301">
        <w:rPr>
          <w:rFonts w:ascii="Times New Roman" w:hAnsi="Times New Roman" w:cs="Times New Roman"/>
          <w:sz w:val="24"/>
          <w:szCs w:val="24"/>
        </w:rPr>
        <w:t xml:space="preserve">    В результате проведенных занятий у подростков повышается уровень </w:t>
      </w:r>
      <w:proofErr w:type="spellStart"/>
      <w:r w:rsidRPr="00F43301">
        <w:rPr>
          <w:rFonts w:ascii="Times New Roman" w:hAnsi="Times New Roman" w:cs="Times New Roman"/>
          <w:sz w:val="24"/>
          <w:szCs w:val="24"/>
        </w:rPr>
        <w:t>социальнопсихологической</w:t>
      </w:r>
      <w:proofErr w:type="spellEnd"/>
      <w:r w:rsidRPr="00F43301">
        <w:rPr>
          <w:rFonts w:ascii="Times New Roman" w:hAnsi="Times New Roman" w:cs="Times New Roman"/>
          <w:sz w:val="24"/>
          <w:szCs w:val="24"/>
        </w:rPr>
        <w:t xml:space="preserve"> компетенции. Снижается вероятность вовлечения подростков в экспериментирование с наркотиками. Вырабатываются умения безопасно и эффективно общаться,  понимать и выражать свои чувства,  противостоять давлению, побуждающему к приему </w:t>
      </w:r>
      <w:proofErr w:type="spellStart"/>
      <w:r w:rsidRPr="00F43301">
        <w:rPr>
          <w:rFonts w:ascii="Times New Roman" w:hAnsi="Times New Roman" w:cs="Times New Roman"/>
          <w:sz w:val="24"/>
          <w:szCs w:val="24"/>
        </w:rPr>
        <w:t>психоактивных</w:t>
      </w:r>
      <w:proofErr w:type="spellEnd"/>
      <w:r w:rsidRPr="00F43301">
        <w:rPr>
          <w:rFonts w:ascii="Times New Roman" w:hAnsi="Times New Roman" w:cs="Times New Roman"/>
          <w:sz w:val="24"/>
          <w:szCs w:val="24"/>
        </w:rPr>
        <w:t xml:space="preserve"> веществ.     </w:t>
      </w:r>
    </w:p>
    <w:p w:rsidR="009A023E" w:rsidRDefault="009A023E" w:rsidP="009A023E">
      <w:pPr>
        <w:rPr>
          <w:rFonts w:ascii="Times New Roman" w:hAnsi="Times New Roman" w:cs="Times New Roman"/>
          <w:b/>
          <w:sz w:val="28"/>
          <w:szCs w:val="28"/>
        </w:rPr>
      </w:pPr>
      <w:bookmarkStart w:id="0" w:name="_GoBack"/>
      <w:bookmarkEnd w:id="0"/>
    </w:p>
    <w:p w:rsidR="007A2C49" w:rsidRDefault="007A2C49" w:rsidP="00A547BF">
      <w:pPr>
        <w:jc w:val="center"/>
        <w:rPr>
          <w:rFonts w:ascii="Times New Roman" w:hAnsi="Times New Roman" w:cs="Times New Roman"/>
          <w:b/>
          <w:sz w:val="28"/>
          <w:szCs w:val="28"/>
        </w:rPr>
      </w:pPr>
    </w:p>
    <w:p w:rsidR="000C1CEC" w:rsidRPr="00A056ED" w:rsidRDefault="00081F05" w:rsidP="00A547BF">
      <w:pPr>
        <w:jc w:val="center"/>
        <w:rPr>
          <w:rFonts w:ascii="Times New Roman" w:hAnsi="Times New Roman" w:cs="Times New Roman"/>
          <w:b/>
          <w:sz w:val="28"/>
          <w:szCs w:val="28"/>
        </w:rPr>
      </w:pPr>
      <w:r w:rsidRPr="00A056ED">
        <w:rPr>
          <w:rFonts w:ascii="Times New Roman" w:hAnsi="Times New Roman" w:cs="Times New Roman"/>
          <w:b/>
          <w:sz w:val="28"/>
          <w:szCs w:val="28"/>
        </w:rPr>
        <w:t>Учебный план на 202</w:t>
      </w:r>
      <w:r w:rsidR="00275875" w:rsidRPr="00A056ED">
        <w:rPr>
          <w:rFonts w:ascii="Times New Roman" w:hAnsi="Times New Roman" w:cs="Times New Roman"/>
          <w:b/>
          <w:sz w:val="28"/>
          <w:szCs w:val="28"/>
        </w:rPr>
        <w:t>2-2023</w:t>
      </w:r>
      <w:r w:rsidR="00A547BF" w:rsidRPr="00A056ED">
        <w:rPr>
          <w:rFonts w:ascii="Times New Roman" w:hAnsi="Times New Roman" w:cs="Times New Roman"/>
          <w:b/>
          <w:sz w:val="28"/>
          <w:szCs w:val="28"/>
        </w:rPr>
        <w:t xml:space="preserve"> учебный год</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900"/>
        <w:gridCol w:w="1080"/>
        <w:gridCol w:w="900"/>
        <w:gridCol w:w="2160"/>
      </w:tblGrid>
      <w:tr w:rsidR="000C1CEC" w:rsidRPr="00A167E9" w:rsidTr="00FA253E">
        <w:trPr>
          <w:trHeight w:val="413"/>
        </w:trPr>
        <w:tc>
          <w:tcPr>
            <w:tcW w:w="828" w:type="dxa"/>
            <w:vMerge w:val="restart"/>
          </w:tcPr>
          <w:p w:rsidR="000C1CEC" w:rsidRPr="00A167E9" w:rsidRDefault="000C1CEC" w:rsidP="00DB2D4B">
            <w:pPr>
              <w:jc w:val="center"/>
              <w:rPr>
                <w:rFonts w:ascii="Times New Roman" w:hAnsi="Times New Roman" w:cs="Times New Roman"/>
                <w:b/>
                <w:sz w:val="24"/>
                <w:szCs w:val="24"/>
              </w:rPr>
            </w:pPr>
            <w:r w:rsidRPr="00A167E9">
              <w:rPr>
                <w:rFonts w:ascii="Times New Roman" w:hAnsi="Times New Roman" w:cs="Times New Roman"/>
                <w:b/>
                <w:sz w:val="24"/>
                <w:szCs w:val="24"/>
              </w:rPr>
              <w:t xml:space="preserve">№ </w:t>
            </w:r>
            <w:proofErr w:type="gramStart"/>
            <w:r w:rsidRPr="00A167E9">
              <w:rPr>
                <w:rFonts w:ascii="Times New Roman" w:hAnsi="Times New Roman" w:cs="Times New Roman"/>
                <w:b/>
                <w:sz w:val="24"/>
                <w:szCs w:val="24"/>
              </w:rPr>
              <w:t>п</w:t>
            </w:r>
            <w:proofErr w:type="gramEnd"/>
            <w:r w:rsidRPr="00A167E9">
              <w:rPr>
                <w:rFonts w:ascii="Times New Roman" w:hAnsi="Times New Roman" w:cs="Times New Roman"/>
                <w:b/>
                <w:sz w:val="24"/>
                <w:szCs w:val="24"/>
              </w:rPr>
              <w:t>/п</w:t>
            </w:r>
          </w:p>
        </w:tc>
        <w:tc>
          <w:tcPr>
            <w:tcW w:w="3780" w:type="dxa"/>
            <w:vMerge w:val="restart"/>
          </w:tcPr>
          <w:p w:rsidR="000C1CEC" w:rsidRPr="00A167E9" w:rsidRDefault="000C1CEC" w:rsidP="00FA253E">
            <w:pPr>
              <w:jc w:val="center"/>
              <w:rPr>
                <w:rFonts w:ascii="Times New Roman" w:hAnsi="Times New Roman" w:cs="Times New Roman"/>
                <w:b/>
                <w:sz w:val="24"/>
                <w:szCs w:val="24"/>
              </w:rPr>
            </w:pPr>
            <w:r w:rsidRPr="00A167E9">
              <w:rPr>
                <w:rFonts w:ascii="Times New Roman" w:hAnsi="Times New Roman" w:cs="Times New Roman"/>
                <w:b/>
                <w:sz w:val="24"/>
                <w:szCs w:val="24"/>
              </w:rPr>
              <w:t>Название раздела, темы</w:t>
            </w:r>
          </w:p>
        </w:tc>
        <w:tc>
          <w:tcPr>
            <w:tcW w:w="2880" w:type="dxa"/>
            <w:gridSpan w:val="3"/>
          </w:tcPr>
          <w:p w:rsidR="000C1CEC" w:rsidRPr="00A167E9" w:rsidRDefault="000C1CEC" w:rsidP="00FA253E">
            <w:pPr>
              <w:jc w:val="center"/>
              <w:rPr>
                <w:rFonts w:ascii="Times New Roman" w:hAnsi="Times New Roman" w:cs="Times New Roman"/>
                <w:b/>
                <w:sz w:val="24"/>
                <w:szCs w:val="24"/>
              </w:rPr>
            </w:pPr>
            <w:r w:rsidRPr="00A167E9">
              <w:rPr>
                <w:rFonts w:ascii="Times New Roman" w:hAnsi="Times New Roman" w:cs="Times New Roman"/>
                <w:b/>
                <w:sz w:val="24"/>
                <w:szCs w:val="24"/>
              </w:rPr>
              <w:t>Количество часов</w:t>
            </w:r>
          </w:p>
        </w:tc>
        <w:tc>
          <w:tcPr>
            <w:tcW w:w="2160" w:type="dxa"/>
            <w:vMerge w:val="restart"/>
          </w:tcPr>
          <w:p w:rsidR="000C1CEC" w:rsidRPr="00A167E9" w:rsidRDefault="000C1CEC" w:rsidP="000C1CEC">
            <w:pPr>
              <w:spacing w:after="0" w:line="240" w:lineRule="auto"/>
              <w:jc w:val="center"/>
              <w:rPr>
                <w:rFonts w:ascii="Times New Roman" w:hAnsi="Times New Roman" w:cs="Times New Roman"/>
                <w:b/>
                <w:sz w:val="24"/>
                <w:szCs w:val="24"/>
              </w:rPr>
            </w:pPr>
            <w:r w:rsidRPr="00A167E9">
              <w:rPr>
                <w:rFonts w:ascii="Times New Roman" w:hAnsi="Times New Roman" w:cs="Times New Roman"/>
                <w:b/>
                <w:sz w:val="24"/>
                <w:szCs w:val="24"/>
              </w:rPr>
              <w:t>Формы</w:t>
            </w:r>
          </w:p>
          <w:p w:rsidR="000C1CEC" w:rsidRPr="00A167E9" w:rsidRDefault="000C1CEC" w:rsidP="000C1CEC">
            <w:pPr>
              <w:spacing w:after="0" w:line="240" w:lineRule="auto"/>
              <w:jc w:val="center"/>
              <w:rPr>
                <w:rFonts w:ascii="Times New Roman" w:hAnsi="Times New Roman" w:cs="Times New Roman"/>
                <w:b/>
                <w:sz w:val="24"/>
                <w:szCs w:val="24"/>
              </w:rPr>
            </w:pPr>
            <w:r w:rsidRPr="00A167E9">
              <w:rPr>
                <w:rFonts w:ascii="Times New Roman" w:hAnsi="Times New Roman" w:cs="Times New Roman"/>
                <w:b/>
                <w:sz w:val="24"/>
                <w:szCs w:val="24"/>
              </w:rPr>
              <w:t>аттестации/</w:t>
            </w:r>
          </w:p>
          <w:p w:rsidR="000C1CEC" w:rsidRPr="00A167E9" w:rsidRDefault="000C1CEC" w:rsidP="000C1CEC">
            <w:pPr>
              <w:spacing w:after="0" w:line="240" w:lineRule="auto"/>
              <w:jc w:val="center"/>
              <w:rPr>
                <w:rFonts w:ascii="Times New Roman" w:hAnsi="Times New Roman" w:cs="Times New Roman"/>
                <w:b/>
                <w:sz w:val="24"/>
                <w:szCs w:val="24"/>
              </w:rPr>
            </w:pPr>
            <w:r w:rsidRPr="00A167E9">
              <w:rPr>
                <w:rFonts w:ascii="Times New Roman" w:hAnsi="Times New Roman" w:cs="Times New Roman"/>
                <w:b/>
                <w:sz w:val="24"/>
                <w:szCs w:val="24"/>
              </w:rPr>
              <w:t>контроля</w:t>
            </w:r>
          </w:p>
        </w:tc>
      </w:tr>
      <w:tr w:rsidR="000C1CEC" w:rsidRPr="00A167E9" w:rsidTr="00FA253E">
        <w:trPr>
          <w:trHeight w:val="412"/>
        </w:trPr>
        <w:tc>
          <w:tcPr>
            <w:tcW w:w="828" w:type="dxa"/>
            <w:vMerge/>
          </w:tcPr>
          <w:p w:rsidR="000C1CEC" w:rsidRPr="00A167E9" w:rsidRDefault="000C1CEC" w:rsidP="00DB2D4B">
            <w:pPr>
              <w:jc w:val="center"/>
              <w:rPr>
                <w:rFonts w:ascii="Times New Roman" w:hAnsi="Times New Roman" w:cs="Times New Roman"/>
                <w:b/>
                <w:sz w:val="24"/>
                <w:szCs w:val="24"/>
              </w:rPr>
            </w:pPr>
          </w:p>
        </w:tc>
        <w:tc>
          <w:tcPr>
            <w:tcW w:w="3780" w:type="dxa"/>
            <w:vMerge/>
          </w:tcPr>
          <w:p w:rsidR="000C1CEC" w:rsidRPr="00A167E9" w:rsidRDefault="000C1CEC" w:rsidP="00FA253E">
            <w:pPr>
              <w:jc w:val="center"/>
              <w:rPr>
                <w:rFonts w:ascii="Times New Roman" w:hAnsi="Times New Roman" w:cs="Times New Roman"/>
                <w:b/>
                <w:sz w:val="24"/>
                <w:szCs w:val="24"/>
              </w:rPr>
            </w:pPr>
          </w:p>
        </w:tc>
        <w:tc>
          <w:tcPr>
            <w:tcW w:w="900" w:type="dxa"/>
          </w:tcPr>
          <w:p w:rsidR="000C1CEC" w:rsidRPr="00A167E9" w:rsidRDefault="000C1CEC" w:rsidP="00FA253E">
            <w:pPr>
              <w:jc w:val="center"/>
              <w:rPr>
                <w:rFonts w:ascii="Times New Roman" w:hAnsi="Times New Roman" w:cs="Times New Roman"/>
                <w:b/>
                <w:sz w:val="24"/>
                <w:szCs w:val="24"/>
              </w:rPr>
            </w:pPr>
            <w:r w:rsidRPr="00A167E9">
              <w:rPr>
                <w:rFonts w:ascii="Times New Roman" w:hAnsi="Times New Roman" w:cs="Times New Roman"/>
                <w:b/>
                <w:sz w:val="24"/>
                <w:szCs w:val="24"/>
              </w:rPr>
              <w:t>Всего</w:t>
            </w:r>
          </w:p>
        </w:tc>
        <w:tc>
          <w:tcPr>
            <w:tcW w:w="1080" w:type="dxa"/>
            <w:shd w:val="clear" w:color="auto" w:fill="auto"/>
          </w:tcPr>
          <w:p w:rsidR="000C1CEC" w:rsidRPr="00A167E9" w:rsidRDefault="000C1CEC" w:rsidP="00FA253E">
            <w:pPr>
              <w:jc w:val="center"/>
              <w:rPr>
                <w:rFonts w:ascii="Times New Roman" w:hAnsi="Times New Roman" w:cs="Times New Roman"/>
                <w:b/>
                <w:sz w:val="24"/>
                <w:szCs w:val="24"/>
              </w:rPr>
            </w:pPr>
            <w:r w:rsidRPr="00A167E9">
              <w:rPr>
                <w:rFonts w:ascii="Times New Roman" w:hAnsi="Times New Roman" w:cs="Times New Roman"/>
                <w:b/>
                <w:sz w:val="24"/>
                <w:szCs w:val="24"/>
              </w:rPr>
              <w:t>Теория</w:t>
            </w:r>
          </w:p>
        </w:tc>
        <w:tc>
          <w:tcPr>
            <w:tcW w:w="900" w:type="dxa"/>
            <w:shd w:val="clear" w:color="auto" w:fill="auto"/>
          </w:tcPr>
          <w:p w:rsidR="000C1CEC" w:rsidRPr="00A167E9" w:rsidRDefault="000C1CEC" w:rsidP="00FA253E">
            <w:pPr>
              <w:jc w:val="center"/>
              <w:rPr>
                <w:rFonts w:ascii="Times New Roman" w:hAnsi="Times New Roman" w:cs="Times New Roman"/>
                <w:b/>
                <w:sz w:val="24"/>
                <w:szCs w:val="24"/>
              </w:rPr>
            </w:pPr>
            <w:r w:rsidRPr="00A167E9">
              <w:rPr>
                <w:rFonts w:ascii="Times New Roman" w:hAnsi="Times New Roman" w:cs="Times New Roman"/>
                <w:b/>
                <w:sz w:val="24"/>
                <w:szCs w:val="24"/>
              </w:rPr>
              <w:t>Практика</w:t>
            </w:r>
          </w:p>
        </w:tc>
        <w:tc>
          <w:tcPr>
            <w:tcW w:w="2160" w:type="dxa"/>
            <w:vMerge/>
          </w:tcPr>
          <w:p w:rsidR="000C1CEC" w:rsidRPr="00A167E9" w:rsidRDefault="000C1CEC" w:rsidP="00FA253E">
            <w:pPr>
              <w:jc w:val="center"/>
              <w:rPr>
                <w:rFonts w:ascii="Times New Roman" w:hAnsi="Times New Roman" w:cs="Times New Roman"/>
                <w:b/>
                <w:sz w:val="24"/>
                <w:szCs w:val="24"/>
              </w:rPr>
            </w:pP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sidRPr="00A167E9">
              <w:rPr>
                <w:rFonts w:ascii="Times New Roman" w:hAnsi="Times New Roman" w:cs="Times New Roman"/>
                <w:sz w:val="24"/>
                <w:szCs w:val="24"/>
              </w:rPr>
              <w:t>1.</w:t>
            </w:r>
          </w:p>
        </w:tc>
        <w:tc>
          <w:tcPr>
            <w:tcW w:w="3780" w:type="dxa"/>
          </w:tcPr>
          <w:p w:rsidR="009D0605" w:rsidRPr="00A167E9" w:rsidRDefault="009D0605" w:rsidP="007A2C49">
            <w:pPr>
              <w:spacing w:line="240" w:lineRule="auto"/>
              <w:rPr>
                <w:rFonts w:ascii="Times New Roman" w:hAnsi="Times New Roman" w:cs="Times New Roman"/>
                <w:bCs/>
                <w:sz w:val="24"/>
                <w:szCs w:val="24"/>
              </w:rPr>
            </w:pPr>
            <w:r w:rsidRPr="00A167E9">
              <w:rPr>
                <w:rFonts w:ascii="Times New Roman" w:hAnsi="Times New Roman" w:cs="Times New Roman"/>
                <w:bCs/>
                <w:sz w:val="24"/>
                <w:szCs w:val="24"/>
              </w:rPr>
              <w:t>Вводное занятие. Инструктаж по ТБ. Правила поведения.</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1080" w:type="dxa"/>
          </w:tcPr>
          <w:p w:rsidR="009D0605" w:rsidRPr="00A167E9" w:rsidRDefault="009D0605"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3780" w:type="dxa"/>
          </w:tcPr>
          <w:p w:rsidR="009D0605" w:rsidRPr="00226679" w:rsidRDefault="009D0605" w:rsidP="007A2C49">
            <w:pPr>
              <w:spacing w:line="240" w:lineRule="auto"/>
              <w:contextualSpacing/>
              <w:rPr>
                <w:rFonts w:ascii="Times New Roman" w:eastAsia="Times New Roman" w:hAnsi="Times New Roman" w:cs="Times New Roman"/>
                <w:bCs/>
                <w:color w:val="000000"/>
                <w:sz w:val="24"/>
                <w:szCs w:val="24"/>
                <w:lang w:eastAsia="ru-RU" w:bidi="ta-IN"/>
              </w:rPr>
            </w:pPr>
            <w:r w:rsidRPr="00226679">
              <w:rPr>
                <w:rFonts w:ascii="Times New Roman" w:eastAsia="Times New Roman" w:hAnsi="Times New Roman" w:cs="Times New Roman"/>
                <w:bCs/>
                <w:color w:val="000000"/>
                <w:sz w:val="24"/>
                <w:szCs w:val="24"/>
                <w:lang w:eastAsia="ru-RU" w:bidi="ta-IN"/>
              </w:rPr>
              <w:t>Самопознание через чувство, ощущение, образ.</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108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sidRPr="00A167E9">
              <w:rPr>
                <w:rFonts w:ascii="Times New Roman" w:hAnsi="Times New Roman" w:cs="Times New Roman"/>
                <w:sz w:val="24"/>
                <w:szCs w:val="24"/>
              </w:rPr>
              <w:t>3.</w:t>
            </w:r>
          </w:p>
        </w:tc>
        <w:tc>
          <w:tcPr>
            <w:tcW w:w="3780" w:type="dxa"/>
          </w:tcPr>
          <w:p w:rsidR="009D0605" w:rsidRPr="00226679" w:rsidRDefault="009D0605" w:rsidP="007A2C49">
            <w:pPr>
              <w:spacing w:line="240" w:lineRule="auto"/>
              <w:contextualSpacing/>
              <w:rPr>
                <w:rFonts w:ascii="Times New Roman" w:eastAsia="Times New Roman" w:hAnsi="Times New Roman" w:cs="Times New Roman"/>
                <w:bCs/>
                <w:color w:val="000000"/>
                <w:sz w:val="24"/>
                <w:szCs w:val="24"/>
                <w:lang w:eastAsia="ru-RU" w:bidi="ta-IN"/>
              </w:rPr>
            </w:pPr>
            <w:r w:rsidRPr="00226679">
              <w:rPr>
                <w:rFonts w:ascii="Times New Roman" w:eastAsia="Times New Roman" w:hAnsi="Times New Roman" w:cs="Times New Roman"/>
                <w:bCs/>
                <w:color w:val="000000"/>
                <w:sz w:val="24"/>
                <w:szCs w:val="24"/>
                <w:lang w:eastAsia="ru-RU" w:bidi="ta-IN"/>
              </w:rPr>
              <w:t>Я и другие. Межличностные отношения.</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08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4.</w:t>
            </w:r>
          </w:p>
        </w:tc>
        <w:tc>
          <w:tcPr>
            <w:tcW w:w="3780" w:type="dxa"/>
          </w:tcPr>
          <w:p w:rsidR="009D0605" w:rsidRPr="00226679" w:rsidRDefault="009D0605" w:rsidP="007A2C49">
            <w:pPr>
              <w:spacing w:line="240" w:lineRule="auto"/>
              <w:contextualSpacing/>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Морально-нравственные ценности</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08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5</w:t>
            </w:r>
            <w:r w:rsidRPr="00A167E9">
              <w:rPr>
                <w:rFonts w:ascii="Times New Roman" w:hAnsi="Times New Roman" w:cs="Times New Roman"/>
                <w:sz w:val="24"/>
                <w:szCs w:val="24"/>
              </w:rPr>
              <w:t>.</w:t>
            </w:r>
          </w:p>
        </w:tc>
        <w:tc>
          <w:tcPr>
            <w:tcW w:w="3780" w:type="dxa"/>
          </w:tcPr>
          <w:p w:rsidR="009D0605" w:rsidRPr="00226679" w:rsidRDefault="009D0605" w:rsidP="007A2C49">
            <w:pPr>
              <w:spacing w:line="240" w:lineRule="auto"/>
              <w:contextualSpacing/>
              <w:rPr>
                <w:rFonts w:ascii="Times New Roman" w:eastAsia="Times New Roman" w:hAnsi="Times New Roman" w:cs="Times New Roman"/>
                <w:bCs/>
                <w:color w:val="000000"/>
                <w:sz w:val="24"/>
                <w:szCs w:val="24"/>
                <w:lang w:eastAsia="ru-RU" w:bidi="ta-IN"/>
              </w:rPr>
            </w:pPr>
            <w:r w:rsidRPr="00226679">
              <w:rPr>
                <w:rFonts w:ascii="Times New Roman" w:eastAsia="Times New Roman" w:hAnsi="Times New Roman" w:cs="Times New Roman"/>
                <w:bCs/>
                <w:color w:val="000000"/>
                <w:sz w:val="24"/>
                <w:szCs w:val="24"/>
                <w:lang w:eastAsia="ru-RU" w:bidi="ta-IN"/>
              </w:rPr>
              <w:t>Моя семья</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080" w:type="dxa"/>
          </w:tcPr>
          <w:p w:rsidR="009D0605" w:rsidRPr="009D0605" w:rsidRDefault="009D0605" w:rsidP="007A2C49">
            <w:pPr>
              <w:spacing w:line="240" w:lineRule="auto"/>
              <w:jc w:val="center"/>
              <w:rPr>
                <w:rFonts w:ascii="Times New Roman" w:hAnsi="Times New Roman" w:cs="Times New Roman"/>
                <w:sz w:val="24"/>
                <w:szCs w:val="24"/>
              </w:rPr>
            </w:pPr>
            <w:r w:rsidRPr="009D0605">
              <w:rPr>
                <w:rFonts w:ascii="Times New Roman" w:hAnsi="Times New Roman" w:cs="Times New Roman"/>
                <w:sz w:val="24"/>
                <w:szCs w:val="24"/>
              </w:rPr>
              <w:t>4</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9D0605" w:rsidRPr="00A167E9" w:rsidTr="00FA253E">
        <w:tc>
          <w:tcPr>
            <w:tcW w:w="828" w:type="dxa"/>
          </w:tcPr>
          <w:p w:rsidR="009D0605" w:rsidRPr="00A167E9" w:rsidRDefault="009D0605"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6.</w:t>
            </w:r>
          </w:p>
        </w:tc>
        <w:tc>
          <w:tcPr>
            <w:tcW w:w="3780" w:type="dxa"/>
          </w:tcPr>
          <w:p w:rsidR="009D0605" w:rsidRPr="00226679" w:rsidRDefault="009D0605" w:rsidP="007A2C49">
            <w:pPr>
              <w:spacing w:line="240" w:lineRule="auto"/>
              <w:contextualSpacing/>
              <w:rPr>
                <w:rFonts w:ascii="Times New Roman" w:eastAsia="Times New Roman" w:hAnsi="Times New Roman" w:cs="Times New Roman"/>
                <w:bCs/>
                <w:color w:val="000000"/>
                <w:sz w:val="24"/>
                <w:szCs w:val="24"/>
                <w:lang w:eastAsia="ru-RU" w:bidi="ta-IN"/>
              </w:rPr>
            </w:pPr>
            <w:r w:rsidRPr="00226679">
              <w:rPr>
                <w:rFonts w:ascii="Times New Roman" w:eastAsia="Times New Roman" w:hAnsi="Times New Roman" w:cs="Times New Roman"/>
                <w:bCs/>
                <w:color w:val="000000"/>
                <w:sz w:val="24"/>
                <w:szCs w:val="24"/>
                <w:lang w:eastAsia="ru-RU" w:bidi="ta-IN"/>
              </w:rPr>
              <w:t xml:space="preserve">Предупреждение употребления </w:t>
            </w:r>
            <w:proofErr w:type="spellStart"/>
            <w:r w:rsidRPr="00226679">
              <w:rPr>
                <w:rFonts w:ascii="Times New Roman" w:eastAsia="Times New Roman" w:hAnsi="Times New Roman" w:cs="Times New Roman"/>
                <w:bCs/>
                <w:color w:val="000000"/>
                <w:sz w:val="24"/>
                <w:szCs w:val="24"/>
                <w:lang w:eastAsia="ru-RU" w:bidi="ta-IN"/>
              </w:rPr>
              <w:t>психоактивных</w:t>
            </w:r>
            <w:proofErr w:type="spellEnd"/>
            <w:r w:rsidRPr="00226679">
              <w:rPr>
                <w:rFonts w:ascii="Times New Roman" w:eastAsia="Times New Roman" w:hAnsi="Times New Roman" w:cs="Times New Roman"/>
                <w:bCs/>
                <w:color w:val="000000"/>
                <w:sz w:val="24"/>
                <w:szCs w:val="24"/>
                <w:lang w:eastAsia="ru-RU" w:bidi="ta-IN"/>
              </w:rPr>
              <w:t xml:space="preserve"> веществ.</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08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900" w:type="dxa"/>
          </w:tcPr>
          <w:p w:rsidR="009D0605"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2160" w:type="dxa"/>
          </w:tcPr>
          <w:p w:rsidR="009D0605" w:rsidRDefault="009D0605" w:rsidP="007A2C49">
            <w:pPr>
              <w:spacing w:line="240" w:lineRule="auto"/>
              <w:jc w:val="center"/>
            </w:pPr>
            <w:r w:rsidRPr="00B8431B">
              <w:rPr>
                <w:rFonts w:ascii="Times New Roman" w:hAnsi="Times New Roman" w:cs="Times New Roman"/>
                <w:sz w:val="24"/>
                <w:szCs w:val="24"/>
              </w:rPr>
              <w:t>опрос в ходе беседы</w:t>
            </w:r>
          </w:p>
        </w:tc>
      </w:tr>
      <w:tr w:rsidR="000C1CEC" w:rsidRPr="00A167E9" w:rsidTr="00FA253E">
        <w:tc>
          <w:tcPr>
            <w:tcW w:w="828" w:type="dxa"/>
          </w:tcPr>
          <w:p w:rsidR="000C1CEC" w:rsidRPr="00A167E9" w:rsidRDefault="001F5329"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7</w:t>
            </w:r>
            <w:r w:rsidR="000C1CEC" w:rsidRPr="00A167E9">
              <w:rPr>
                <w:rFonts w:ascii="Times New Roman" w:hAnsi="Times New Roman" w:cs="Times New Roman"/>
                <w:sz w:val="24"/>
                <w:szCs w:val="24"/>
              </w:rPr>
              <w:t>.</w:t>
            </w:r>
          </w:p>
        </w:tc>
        <w:tc>
          <w:tcPr>
            <w:tcW w:w="3780" w:type="dxa"/>
          </w:tcPr>
          <w:p w:rsidR="000C1CEC" w:rsidRPr="00226679" w:rsidRDefault="000C1CEC" w:rsidP="007A2C49">
            <w:pPr>
              <w:spacing w:line="240" w:lineRule="auto"/>
              <w:rPr>
                <w:rFonts w:ascii="Times New Roman" w:hAnsi="Times New Roman" w:cs="Times New Roman"/>
                <w:bCs/>
                <w:sz w:val="24"/>
                <w:szCs w:val="24"/>
              </w:rPr>
            </w:pPr>
            <w:r w:rsidRPr="00226679">
              <w:rPr>
                <w:rFonts w:ascii="Times New Roman" w:hAnsi="Times New Roman" w:cs="Times New Roman"/>
                <w:bCs/>
                <w:sz w:val="24"/>
                <w:szCs w:val="24"/>
              </w:rPr>
              <w:t>Промежуточная аттестация учащихся</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108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216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анкетирование</w:t>
            </w:r>
          </w:p>
        </w:tc>
      </w:tr>
      <w:tr w:rsidR="000C1CEC" w:rsidRPr="00A167E9" w:rsidTr="00FA253E">
        <w:tc>
          <w:tcPr>
            <w:tcW w:w="828" w:type="dxa"/>
          </w:tcPr>
          <w:p w:rsidR="000C1CEC" w:rsidRPr="00A167E9" w:rsidRDefault="001F5329"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8</w:t>
            </w:r>
            <w:r w:rsidR="000C1CEC" w:rsidRPr="00A167E9">
              <w:rPr>
                <w:rFonts w:ascii="Times New Roman" w:hAnsi="Times New Roman" w:cs="Times New Roman"/>
                <w:sz w:val="24"/>
                <w:szCs w:val="24"/>
              </w:rPr>
              <w:t>.</w:t>
            </w:r>
          </w:p>
        </w:tc>
        <w:tc>
          <w:tcPr>
            <w:tcW w:w="3780" w:type="dxa"/>
          </w:tcPr>
          <w:p w:rsidR="000C1CEC" w:rsidRPr="00226679" w:rsidRDefault="000C1CEC" w:rsidP="007A2C49">
            <w:pPr>
              <w:spacing w:line="240" w:lineRule="auto"/>
              <w:rPr>
                <w:rFonts w:ascii="Times New Roman" w:hAnsi="Times New Roman" w:cs="Times New Roman"/>
                <w:bCs/>
                <w:sz w:val="24"/>
                <w:szCs w:val="24"/>
              </w:rPr>
            </w:pPr>
            <w:r w:rsidRPr="00226679">
              <w:rPr>
                <w:rFonts w:ascii="Times New Roman" w:hAnsi="Times New Roman" w:cs="Times New Roman"/>
                <w:bCs/>
                <w:sz w:val="24"/>
                <w:szCs w:val="24"/>
              </w:rPr>
              <w:t>Воспитательные мероприятия</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1</w:t>
            </w:r>
            <w:r w:rsidR="009A69BB">
              <w:rPr>
                <w:rFonts w:ascii="Times New Roman" w:hAnsi="Times New Roman" w:cs="Times New Roman"/>
                <w:sz w:val="24"/>
                <w:szCs w:val="24"/>
              </w:rPr>
              <w:t>4</w:t>
            </w:r>
          </w:p>
        </w:tc>
        <w:tc>
          <w:tcPr>
            <w:tcW w:w="1080" w:type="dxa"/>
          </w:tcPr>
          <w:p w:rsidR="000C1CEC" w:rsidRPr="00A167E9" w:rsidRDefault="006950E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1</w:t>
            </w:r>
            <w:r w:rsidR="006950E5">
              <w:rPr>
                <w:rFonts w:ascii="Times New Roman" w:hAnsi="Times New Roman" w:cs="Times New Roman"/>
                <w:sz w:val="24"/>
                <w:szCs w:val="24"/>
              </w:rPr>
              <w:t>4</w:t>
            </w:r>
          </w:p>
        </w:tc>
        <w:tc>
          <w:tcPr>
            <w:tcW w:w="2160" w:type="dxa"/>
          </w:tcPr>
          <w:p w:rsidR="000C1CEC" w:rsidRPr="00A167E9" w:rsidRDefault="009D0605" w:rsidP="007A2C49">
            <w:pPr>
              <w:spacing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r w:rsidR="000C1CEC" w:rsidRPr="00A167E9" w:rsidTr="00FA253E">
        <w:tc>
          <w:tcPr>
            <w:tcW w:w="828" w:type="dxa"/>
          </w:tcPr>
          <w:p w:rsidR="000C1CEC" w:rsidRPr="00A167E9" w:rsidRDefault="001F5329" w:rsidP="00DB2D4B">
            <w:pPr>
              <w:tabs>
                <w:tab w:val="left" w:pos="3180"/>
              </w:tabs>
              <w:jc w:val="center"/>
              <w:rPr>
                <w:rFonts w:ascii="Times New Roman" w:hAnsi="Times New Roman" w:cs="Times New Roman"/>
                <w:sz w:val="24"/>
                <w:szCs w:val="24"/>
              </w:rPr>
            </w:pPr>
            <w:r>
              <w:rPr>
                <w:rFonts w:ascii="Times New Roman" w:hAnsi="Times New Roman" w:cs="Times New Roman"/>
                <w:sz w:val="24"/>
                <w:szCs w:val="24"/>
              </w:rPr>
              <w:t>9</w:t>
            </w:r>
            <w:r w:rsidR="000C1CEC" w:rsidRPr="00A167E9">
              <w:rPr>
                <w:rFonts w:ascii="Times New Roman" w:hAnsi="Times New Roman" w:cs="Times New Roman"/>
                <w:sz w:val="24"/>
                <w:szCs w:val="24"/>
              </w:rPr>
              <w:t>.</w:t>
            </w:r>
          </w:p>
        </w:tc>
        <w:tc>
          <w:tcPr>
            <w:tcW w:w="3780" w:type="dxa"/>
          </w:tcPr>
          <w:p w:rsidR="000C1CEC" w:rsidRPr="00226679" w:rsidRDefault="000C1CEC" w:rsidP="007A2C49">
            <w:pPr>
              <w:spacing w:line="240" w:lineRule="auto"/>
              <w:rPr>
                <w:rFonts w:ascii="Times New Roman" w:hAnsi="Times New Roman" w:cs="Times New Roman"/>
                <w:bCs/>
                <w:sz w:val="24"/>
                <w:szCs w:val="24"/>
              </w:rPr>
            </w:pPr>
            <w:r w:rsidRPr="00226679">
              <w:rPr>
                <w:rFonts w:ascii="Times New Roman" w:hAnsi="Times New Roman" w:cs="Times New Roman"/>
                <w:bCs/>
                <w:sz w:val="24"/>
                <w:szCs w:val="24"/>
              </w:rPr>
              <w:t>Итоговая аттестация учащихся</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108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0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160" w:type="dxa"/>
          </w:tcPr>
          <w:p w:rsidR="000C1CEC" w:rsidRPr="009D0605" w:rsidRDefault="009D0605" w:rsidP="007A2C49">
            <w:pPr>
              <w:spacing w:line="240" w:lineRule="auto"/>
              <w:jc w:val="center"/>
              <w:rPr>
                <w:rFonts w:ascii="Times New Roman" w:hAnsi="Times New Roman" w:cs="Times New Roman"/>
                <w:sz w:val="24"/>
                <w:szCs w:val="24"/>
              </w:rPr>
            </w:pPr>
            <w:r w:rsidRPr="009D0605">
              <w:rPr>
                <w:rFonts w:ascii="Times New Roman" w:hAnsi="Times New Roman" w:cs="Times New Roman"/>
                <w:sz w:val="24"/>
                <w:szCs w:val="24"/>
              </w:rPr>
              <w:t>анкетирование</w:t>
            </w:r>
          </w:p>
        </w:tc>
      </w:tr>
      <w:tr w:rsidR="000C1CEC" w:rsidRPr="00A167E9" w:rsidTr="00FA253E">
        <w:tc>
          <w:tcPr>
            <w:tcW w:w="828" w:type="dxa"/>
          </w:tcPr>
          <w:p w:rsidR="000C1CEC" w:rsidRPr="00A167E9" w:rsidRDefault="000C1CEC" w:rsidP="00DB2D4B">
            <w:pPr>
              <w:tabs>
                <w:tab w:val="left" w:pos="3180"/>
              </w:tabs>
              <w:jc w:val="center"/>
              <w:rPr>
                <w:rFonts w:ascii="Times New Roman" w:hAnsi="Times New Roman" w:cs="Times New Roman"/>
                <w:sz w:val="24"/>
                <w:szCs w:val="24"/>
              </w:rPr>
            </w:pPr>
          </w:p>
        </w:tc>
        <w:tc>
          <w:tcPr>
            <w:tcW w:w="3780" w:type="dxa"/>
          </w:tcPr>
          <w:p w:rsidR="000C1CEC" w:rsidRPr="00A167E9" w:rsidRDefault="000C1CEC" w:rsidP="007A2C49">
            <w:pPr>
              <w:spacing w:line="240" w:lineRule="auto"/>
              <w:rPr>
                <w:rFonts w:ascii="Times New Roman" w:hAnsi="Times New Roman" w:cs="Times New Roman"/>
                <w:sz w:val="24"/>
                <w:szCs w:val="24"/>
              </w:rPr>
            </w:pPr>
            <w:r w:rsidRPr="00A167E9">
              <w:rPr>
                <w:rFonts w:ascii="Times New Roman" w:hAnsi="Times New Roman" w:cs="Times New Roman"/>
                <w:sz w:val="24"/>
                <w:szCs w:val="24"/>
              </w:rPr>
              <w:t>Итого</w:t>
            </w:r>
          </w:p>
        </w:tc>
        <w:tc>
          <w:tcPr>
            <w:tcW w:w="900" w:type="dxa"/>
          </w:tcPr>
          <w:p w:rsidR="000C1CEC" w:rsidRPr="00A167E9" w:rsidRDefault="000C1CEC" w:rsidP="007A2C49">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144ч.</w:t>
            </w:r>
          </w:p>
        </w:tc>
        <w:tc>
          <w:tcPr>
            <w:tcW w:w="108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900" w:type="dxa"/>
          </w:tcPr>
          <w:p w:rsidR="000C1CEC" w:rsidRPr="00A167E9" w:rsidRDefault="009D0605" w:rsidP="007A2C49">
            <w:pPr>
              <w:spacing w:line="240" w:lineRule="auto"/>
              <w:jc w:val="center"/>
              <w:rPr>
                <w:rFonts w:ascii="Times New Roman" w:hAnsi="Times New Roman" w:cs="Times New Roman"/>
                <w:sz w:val="24"/>
                <w:szCs w:val="24"/>
              </w:rPr>
            </w:pPr>
            <w:r>
              <w:rPr>
                <w:rFonts w:ascii="Times New Roman" w:hAnsi="Times New Roman" w:cs="Times New Roman"/>
                <w:sz w:val="24"/>
                <w:szCs w:val="24"/>
              </w:rPr>
              <w:t>76</w:t>
            </w:r>
          </w:p>
        </w:tc>
        <w:tc>
          <w:tcPr>
            <w:tcW w:w="2160" w:type="dxa"/>
          </w:tcPr>
          <w:p w:rsidR="000C1CEC" w:rsidRPr="00A167E9" w:rsidRDefault="000C1CEC" w:rsidP="007A2C49">
            <w:pPr>
              <w:spacing w:line="240" w:lineRule="auto"/>
              <w:jc w:val="center"/>
              <w:rPr>
                <w:rFonts w:ascii="Times New Roman" w:hAnsi="Times New Roman" w:cs="Times New Roman"/>
                <w:b/>
                <w:sz w:val="24"/>
                <w:szCs w:val="24"/>
              </w:rPr>
            </w:pPr>
          </w:p>
        </w:tc>
      </w:tr>
    </w:tbl>
    <w:p w:rsidR="00A056ED" w:rsidRDefault="00A056ED" w:rsidP="007C105C">
      <w:pPr>
        <w:jc w:val="center"/>
        <w:rPr>
          <w:rFonts w:ascii="Times New Roman" w:eastAsia="Times New Roman" w:hAnsi="Times New Roman" w:cs="Times New Roman"/>
          <w:b/>
          <w:bCs/>
          <w:color w:val="111111"/>
          <w:sz w:val="26"/>
          <w:szCs w:val="26"/>
          <w:lang w:eastAsia="ru-RU"/>
        </w:rPr>
      </w:pPr>
    </w:p>
    <w:p w:rsidR="006442F6" w:rsidRDefault="006442F6" w:rsidP="007C105C">
      <w:pPr>
        <w:jc w:val="center"/>
        <w:rPr>
          <w:rFonts w:ascii="Times New Roman" w:eastAsia="Times New Roman" w:hAnsi="Times New Roman" w:cs="Times New Roman"/>
          <w:b/>
          <w:bCs/>
          <w:color w:val="111111"/>
          <w:sz w:val="26"/>
          <w:szCs w:val="26"/>
          <w:lang w:eastAsia="ru-RU"/>
        </w:rPr>
      </w:pPr>
    </w:p>
    <w:p w:rsidR="00F72B53" w:rsidRDefault="00F72B53" w:rsidP="00A056ED">
      <w:pPr>
        <w:rPr>
          <w:rFonts w:ascii="Times New Roman" w:eastAsia="Times New Roman" w:hAnsi="Times New Roman" w:cs="Times New Roman"/>
          <w:b/>
          <w:bCs/>
          <w:color w:val="111111"/>
          <w:sz w:val="26"/>
          <w:szCs w:val="26"/>
          <w:lang w:eastAsia="ru-RU"/>
        </w:rPr>
      </w:pPr>
    </w:p>
    <w:p w:rsidR="00F72B53" w:rsidRDefault="00F72B53" w:rsidP="00A056ED">
      <w:pPr>
        <w:rPr>
          <w:rFonts w:ascii="Times New Roman" w:eastAsia="Times New Roman" w:hAnsi="Times New Roman" w:cs="Times New Roman"/>
          <w:b/>
          <w:bCs/>
          <w:color w:val="111111"/>
          <w:sz w:val="26"/>
          <w:szCs w:val="26"/>
          <w:lang w:eastAsia="ru-RU"/>
        </w:rPr>
      </w:pPr>
    </w:p>
    <w:p w:rsidR="00F72B53" w:rsidRDefault="00F72B53" w:rsidP="00A056ED">
      <w:pPr>
        <w:rPr>
          <w:rFonts w:ascii="Times New Roman" w:eastAsia="Times New Roman" w:hAnsi="Times New Roman" w:cs="Times New Roman"/>
          <w:b/>
          <w:bCs/>
          <w:color w:val="111111"/>
          <w:sz w:val="26"/>
          <w:szCs w:val="26"/>
          <w:lang w:eastAsia="ru-RU"/>
        </w:rPr>
      </w:pPr>
    </w:p>
    <w:p w:rsidR="007A2C49" w:rsidRDefault="007A2C49" w:rsidP="009A023E">
      <w:pPr>
        <w:pStyle w:val="1"/>
        <w:spacing w:after="240"/>
        <w:jc w:val="center"/>
        <w:rPr>
          <w:rFonts w:ascii="Times New Roman" w:hAnsi="Times New Roman" w:cs="Times New Roman"/>
          <w:b/>
          <w:color w:val="auto"/>
          <w:sz w:val="28"/>
          <w:szCs w:val="28"/>
        </w:rPr>
      </w:pPr>
    </w:p>
    <w:p w:rsidR="007A2C49" w:rsidRDefault="007A2C49" w:rsidP="009A023E">
      <w:pPr>
        <w:pStyle w:val="1"/>
        <w:spacing w:after="240"/>
        <w:jc w:val="center"/>
        <w:rPr>
          <w:rFonts w:ascii="Times New Roman" w:hAnsi="Times New Roman" w:cs="Times New Roman"/>
          <w:b/>
          <w:color w:val="auto"/>
          <w:sz w:val="28"/>
          <w:szCs w:val="28"/>
        </w:rPr>
      </w:pPr>
    </w:p>
    <w:p w:rsidR="007A2C49" w:rsidRDefault="007A2C49" w:rsidP="009A023E">
      <w:pPr>
        <w:pStyle w:val="1"/>
        <w:spacing w:after="240"/>
        <w:jc w:val="center"/>
        <w:rPr>
          <w:rFonts w:ascii="Times New Roman" w:hAnsi="Times New Roman" w:cs="Times New Roman"/>
          <w:b/>
          <w:color w:val="auto"/>
          <w:sz w:val="28"/>
          <w:szCs w:val="28"/>
        </w:rPr>
      </w:pPr>
    </w:p>
    <w:p w:rsidR="007A2C49" w:rsidRPr="007A2C49" w:rsidRDefault="007A2C49" w:rsidP="007A2C49"/>
    <w:p w:rsidR="006442F6" w:rsidRPr="00A056ED" w:rsidRDefault="006442F6" w:rsidP="009A023E">
      <w:pPr>
        <w:pStyle w:val="1"/>
        <w:spacing w:after="240"/>
        <w:jc w:val="center"/>
        <w:rPr>
          <w:rFonts w:ascii="Times New Roman" w:hAnsi="Times New Roman" w:cs="Times New Roman"/>
          <w:b/>
          <w:color w:val="auto"/>
          <w:sz w:val="28"/>
          <w:szCs w:val="28"/>
        </w:rPr>
      </w:pPr>
      <w:r w:rsidRPr="00A056ED">
        <w:rPr>
          <w:rFonts w:ascii="Times New Roman" w:hAnsi="Times New Roman" w:cs="Times New Roman"/>
          <w:b/>
          <w:color w:val="auto"/>
          <w:sz w:val="28"/>
          <w:szCs w:val="28"/>
        </w:rPr>
        <w:lastRenderedPageBreak/>
        <w:t>Содержание программы обучения на 2022-2023гг:</w:t>
      </w:r>
    </w:p>
    <w:p w:rsidR="006442F6" w:rsidRPr="00DA4AB9" w:rsidRDefault="006442F6" w:rsidP="006442F6">
      <w:pPr>
        <w:spacing w:line="240" w:lineRule="auto"/>
        <w:contextualSpacing/>
        <w:jc w:val="center"/>
        <w:rPr>
          <w:rFonts w:ascii="Times New Roman" w:eastAsia="Times New Roman" w:hAnsi="Times New Roman" w:cs="Times New Roman"/>
          <w:b/>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Раздел 1. Самопознание через чувство, ощущение, образ.</w:t>
      </w:r>
    </w:p>
    <w:p w:rsidR="006442F6" w:rsidRPr="00DA4AB9" w:rsidRDefault="006442F6" w:rsidP="006442F6">
      <w:pPr>
        <w:ind w:firstLine="708"/>
        <w:contextualSpacing/>
        <w:jc w:val="both"/>
        <w:rPr>
          <w:rFonts w:ascii="Times New Roman" w:hAnsi="Times New Roman" w:cs="Times New Roman"/>
          <w:sz w:val="24"/>
          <w:szCs w:val="24"/>
        </w:rPr>
      </w:pPr>
      <w:r w:rsidRPr="00DA4AB9">
        <w:rPr>
          <w:rFonts w:ascii="Times New Roman" w:eastAsia="Times New Roman" w:hAnsi="Times New Roman" w:cs="Times New Roman"/>
          <w:b/>
          <w:bCs/>
          <w:color w:val="000000"/>
          <w:sz w:val="24"/>
          <w:szCs w:val="24"/>
          <w:lang w:eastAsia="ru-RU" w:bidi="ta-IN"/>
        </w:rPr>
        <w:t>Теория.</w:t>
      </w:r>
      <w:r>
        <w:rPr>
          <w:rFonts w:ascii="Times New Roman" w:eastAsia="Times New Roman" w:hAnsi="Times New Roman" w:cs="Times New Roman"/>
          <w:b/>
          <w:bCs/>
          <w:color w:val="000000"/>
          <w:sz w:val="24"/>
          <w:szCs w:val="24"/>
          <w:lang w:eastAsia="ru-RU" w:bidi="ta-IN"/>
        </w:rPr>
        <w:t xml:space="preserve"> </w:t>
      </w:r>
      <w:r w:rsidRPr="00DA4AB9">
        <w:rPr>
          <w:rFonts w:ascii="Times New Roman" w:eastAsia="Times New Roman" w:hAnsi="Times New Roman" w:cs="Times New Roman"/>
          <w:bCs/>
          <w:color w:val="000000"/>
          <w:sz w:val="24"/>
          <w:szCs w:val="24"/>
          <w:lang w:eastAsia="ru-RU" w:bidi="ta-IN"/>
        </w:rPr>
        <w:t xml:space="preserve">На занятиях создается представление о том, что люди используют мимику, жесты и позы для обозначения своего отношения к обстоятельствам, ситуациям, словам. Самопознание через ощущение, чувство и образ, формируется стремление оценивать внутреннее состояние человека по внешним проявлениям. </w:t>
      </w:r>
      <w:r w:rsidRPr="00DA4AB9">
        <w:rPr>
          <w:rFonts w:ascii="Times New Roman" w:hAnsi="Times New Roman" w:cs="Times New Roman"/>
          <w:sz w:val="24"/>
          <w:szCs w:val="24"/>
        </w:rPr>
        <w:t xml:space="preserve">Чувства и эмоции. Знакомство с понятием стресса. </w:t>
      </w:r>
      <w:r w:rsidRPr="00DA4AB9">
        <w:rPr>
          <w:rFonts w:ascii="Times New Roman" w:eastAsia="Times New Roman" w:hAnsi="Times New Roman" w:cs="Times New Roman"/>
          <w:bCs/>
          <w:color w:val="000000"/>
          <w:sz w:val="24"/>
          <w:szCs w:val="24"/>
          <w:lang w:eastAsia="ru-RU" w:bidi="ta-IN"/>
        </w:rPr>
        <w:t xml:space="preserve"> Самоконтроль и </w:t>
      </w:r>
      <w:proofErr w:type="spellStart"/>
      <w:r w:rsidRPr="00DA4AB9">
        <w:rPr>
          <w:rFonts w:ascii="Times New Roman" w:eastAsia="Times New Roman" w:hAnsi="Times New Roman" w:cs="Times New Roman"/>
          <w:bCs/>
          <w:color w:val="000000"/>
          <w:sz w:val="24"/>
          <w:szCs w:val="24"/>
          <w:lang w:eastAsia="ru-RU" w:bidi="ta-IN"/>
        </w:rPr>
        <w:t>саморегуляция</w:t>
      </w:r>
      <w:proofErr w:type="spellEnd"/>
      <w:r w:rsidRPr="00DA4AB9">
        <w:rPr>
          <w:rFonts w:ascii="Times New Roman" w:eastAsia="Times New Roman" w:hAnsi="Times New Roman" w:cs="Times New Roman"/>
          <w:bCs/>
          <w:color w:val="000000"/>
          <w:sz w:val="24"/>
          <w:szCs w:val="24"/>
          <w:lang w:eastAsia="ru-RU" w:bidi="ta-IN"/>
        </w:rPr>
        <w:t xml:space="preserve"> настроения  и поведения. Направленность личности: Я – концепция, понятие о локусе контроля. </w:t>
      </w:r>
      <w:r w:rsidRPr="00DA4AB9">
        <w:rPr>
          <w:rFonts w:ascii="Times New Roman" w:hAnsi="Times New Roman" w:cs="Times New Roman"/>
          <w:sz w:val="24"/>
          <w:szCs w:val="24"/>
        </w:rPr>
        <w:t>Принятие решений.</w:t>
      </w:r>
    </w:p>
    <w:p w:rsidR="006442F6" w:rsidRPr="00DA4AB9" w:rsidRDefault="006442F6" w:rsidP="006442F6">
      <w:pPr>
        <w:ind w:firstLine="708"/>
        <w:contextualSpacing/>
        <w:jc w:val="both"/>
        <w:rPr>
          <w:rFonts w:ascii="Times New Roman" w:hAnsi="Times New Roman" w:cs="Times New Roman"/>
          <w:b/>
          <w:sz w:val="24"/>
          <w:szCs w:val="24"/>
        </w:rPr>
      </w:pPr>
      <w:r w:rsidRPr="00DA4AB9">
        <w:rPr>
          <w:rFonts w:ascii="Times New Roman" w:hAnsi="Times New Roman" w:cs="Times New Roman"/>
          <w:b/>
          <w:sz w:val="24"/>
          <w:szCs w:val="24"/>
        </w:rPr>
        <w:t xml:space="preserve">Практика. </w:t>
      </w:r>
      <w:r w:rsidRPr="00DA4AB9">
        <w:rPr>
          <w:rFonts w:ascii="Times New Roman" w:eastAsia="Times New Roman" w:hAnsi="Times New Roman" w:cs="Times New Roman"/>
          <w:bCs/>
          <w:color w:val="000000"/>
          <w:sz w:val="24"/>
          <w:szCs w:val="24"/>
          <w:lang w:eastAsia="ru-RU" w:bidi="ta-IN"/>
        </w:rPr>
        <w:t xml:space="preserve">На занятиях с детьми проводятся диспуты, тренинги, моделирование и разбор ситуаций. По окончании </w:t>
      </w:r>
      <w:r w:rsidRPr="00DA4AB9">
        <w:rPr>
          <w:rFonts w:ascii="Times New Roman" w:hAnsi="Times New Roman" w:cs="Times New Roman"/>
          <w:sz w:val="24"/>
          <w:szCs w:val="24"/>
        </w:rPr>
        <w:t xml:space="preserve">  работы над темой с детьми проводится  </w:t>
      </w:r>
      <w:r w:rsidRPr="00DA4AB9">
        <w:rPr>
          <w:rFonts w:ascii="Times New Roman" w:eastAsia="Times New Roman" w:hAnsi="Times New Roman" w:cs="Times New Roman"/>
          <w:bCs/>
          <w:color w:val="000000"/>
          <w:sz w:val="24"/>
          <w:szCs w:val="24"/>
          <w:lang w:eastAsia="ru-RU" w:bidi="ta-IN"/>
        </w:rPr>
        <w:t>анкетирование эффективности занятий.</w:t>
      </w:r>
    </w:p>
    <w:p w:rsidR="006442F6" w:rsidRPr="00DA4AB9" w:rsidRDefault="006442F6" w:rsidP="006442F6">
      <w:pPr>
        <w:spacing w:line="240" w:lineRule="auto"/>
        <w:contextualSpacing/>
        <w:jc w:val="both"/>
        <w:rPr>
          <w:rFonts w:ascii="Times New Roman" w:eastAsia="Times New Roman" w:hAnsi="Times New Roman" w:cs="Times New Roman"/>
          <w:bCs/>
          <w:color w:val="000000"/>
          <w:sz w:val="24"/>
          <w:szCs w:val="24"/>
          <w:lang w:eastAsia="ru-RU" w:bidi="ta-IN"/>
        </w:rPr>
      </w:pPr>
    </w:p>
    <w:p w:rsidR="006442F6" w:rsidRPr="00DA4AB9" w:rsidRDefault="006442F6" w:rsidP="006442F6">
      <w:pPr>
        <w:spacing w:line="240" w:lineRule="auto"/>
        <w:contextualSpacing/>
        <w:jc w:val="center"/>
        <w:rPr>
          <w:rFonts w:ascii="Times New Roman" w:eastAsia="Times New Roman" w:hAnsi="Times New Roman" w:cs="Times New Roman"/>
          <w:b/>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Раздел 2. Я и другие. Межличностные отношения.</w:t>
      </w:r>
    </w:p>
    <w:p w:rsidR="006442F6" w:rsidRPr="00DA4AB9" w:rsidRDefault="006442F6" w:rsidP="006442F6">
      <w:pPr>
        <w:spacing w:line="240" w:lineRule="auto"/>
        <w:contextualSpacing/>
        <w:jc w:val="both"/>
        <w:rPr>
          <w:rFonts w:ascii="Times New Roman" w:eastAsia="Times New Roman" w:hAnsi="Times New Roman" w:cs="Times New Roman"/>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ab/>
        <w:t>Теория.</w:t>
      </w:r>
      <w:r>
        <w:rPr>
          <w:rFonts w:ascii="Times New Roman" w:eastAsia="Times New Roman" w:hAnsi="Times New Roman" w:cs="Times New Roman"/>
          <w:b/>
          <w:bCs/>
          <w:color w:val="000000"/>
          <w:sz w:val="24"/>
          <w:szCs w:val="24"/>
          <w:lang w:eastAsia="ru-RU" w:bidi="ta-IN"/>
        </w:rPr>
        <w:t xml:space="preserve"> </w:t>
      </w:r>
      <w:r w:rsidRPr="00DA4AB9">
        <w:rPr>
          <w:rFonts w:ascii="Times New Roman" w:eastAsia="Times New Roman" w:hAnsi="Times New Roman" w:cs="Times New Roman"/>
          <w:bCs/>
          <w:color w:val="000000"/>
          <w:sz w:val="24"/>
          <w:szCs w:val="24"/>
          <w:lang w:eastAsia="ru-RU" w:bidi="ta-IN"/>
        </w:rPr>
        <w:t>Индивидуальные различия в восприятии понимании людьми друг друга. Формальные и неформальные группы, их социально-психологическая специфика. Механизмы и пути воздействия группы на личность и личности на группу. Принятие решения в группе. Межличностные конфликты в группе, их типология и пути разрешения.</w:t>
      </w:r>
    </w:p>
    <w:p w:rsidR="006442F6" w:rsidRPr="00DA4AB9" w:rsidRDefault="006442F6" w:rsidP="006442F6">
      <w:pPr>
        <w:ind w:firstLine="708"/>
        <w:contextualSpacing/>
        <w:jc w:val="both"/>
        <w:rPr>
          <w:rFonts w:ascii="Times New Roman" w:hAnsi="Times New Roman" w:cs="Times New Roman"/>
          <w:b/>
          <w:sz w:val="24"/>
          <w:szCs w:val="24"/>
        </w:rPr>
      </w:pPr>
      <w:r w:rsidRPr="00DA4AB9">
        <w:rPr>
          <w:rFonts w:ascii="Times New Roman" w:eastAsia="Times New Roman" w:hAnsi="Times New Roman" w:cs="Times New Roman"/>
          <w:bCs/>
          <w:color w:val="000000"/>
          <w:sz w:val="24"/>
          <w:szCs w:val="24"/>
          <w:lang w:eastAsia="ru-RU" w:bidi="ta-IN"/>
        </w:rPr>
        <w:tab/>
      </w:r>
      <w:r w:rsidRPr="00DA4AB9">
        <w:rPr>
          <w:rFonts w:ascii="Times New Roman" w:hAnsi="Times New Roman" w:cs="Times New Roman"/>
          <w:b/>
          <w:sz w:val="24"/>
          <w:szCs w:val="24"/>
        </w:rPr>
        <w:t xml:space="preserve">Практика. </w:t>
      </w:r>
      <w:r w:rsidRPr="00DA4AB9">
        <w:rPr>
          <w:rFonts w:ascii="Times New Roman" w:eastAsia="Times New Roman" w:hAnsi="Times New Roman" w:cs="Times New Roman"/>
          <w:bCs/>
          <w:color w:val="000000"/>
          <w:sz w:val="24"/>
          <w:szCs w:val="24"/>
          <w:lang w:eastAsia="ru-RU" w:bidi="ta-IN"/>
        </w:rPr>
        <w:t xml:space="preserve">На занятиях с детьми проводятся диспуты, тренинги, моделирование и разбор ситуаций. По окончании </w:t>
      </w:r>
      <w:r w:rsidRPr="00DA4AB9">
        <w:rPr>
          <w:rFonts w:ascii="Times New Roman" w:hAnsi="Times New Roman" w:cs="Times New Roman"/>
          <w:sz w:val="24"/>
          <w:szCs w:val="24"/>
        </w:rPr>
        <w:t xml:space="preserve">  работы над темой с детьми проводится  </w:t>
      </w:r>
      <w:r w:rsidRPr="00DA4AB9">
        <w:rPr>
          <w:rFonts w:ascii="Times New Roman" w:eastAsia="Times New Roman" w:hAnsi="Times New Roman" w:cs="Times New Roman"/>
          <w:bCs/>
          <w:color w:val="000000"/>
          <w:sz w:val="24"/>
          <w:szCs w:val="24"/>
          <w:lang w:eastAsia="ru-RU" w:bidi="ta-IN"/>
        </w:rPr>
        <w:t>анкетирование эффективности занятий.</w:t>
      </w:r>
    </w:p>
    <w:p w:rsidR="006442F6" w:rsidRPr="00DA4AB9" w:rsidRDefault="006442F6" w:rsidP="006442F6">
      <w:pPr>
        <w:spacing w:line="240" w:lineRule="auto"/>
        <w:contextualSpacing/>
        <w:jc w:val="both"/>
        <w:rPr>
          <w:rFonts w:ascii="Times New Roman" w:eastAsia="Times New Roman" w:hAnsi="Times New Roman" w:cs="Times New Roman"/>
          <w:bCs/>
          <w:color w:val="000000"/>
          <w:sz w:val="24"/>
          <w:szCs w:val="24"/>
          <w:lang w:eastAsia="ru-RU" w:bidi="ta-IN"/>
        </w:rPr>
      </w:pPr>
    </w:p>
    <w:p w:rsidR="006442F6" w:rsidRPr="00DA4AB9" w:rsidRDefault="006442F6" w:rsidP="006442F6">
      <w:pPr>
        <w:spacing w:line="240" w:lineRule="auto"/>
        <w:contextualSpacing/>
        <w:jc w:val="center"/>
        <w:rPr>
          <w:rFonts w:ascii="Times New Roman" w:eastAsia="Times New Roman" w:hAnsi="Times New Roman" w:cs="Times New Roman"/>
          <w:b/>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Раздел 3. Морально-нравственные ценности</w:t>
      </w:r>
    </w:p>
    <w:p w:rsidR="006442F6" w:rsidRPr="00DA4AB9" w:rsidRDefault="006442F6" w:rsidP="006442F6">
      <w:pPr>
        <w:ind w:firstLine="708"/>
        <w:jc w:val="both"/>
        <w:rPr>
          <w:rFonts w:ascii="Times New Roman" w:eastAsia="Times New Roman" w:hAnsi="Times New Roman" w:cs="Times New Roman"/>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 xml:space="preserve">Теория. </w:t>
      </w:r>
      <w:r w:rsidRPr="00DA4AB9">
        <w:rPr>
          <w:rFonts w:ascii="Times New Roman" w:eastAsia="Times New Roman" w:hAnsi="Times New Roman" w:cs="Times New Roman"/>
          <w:bCs/>
          <w:color w:val="000000"/>
          <w:sz w:val="24"/>
          <w:szCs w:val="24"/>
          <w:lang w:eastAsia="ru-RU" w:bidi="ta-IN"/>
        </w:rPr>
        <w:t>Добро или зло - нравственный выбор. Доверие. Выбор. Идеал. Идеальный человек. Ответственность, самооценка и самоконтроль. Этика взаимоотношений в коллективе.</w:t>
      </w:r>
    </w:p>
    <w:p w:rsidR="006442F6" w:rsidRPr="009A69BB" w:rsidRDefault="006442F6" w:rsidP="006442F6">
      <w:pPr>
        <w:ind w:firstLine="708"/>
        <w:contextualSpacing/>
        <w:jc w:val="both"/>
        <w:rPr>
          <w:rFonts w:ascii="Times New Roman" w:hAnsi="Times New Roman" w:cs="Times New Roman"/>
          <w:b/>
          <w:sz w:val="24"/>
          <w:szCs w:val="24"/>
        </w:rPr>
      </w:pPr>
      <w:r w:rsidRPr="00DA4AB9">
        <w:rPr>
          <w:rFonts w:ascii="Times New Roman" w:hAnsi="Times New Roman" w:cs="Times New Roman"/>
          <w:b/>
          <w:sz w:val="24"/>
          <w:szCs w:val="24"/>
        </w:rPr>
        <w:t xml:space="preserve">Практика. </w:t>
      </w:r>
      <w:r w:rsidRPr="00DA4AB9">
        <w:rPr>
          <w:rFonts w:ascii="Times New Roman" w:eastAsia="Times New Roman" w:hAnsi="Times New Roman" w:cs="Times New Roman"/>
          <w:bCs/>
          <w:color w:val="000000"/>
          <w:sz w:val="24"/>
          <w:szCs w:val="24"/>
          <w:lang w:eastAsia="ru-RU" w:bidi="ta-IN"/>
        </w:rPr>
        <w:t xml:space="preserve">На занятиях с детьми проводятся диспуты, тренинги, моделирование и разбор ситуаций. </w:t>
      </w:r>
    </w:p>
    <w:p w:rsidR="006442F6" w:rsidRPr="00DA4AB9" w:rsidRDefault="006442F6" w:rsidP="006442F6">
      <w:pPr>
        <w:spacing w:line="240" w:lineRule="auto"/>
        <w:contextualSpacing/>
        <w:jc w:val="center"/>
        <w:rPr>
          <w:rFonts w:ascii="Times New Roman" w:eastAsia="Times New Roman" w:hAnsi="Times New Roman" w:cs="Times New Roman"/>
          <w:b/>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Раздел 4. Моя семья</w:t>
      </w:r>
    </w:p>
    <w:p w:rsidR="006442F6" w:rsidRPr="00DA4AB9" w:rsidRDefault="006442F6" w:rsidP="006442F6">
      <w:pPr>
        <w:spacing w:line="240" w:lineRule="auto"/>
        <w:contextualSpacing/>
        <w:jc w:val="both"/>
        <w:rPr>
          <w:rFonts w:ascii="Times New Roman" w:eastAsia="Times New Roman" w:hAnsi="Times New Roman" w:cs="Times New Roman"/>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ab/>
        <w:t xml:space="preserve">Теория. </w:t>
      </w:r>
      <w:r w:rsidRPr="00DA4AB9">
        <w:rPr>
          <w:rFonts w:ascii="Times New Roman" w:eastAsia="Times New Roman" w:hAnsi="Times New Roman" w:cs="Times New Roman"/>
          <w:bCs/>
          <w:color w:val="000000"/>
          <w:sz w:val="24"/>
          <w:szCs w:val="24"/>
          <w:lang w:eastAsia="ru-RU" w:bidi="ta-IN"/>
        </w:rPr>
        <w:t>Семья и ее функции. Человек в семье</w:t>
      </w:r>
      <w:proofErr w:type="gramStart"/>
      <w:r w:rsidRPr="00DA4AB9">
        <w:rPr>
          <w:rFonts w:ascii="Times New Roman" w:eastAsia="Times New Roman" w:hAnsi="Times New Roman" w:cs="Times New Roman"/>
          <w:bCs/>
          <w:color w:val="000000"/>
          <w:sz w:val="24"/>
          <w:szCs w:val="24"/>
          <w:lang w:eastAsia="ru-RU" w:bidi="ta-IN"/>
        </w:rPr>
        <w:t xml:space="preserve"> .</w:t>
      </w:r>
      <w:proofErr w:type="gramEnd"/>
      <w:r w:rsidRPr="00DA4AB9">
        <w:rPr>
          <w:rFonts w:ascii="Times New Roman" w:eastAsia="Times New Roman" w:hAnsi="Times New Roman" w:cs="Times New Roman"/>
          <w:bCs/>
          <w:color w:val="000000"/>
          <w:sz w:val="24"/>
          <w:szCs w:val="24"/>
          <w:lang w:eastAsia="ru-RU" w:bidi="ta-IN"/>
        </w:rPr>
        <w:t xml:space="preserve">Психологический климат в семье. </w:t>
      </w:r>
      <w:r w:rsidRPr="00DA4AB9">
        <w:rPr>
          <w:rFonts w:ascii="Times New Roman" w:eastAsia="Times New Roman" w:hAnsi="Times New Roman" w:cs="Times New Roman"/>
          <w:color w:val="000000"/>
          <w:sz w:val="24"/>
          <w:szCs w:val="24"/>
          <w:lang w:eastAsia="ru-RU" w:bidi="ta-IN"/>
        </w:rPr>
        <w:t>Как избежать конфликта в семье. Традиции семьи.</w:t>
      </w:r>
    </w:p>
    <w:p w:rsidR="006442F6" w:rsidRPr="009A69BB" w:rsidRDefault="006442F6" w:rsidP="006442F6">
      <w:pPr>
        <w:ind w:firstLine="708"/>
        <w:contextualSpacing/>
        <w:jc w:val="both"/>
        <w:rPr>
          <w:rFonts w:ascii="Times New Roman" w:hAnsi="Times New Roman" w:cs="Times New Roman"/>
          <w:b/>
          <w:sz w:val="24"/>
          <w:szCs w:val="24"/>
        </w:rPr>
      </w:pPr>
      <w:r w:rsidRPr="00DA4AB9">
        <w:rPr>
          <w:rFonts w:ascii="Times New Roman" w:hAnsi="Times New Roman" w:cs="Times New Roman"/>
          <w:b/>
          <w:sz w:val="24"/>
          <w:szCs w:val="24"/>
        </w:rPr>
        <w:t xml:space="preserve">Практика. </w:t>
      </w:r>
      <w:r w:rsidRPr="00DA4AB9">
        <w:rPr>
          <w:rFonts w:ascii="Times New Roman" w:eastAsia="Times New Roman" w:hAnsi="Times New Roman" w:cs="Times New Roman"/>
          <w:bCs/>
          <w:color w:val="000000"/>
          <w:sz w:val="24"/>
          <w:szCs w:val="24"/>
          <w:lang w:eastAsia="ru-RU" w:bidi="ta-IN"/>
        </w:rPr>
        <w:t xml:space="preserve">На занятиях с детьми проводятся диспуты, тренинги, моделирование и разбор ситуаций, </w:t>
      </w:r>
      <w:r w:rsidRPr="00DA4AB9">
        <w:rPr>
          <w:rFonts w:ascii="Times New Roman" w:eastAsia="Times New Roman" w:hAnsi="Times New Roman" w:cs="Times New Roman"/>
          <w:color w:val="000000"/>
          <w:sz w:val="24"/>
          <w:szCs w:val="24"/>
          <w:lang w:eastAsia="ru-RU" w:bidi="ta-IN"/>
        </w:rPr>
        <w:t xml:space="preserve">изготовление фотоколлажа,  </w:t>
      </w:r>
      <w:r w:rsidRPr="00DA4AB9">
        <w:rPr>
          <w:rFonts w:ascii="Times New Roman" w:eastAsia="Times New Roman" w:hAnsi="Times New Roman" w:cs="Times New Roman"/>
          <w:bCs/>
          <w:color w:val="000000"/>
          <w:sz w:val="24"/>
          <w:szCs w:val="24"/>
          <w:lang w:eastAsia="ru-RU" w:bidi="ta-IN"/>
        </w:rPr>
        <w:t xml:space="preserve">выступление детей с мини-докладом по теме и   </w:t>
      </w:r>
      <w:r w:rsidRPr="00DA4AB9">
        <w:rPr>
          <w:rFonts w:ascii="Times New Roman" w:hAnsi="Times New Roman" w:cs="Times New Roman"/>
          <w:sz w:val="24"/>
          <w:szCs w:val="24"/>
        </w:rPr>
        <w:t>защита плакатов.</w:t>
      </w:r>
    </w:p>
    <w:p w:rsidR="006442F6" w:rsidRPr="00DA4AB9" w:rsidRDefault="006442F6" w:rsidP="006442F6">
      <w:pPr>
        <w:spacing w:line="240" w:lineRule="auto"/>
        <w:contextualSpacing/>
        <w:jc w:val="center"/>
        <w:rPr>
          <w:rFonts w:ascii="Times New Roman" w:eastAsia="Times New Roman" w:hAnsi="Times New Roman" w:cs="Times New Roman"/>
          <w:b/>
          <w:bCs/>
          <w:color w:val="000000"/>
          <w:sz w:val="24"/>
          <w:szCs w:val="24"/>
          <w:lang w:eastAsia="ru-RU" w:bidi="ta-IN"/>
        </w:rPr>
      </w:pPr>
      <w:r w:rsidRPr="00DA4AB9">
        <w:rPr>
          <w:rFonts w:ascii="Times New Roman" w:eastAsia="Times New Roman" w:hAnsi="Times New Roman" w:cs="Times New Roman"/>
          <w:b/>
          <w:bCs/>
          <w:color w:val="000000"/>
          <w:sz w:val="24"/>
          <w:szCs w:val="24"/>
          <w:lang w:eastAsia="ru-RU" w:bidi="ta-IN"/>
        </w:rPr>
        <w:t xml:space="preserve">Раздел 5. Предупреждение употребления </w:t>
      </w:r>
      <w:proofErr w:type="spellStart"/>
      <w:r w:rsidRPr="00DA4AB9">
        <w:rPr>
          <w:rFonts w:ascii="Times New Roman" w:eastAsia="Times New Roman" w:hAnsi="Times New Roman" w:cs="Times New Roman"/>
          <w:b/>
          <w:bCs/>
          <w:color w:val="000000"/>
          <w:sz w:val="24"/>
          <w:szCs w:val="24"/>
          <w:lang w:eastAsia="ru-RU" w:bidi="ta-IN"/>
        </w:rPr>
        <w:t>психоактивных</w:t>
      </w:r>
      <w:proofErr w:type="spellEnd"/>
      <w:r w:rsidRPr="00DA4AB9">
        <w:rPr>
          <w:rFonts w:ascii="Times New Roman" w:eastAsia="Times New Roman" w:hAnsi="Times New Roman" w:cs="Times New Roman"/>
          <w:b/>
          <w:bCs/>
          <w:color w:val="000000"/>
          <w:sz w:val="24"/>
          <w:szCs w:val="24"/>
          <w:lang w:eastAsia="ru-RU" w:bidi="ta-IN"/>
        </w:rPr>
        <w:t xml:space="preserve"> веществ.</w:t>
      </w:r>
    </w:p>
    <w:p w:rsidR="006442F6" w:rsidRPr="00DA4AB9" w:rsidRDefault="006442F6" w:rsidP="006442F6">
      <w:pPr>
        <w:spacing w:line="240" w:lineRule="auto"/>
        <w:contextualSpacing/>
        <w:jc w:val="both"/>
        <w:rPr>
          <w:rFonts w:ascii="Times New Roman" w:hAnsi="Times New Roman" w:cs="Times New Roman"/>
          <w:sz w:val="24"/>
          <w:szCs w:val="24"/>
        </w:rPr>
      </w:pPr>
      <w:r w:rsidRPr="00DA4AB9">
        <w:rPr>
          <w:rFonts w:ascii="Times New Roman" w:hAnsi="Times New Roman" w:cs="Times New Roman"/>
          <w:sz w:val="24"/>
          <w:szCs w:val="24"/>
        </w:rPr>
        <w:tab/>
      </w:r>
      <w:r w:rsidRPr="00DA4AB9">
        <w:rPr>
          <w:rFonts w:ascii="Times New Roman" w:eastAsia="Times New Roman" w:hAnsi="Times New Roman" w:cs="Times New Roman"/>
          <w:b/>
          <w:bCs/>
          <w:color w:val="000000"/>
          <w:sz w:val="24"/>
          <w:szCs w:val="24"/>
          <w:lang w:eastAsia="ru-RU" w:bidi="ta-IN"/>
        </w:rPr>
        <w:t xml:space="preserve">Теория. </w:t>
      </w:r>
      <w:r w:rsidRPr="00DA4AB9">
        <w:rPr>
          <w:rFonts w:ascii="Times New Roman" w:hAnsi="Times New Roman" w:cs="Times New Roman"/>
          <w:sz w:val="24"/>
          <w:szCs w:val="24"/>
        </w:rPr>
        <w:t xml:space="preserve">Основные виды </w:t>
      </w:r>
      <w:proofErr w:type="spellStart"/>
      <w:r w:rsidRPr="00DA4AB9">
        <w:rPr>
          <w:rFonts w:ascii="Times New Roman" w:hAnsi="Times New Roman" w:cs="Times New Roman"/>
          <w:sz w:val="24"/>
          <w:szCs w:val="24"/>
        </w:rPr>
        <w:t>психоактивных</w:t>
      </w:r>
      <w:proofErr w:type="spellEnd"/>
      <w:r w:rsidRPr="00DA4AB9">
        <w:rPr>
          <w:rFonts w:ascii="Times New Roman" w:hAnsi="Times New Roman" w:cs="Times New Roman"/>
          <w:sz w:val="24"/>
          <w:szCs w:val="24"/>
        </w:rPr>
        <w:t xml:space="preserve"> веществ. Употребление </w:t>
      </w:r>
      <w:proofErr w:type="spellStart"/>
      <w:r w:rsidRPr="00DA4AB9">
        <w:rPr>
          <w:rFonts w:ascii="Times New Roman" w:hAnsi="Times New Roman" w:cs="Times New Roman"/>
          <w:sz w:val="24"/>
          <w:szCs w:val="24"/>
        </w:rPr>
        <w:t>психоактивных</w:t>
      </w:r>
      <w:proofErr w:type="spellEnd"/>
      <w:r w:rsidRPr="00DA4AB9">
        <w:rPr>
          <w:rFonts w:ascii="Times New Roman" w:hAnsi="Times New Roman" w:cs="Times New Roman"/>
          <w:sz w:val="24"/>
          <w:szCs w:val="24"/>
        </w:rPr>
        <w:t xml:space="preserve"> веществ как ложный путь решения проблем. Социальные, психологические и физиологические последствия употребления </w:t>
      </w:r>
      <w:proofErr w:type="spellStart"/>
      <w:r w:rsidRPr="00DA4AB9">
        <w:rPr>
          <w:rFonts w:ascii="Times New Roman" w:hAnsi="Times New Roman" w:cs="Times New Roman"/>
          <w:sz w:val="24"/>
          <w:szCs w:val="24"/>
        </w:rPr>
        <w:t>психоактивных</w:t>
      </w:r>
      <w:proofErr w:type="spellEnd"/>
      <w:r w:rsidRPr="00DA4AB9">
        <w:rPr>
          <w:rFonts w:ascii="Times New Roman" w:hAnsi="Times New Roman" w:cs="Times New Roman"/>
          <w:sz w:val="24"/>
          <w:szCs w:val="24"/>
        </w:rPr>
        <w:t xml:space="preserve"> веществ. Возможности, трудности и пути выздоровления  курильщика, наркомана, алкоголика. Юридическая и личная ответственность за распространение и употребление </w:t>
      </w:r>
      <w:proofErr w:type="spellStart"/>
      <w:r w:rsidRPr="00DA4AB9">
        <w:rPr>
          <w:rFonts w:ascii="Times New Roman" w:hAnsi="Times New Roman" w:cs="Times New Roman"/>
          <w:sz w:val="24"/>
          <w:szCs w:val="24"/>
        </w:rPr>
        <w:t>психоактивных</w:t>
      </w:r>
      <w:proofErr w:type="spellEnd"/>
      <w:r w:rsidRPr="00DA4AB9">
        <w:rPr>
          <w:rFonts w:ascii="Times New Roman" w:hAnsi="Times New Roman" w:cs="Times New Roman"/>
          <w:sz w:val="24"/>
          <w:szCs w:val="24"/>
        </w:rPr>
        <w:t xml:space="preserve"> веществ.</w:t>
      </w:r>
    </w:p>
    <w:p w:rsidR="006442F6" w:rsidRPr="00DA4AB9" w:rsidRDefault="006442F6" w:rsidP="006442F6">
      <w:pPr>
        <w:contextualSpacing/>
        <w:jc w:val="both"/>
        <w:rPr>
          <w:rFonts w:ascii="Times New Roman" w:hAnsi="Times New Roman" w:cs="Times New Roman"/>
          <w:b/>
          <w:sz w:val="24"/>
          <w:szCs w:val="24"/>
        </w:rPr>
      </w:pPr>
      <w:r w:rsidRPr="00DA4AB9">
        <w:rPr>
          <w:rFonts w:ascii="Times New Roman" w:hAnsi="Times New Roman" w:cs="Times New Roman"/>
          <w:sz w:val="24"/>
          <w:szCs w:val="24"/>
        </w:rPr>
        <w:tab/>
      </w:r>
      <w:r w:rsidRPr="00DA4AB9">
        <w:rPr>
          <w:rFonts w:ascii="Times New Roman" w:hAnsi="Times New Roman" w:cs="Times New Roman"/>
          <w:b/>
          <w:sz w:val="24"/>
          <w:szCs w:val="24"/>
        </w:rPr>
        <w:t xml:space="preserve">Практика. </w:t>
      </w:r>
      <w:r w:rsidRPr="00DA4AB9">
        <w:rPr>
          <w:rFonts w:ascii="Times New Roman" w:eastAsia="Times New Roman" w:hAnsi="Times New Roman" w:cs="Times New Roman"/>
          <w:bCs/>
          <w:color w:val="000000"/>
          <w:sz w:val="24"/>
          <w:szCs w:val="24"/>
          <w:lang w:eastAsia="ru-RU" w:bidi="ta-IN"/>
        </w:rPr>
        <w:t>На занятиях с детьми проводятся диспуты, тренинги, моделирование и разбор ситуаций, выступления детей с презентациями по теме, изготовление буклетов и раздача их, просмотр и обсуждение фильма.</w:t>
      </w:r>
    </w:p>
    <w:p w:rsidR="006442F6" w:rsidRPr="009A69BB" w:rsidRDefault="006442F6" w:rsidP="006442F6">
      <w:pPr>
        <w:ind w:firstLine="708"/>
        <w:contextualSpacing/>
        <w:jc w:val="both"/>
        <w:rPr>
          <w:rFonts w:ascii="Times New Roman" w:hAnsi="Times New Roman" w:cs="Times New Roman"/>
          <w:b/>
          <w:sz w:val="24"/>
          <w:szCs w:val="24"/>
        </w:rPr>
      </w:pPr>
      <w:r w:rsidRPr="00DA4AB9">
        <w:rPr>
          <w:rFonts w:ascii="Times New Roman" w:eastAsia="Times New Roman" w:hAnsi="Times New Roman" w:cs="Times New Roman"/>
          <w:bCs/>
          <w:color w:val="000000"/>
          <w:sz w:val="24"/>
          <w:szCs w:val="24"/>
          <w:lang w:eastAsia="ru-RU" w:bidi="ta-IN"/>
        </w:rPr>
        <w:t xml:space="preserve">По окончании </w:t>
      </w:r>
      <w:r w:rsidRPr="00DA4AB9">
        <w:rPr>
          <w:rFonts w:ascii="Times New Roman" w:hAnsi="Times New Roman" w:cs="Times New Roman"/>
          <w:sz w:val="24"/>
          <w:szCs w:val="24"/>
        </w:rPr>
        <w:t xml:space="preserve">  работы над темой с детьми проводится  </w:t>
      </w:r>
      <w:r w:rsidRPr="00DA4AB9">
        <w:rPr>
          <w:rFonts w:ascii="Times New Roman" w:eastAsia="Times New Roman" w:hAnsi="Times New Roman" w:cs="Times New Roman"/>
          <w:bCs/>
          <w:color w:val="000000"/>
          <w:sz w:val="24"/>
          <w:szCs w:val="24"/>
          <w:lang w:eastAsia="ru-RU" w:bidi="ta-IN"/>
        </w:rPr>
        <w:t xml:space="preserve">анкетирование эффективности занятий. </w:t>
      </w:r>
    </w:p>
    <w:p w:rsidR="006442F6" w:rsidRPr="009A69BB" w:rsidRDefault="006442F6" w:rsidP="006442F6"/>
    <w:p w:rsidR="006442F6" w:rsidRDefault="006442F6" w:rsidP="007C105C">
      <w:pPr>
        <w:jc w:val="center"/>
        <w:rPr>
          <w:rFonts w:ascii="Times New Roman" w:eastAsia="Times New Roman" w:hAnsi="Times New Roman" w:cs="Times New Roman"/>
          <w:b/>
          <w:bCs/>
          <w:color w:val="111111"/>
          <w:sz w:val="26"/>
          <w:szCs w:val="26"/>
          <w:lang w:eastAsia="ru-RU"/>
        </w:rPr>
      </w:pPr>
    </w:p>
    <w:p w:rsidR="006442F6" w:rsidRPr="00A167E9" w:rsidRDefault="006442F6" w:rsidP="009A023E">
      <w:pPr>
        <w:pStyle w:val="1"/>
        <w:spacing w:after="240"/>
        <w:jc w:val="center"/>
        <w:rPr>
          <w:rFonts w:ascii="Times New Roman" w:hAnsi="Times New Roman" w:cs="Times New Roman"/>
          <w:b/>
          <w:color w:val="auto"/>
          <w:sz w:val="28"/>
          <w:szCs w:val="28"/>
          <w:lang w:eastAsia="ru-RU"/>
        </w:rPr>
      </w:pPr>
      <w:r w:rsidRPr="00A167E9">
        <w:rPr>
          <w:rFonts w:ascii="Times New Roman" w:hAnsi="Times New Roman" w:cs="Times New Roman"/>
          <w:b/>
          <w:color w:val="auto"/>
          <w:sz w:val="28"/>
          <w:szCs w:val="28"/>
          <w:lang w:eastAsia="ru-RU"/>
        </w:rPr>
        <w:lastRenderedPageBreak/>
        <w:t>Планируемые результаты освоения программы</w:t>
      </w:r>
    </w:p>
    <w:p w:rsidR="006442F6" w:rsidRDefault="006442F6" w:rsidP="006442F6">
      <w:pPr>
        <w:shd w:val="clear" w:color="auto" w:fill="FFFFFF"/>
        <w:spacing w:after="0"/>
        <w:jc w:val="both"/>
        <w:rPr>
          <w:rFonts w:ascii="Times New Roman" w:hAnsi="Times New Roman" w:cs="Times New Roman"/>
          <w:color w:val="000000"/>
          <w:sz w:val="28"/>
          <w:szCs w:val="28"/>
          <w:lang w:eastAsia="ru-RU"/>
        </w:rPr>
      </w:pPr>
      <w:r w:rsidRPr="00A167E9">
        <w:rPr>
          <w:rFonts w:ascii="Times New Roman" w:hAnsi="Times New Roman" w:cs="Times New Roman"/>
          <w:color w:val="000000"/>
          <w:sz w:val="28"/>
          <w:szCs w:val="28"/>
          <w:lang w:eastAsia="ru-RU"/>
        </w:rPr>
        <w:t>Предметные:</w:t>
      </w:r>
    </w:p>
    <w:p w:rsidR="006442F6" w:rsidRPr="003311C4" w:rsidRDefault="006442F6" w:rsidP="006442F6">
      <w:pPr>
        <w:pStyle w:val="2"/>
        <w:numPr>
          <w:ilvl w:val="0"/>
          <w:numId w:val="10"/>
        </w:numPr>
        <w:shd w:val="clear" w:color="auto" w:fill="auto"/>
        <w:tabs>
          <w:tab w:val="left" w:pos="1009"/>
        </w:tabs>
        <w:spacing w:line="240" w:lineRule="auto"/>
        <w:ind w:firstLine="360"/>
        <w:contextualSpacing/>
        <w:jc w:val="both"/>
        <w:rPr>
          <w:sz w:val="24"/>
          <w:szCs w:val="24"/>
        </w:rPr>
      </w:pPr>
      <w:r w:rsidRPr="003311C4">
        <w:rPr>
          <w:rStyle w:val="af1"/>
          <w:sz w:val="24"/>
          <w:szCs w:val="24"/>
        </w:rPr>
        <w:t>Определять</w:t>
      </w:r>
      <w:r w:rsidRPr="003311C4">
        <w:rPr>
          <w:sz w:val="24"/>
          <w:szCs w:val="24"/>
        </w:rPr>
        <w:t xml:space="preserve"> и </w:t>
      </w:r>
      <w:r w:rsidRPr="003311C4">
        <w:rPr>
          <w:rStyle w:val="af1"/>
          <w:sz w:val="24"/>
          <w:szCs w:val="24"/>
        </w:rPr>
        <w:t>формулировать</w:t>
      </w:r>
      <w:r w:rsidRPr="003311C4">
        <w:rPr>
          <w:sz w:val="24"/>
          <w:szCs w:val="24"/>
        </w:rPr>
        <w:t xml:space="preserve"> цель деятельности на уроке с помощью учителя.</w:t>
      </w:r>
    </w:p>
    <w:p w:rsidR="006442F6" w:rsidRPr="003311C4" w:rsidRDefault="006442F6" w:rsidP="006442F6">
      <w:pPr>
        <w:pStyle w:val="2"/>
        <w:numPr>
          <w:ilvl w:val="0"/>
          <w:numId w:val="10"/>
        </w:numPr>
        <w:shd w:val="clear" w:color="auto" w:fill="auto"/>
        <w:tabs>
          <w:tab w:val="left" w:pos="1014"/>
        </w:tabs>
        <w:spacing w:line="240" w:lineRule="auto"/>
        <w:ind w:firstLine="360"/>
        <w:contextualSpacing/>
        <w:jc w:val="both"/>
        <w:rPr>
          <w:sz w:val="24"/>
          <w:szCs w:val="24"/>
        </w:rPr>
      </w:pPr>
      <w:r w:rsidRPr="003311C4">
        <w:rPr>
          <w:rStyle w:val="af1"/>
          <w:sz w:val="24"/>
          <w:szCs w:val="24"/>
        </w:rPr>
        <w:t>Проговаривать</w:t>
      </w:r>
      <w:r w:rsidRPr="003311C4">
        <w:rPr>
          <w:sz w:val="24"/>
          <w:szCs w:val="24"/>
        </w:rPr>
        <w:t xml:space="preserve"> последовательность действий на занятии.</w:t>
      </w:r>
    </w:p>
    <w:p w:rsidR="006442F6" w:rsidRPr="003311C4" w:rsidRDefault="006442F6" w:rsidP="006442F6">
      <w:pPr>
        <w:pStyle w:val="2"/>
        <w:numPr>
          <w:ilvl w:val="2"/>
          <w:numId w:val="10"/>
        </w:numPr>
        <w:shd w:val="clear" w:color="auto" w:fill="auto"/>
        <w:tabs>
          <w:tab w:val="left" w:pos="318"/>
        </w:tabs>
        <w:spacing w:line="240" w:lineRule="auto"/>
        <w:ind w:firstLine="0"/>
        <w:contextualSpacing/>
        <w:jc w:val="both"/>
        <w:rPr>
          <w:sz w:val="24"/>
          <w:szCs w:val="24"/>
        </w:rPr>
      </w:pPr>
      <w:r>
        <w:rPr>
          <w:sz w:val="24"/>
          <w:szCs w:val="24"/>
        </w:rPr>
        <w:t xml:space="preserve">  </w:t>
      </w:r>
      <w:r w:rsidRPr="003311C4">
        <w:rPr>
          <w:sz w:val="24"/>
          <w:szCs w:val="24"/>
        </w:rPr>
        <w:t xml:space="preserve">Учиться </w:t>
      </w:r>
      <w:r w:rsidRPr="003311C4">
        <w:rPr>
          <w:rStyle w:val="af1"/>
          <w:sz w:val="24"/>
          <w:szCs w:val="24"/>
        </w:rPr>
        <w:t>высказывать</w:t>
      </w:r>
      <w:r w:rsidRPr="003311C4">
        <w:rPr>
          <w:sz w:val="24"/>
          <w:szCs w:val="24"/>
        </w:rPr>
        <w:t xml:space="preserve"> своё предположение (версию) на основе работы с иллюстрацией.</w:t>
      </w:r>
    </w:p>
    <w:p w:rsidR="006442F6" w:rsidRPr="003311C4" w:rsidRDefault="006442F6" w:rsidP="006442F6">
      <w:pPr>
        <w:pStyle w:val="2"/>
        <w:numPr>
          <w:ilvl w:val="0"/>
          <w:numId w:val="10"/>
        </w:numPr>
        <w:shd w:val="clear" w:color="auto" w:fill="auto"/>
        <w:tabs>
          <w:tab w:val="left" w:pos="1023"/>
        </w:tabs>
        <w:spacing w:line="240" w:lineRule="auto"/>
        <w:ind w:firstLine="360"/>
        <w:contextualSpacing/>
        <w:jc w:val="both"/>
        <w:rPr>
          <w:sz w:val="24"/>
          <w:szCs w:val="24"/>
        </w:rPr>
      </w:pPr>
      <w:r w:rsidRPr="003311C4">
        <w:rPr>
          <w:sz w:val="24"/>
          <w:szCs w:val="24"/>
        </w:rPr>
        <w:t xml:space="preserve">Учиться </w:t>
      </w:r>
      <w:r w:rsidRPr="003311C4">
        <w:rPr>
          <w:rStyle w:val="af1"/>
          <w:sz w:val="24"/>
          <w:szCs w:val="24"/>
        </w:rPr>
        <w:t>работать</w:t>
      </w:r>
      <w:r w:rsidRPr="003311C4">
        <w:rPr>
          <w:sz w:val="24"/>
          <w:szCs w:val="24"/>
        </w:rPr>
        <w:t xml:space="preserve"> по предложенному учителем плану.</w:t>
      </w:r>
    </w:p>
    <w:p w:rsidR="006442F6" w:rsidRPr="003311C4" w:rsidRDefault="006442F6" w:rsidP="006442F6">
      <w:pPr>
        <w:pStyle w:val="2"/>
        <w:numPr>
          <w:ilvl w:val="0"/>
          <w:numId w:val="10"/>
        </w:numPr>
        <w:shd w:val="clear" w:color="auto" w:fill="auto"/>
        <w:tabs>
          <w:tab w:val="left" w:pos="1018"/>
        </w:tabs>
        <w:spacing w:line="240" w:lineRule="auto"/>
        <w:ind w:firstLine="360"/>
        <w:contextualSpacing/>
        <w:jc w:val="both"/>
        <w:rPr>
          <w:sz w:val="24"/>
          <w:szCs w:val="24"/>
        </w:rPr>
      </w:pPr>
      <w:r w:rsidRPr="003311C4">
        <w:rPr>
          <w:sz w:val="24"/>
          <w:szCs w:val="24"/>
        </w:rPr>
        <w:t xml:space="preserve">Учиться </w:t>
      </w:r>
      <w:r w:rsidRPr="003311C4">
        <w:rPr>
          <w:rStyle w:val="af1"/>
          <w:sz w:val="24"/>
          <w:szCs w:val="24"/>
        </w:rPr>
        <w:t>отличать</w:t>
      </w:r>
      <w:r>
        <w:rPr>
          <w:rStyle w:val="af1"/>
          <w:sz w:val="24"/>
          <w:szCs w:val="24"/>
        </w:rPr>
        <w:t xml:space="preserve"> </w:t>
      </w:r>
      <w:proofErr w:type="gramStart"/>
      <w:r w:rsidRPr="003311C4">
        <w:rPr>
          <w:sz w:val="24"/>
          <w:szCs w:val="24"/>
        </w:rPr>
        <w:t>верно</w:t>
      </w:r>
      <w:proofErr w:type="gramEnd"/>
      <w:r w:rsidRPr="003311C4">
        <w:rPr>
          <w:sz w:val="24"/>
          <w:szCs w:val="24"/>
        </w:rPr>
        <w:t xml:space="preserve"> выполненное задание от неверного.</w:t>
      </w:r>
    </w:p>
    <w:p w:rsidR="006442F6" w:rsidRPr="003311C4" w:rsidRDefault="006442F6" w:rsidP="006442F6">
      <w:pPr>
        <w:pStyle w:val="2"/>
        <w:numPr>
          <w:ilvl w:val="0"/>
          <w:numId w:val="10"/>
        </w:numPr>
        <w:shd w:val="clear" w:color="auto" w:fill="auto"/>
        <w:tabs>
          <w:tab w:val="left" w:pos="1018"/>
        </w:tabs>
        <w:spacing w:line="240" w:lineRule="auto"/>
        <w:ind w:firstLine="360"/>
        <w:contextualSpacing/>
        <w:jc w:val="both"/>
        <w:rPr>
          <w:sz w:val="24"/>
          <w:szCs w:val="24"/>
        </w:rPr>
      </w:pPr>
      <w:r w:rsidRPr="003311C4">
        <w:rPr>
          <w:sz w:val="24"/>
          <w:szCs w:val="24"/>
        </w:rPr>
        <w:t xml:space="preserve">Учиться совместно с учителем и другими учениками </w:t>
      </w:r>
      <w:r w:rsidRPr="003311C4">
        <w:rPr>
          <w:rStyle w:val="af1"/>
          <w:sz w:val="24"/>
          <w:szCs w:val="24"/>
        </w:rPr>
        <w:t>давать</w:t>
      </w:r>
      <w:r w:rsidRPr="003311C4">
        <w:rPr>
          <w:sz w:val="24"/>
          <w:szCs w:val="24"/>
        </w:rPr>
        <w:t xml:space="preserve"> эмоциональную </w:t>
      </w:r>
      <w:r w:rsidRPr="003311C4">
        <w:rPr>
          <w:rStyle w:val="af1"/>
          <w:sz w:val="24"/>
          <w:szCs w:val="24"/>
        </w:rPr>
        <w:t xml:space="preserve">оценку </w:t>
      </w:r>
      <w:r w:rsidRPr="003311C4">
        <w:rPr>
          <w:sz w:val="24"/>
          <w:szCs w:val="24"/>
        </w:rPr>
        <w:t>деятельности группы на занятии.</w:t>
      </w:r>
    </w:p>
    <w:p w:rsidR="006442F6" w:rsidRPr="00A167E9" w:rsidRDefault="006442F6" w:rsidP="006442F6">
      <w:pPr>
        <w:shd w:val="clear" w:color="auto" w:fill="FFFFFF"/>
        <w:spacing w:after="0"/>
        <w:jc w:val="both"/>
        <w:rPr>
          <w:rFonts w:ascii="Times New Roman" w:hAnsi="Times New Roman" w:cs="Times New Roman"/>
          <w:color w:val="000000"/>
          <w:sz w:val="28"/>
          <w:szCs w:val="28"/>
          <w:lang w:eastAsia="ru-RU"/>
        </w:rPr>
      </w:pPr>
    </w:p>
    <w:p w:rsidR="006442F6" w:rsidRDefault="006442F6" w:rsidP="006442F6">
      <w:pPr>
        <w:tabs>
          <w:tab w:val="left" w:pos="360"/>
        </w:tabs>
        <w:spacing w:after="0"/>
        <w:rPr>
          <w:rFonts w:ascii="Times New Roman" w:hAnsi="Times New Roman" w:cs="Times New Roman"/>
          <w:sz w:val="28"/>
          <w:szCs w:val="28"/>
        </w:rPr>
      </w:pPr>
      <w:proofErr w:type="spellStart"/>
      <w:r w:rsidRPr="00A167E9">
        <w:rPr>
          <w:rFonts w:ascii="Times New Roman" w:hAnsi="Times New Roman" w:cs="Times New Roman"/>
          <w:sz w:val="28"/>
          <w:szCs w:val="28"/>
        </w:rPr>
        <w:t>Метапредметные</w:t>
      </w:r>
      <w:proofErr w:type="spellEnd"/>
      <w:r w:rsidRPr="00A167E9">
        <w:rPr>
          <w:rFonts w:ascii="Times New Roman" w:hAnsi="Times New Roman" w:cs="Times New Roman"/>
          <w:sz w:val="28"/>
          <w:szCs w:val="28"/>
        </w:rPr>
        <w:t>:</w:t>
      </w:r>
    </w:p>
    <w:p w:rsidR="006442F6" w:rsidRPr="003311C4" w:rsidRDefault="006442F6" w:rsidP="006442F6">
      <w:pPr>
        <w:pStyle w:val="2"/>
        <w:numPr>
          <w:ilvl w:val="0"/>
          <w:numId w:val="12"/>
        </w:numPr>
        <w:shd w:val="clear" w:color="auto" w:fill="auto"/>
        <w:tabs>
          <w:tab w:val="left" w:pos="1028"/>
        </w:tabs>
        <w:spacing w:line="240" w:lineRule="auto"/>
        <w:ind w:firstLine="360"/>
        <w:contextualSpacing/>
        <w:jc w:val="both"/>
        <w:rPr>
          <w:sz w:val="24"/>
          <w:szCs w:val="24"/>
        </w:rPr>
      </w:pPr>
      <w:r w:rsidRPr="003311C4">
        <w:rPr>
          <w:sz w:val="24"/>
          <w:szCs w:val="24"/>
        </w:rPr>
        <w:t xml:space="preserve">Ориентироваться в своей системе знаний: </w:t>
      </w:r>
      <w:r w:rsidRPr="003311C4">
        <w:rPr>
          <w:rStyle w:val="af1"/>
          <w:sz w:val="24"/>
          <w:szCs w:val="24"/>
        </w:rPr>
        <w:t>отличать</w:t>
      </w:r>
      <w:r w:rsidRPr="003311C4">
        <w:rPr>
          <w:sz w:val="24"/>
          <w:szCs w:val="24"/>
        </w:rPr>
        <w:t xml:space="preserve"> новое от уже известного с помощью учителя.</w:t>
      </w:r>
    </w:p>
    <w:p w:rsidR="006442F6" w:rsidRPr="003311C4" w:rsidRDefault="006442F6" w:rsidP="006442F6">
      <w:pPr>
        <w:pStyle w:val="2"/>
        <w:numPr>
          <w:ilvl w:val="0"/>
          <w:numId w:val="12"/>
        </w:numPr>
        <w:shd w:val="clear" w:color="auto" w:fill="auto"/>
        <w:tabs>
          <w:tab w:val="left" w:pos="1014"/>
        </w:tabs>
        <w:spacing w:line="240" w:lineRule="auto"/>
        <w:ind w:firstLine="360"/>
        <w:contextualSpacing/>
        <w:jc w:val="both"/>
        <w:rPr>
          <w:sz w:val="24"/>
          <w:szCs w:val="24"/>
        </w:rPr>
      </w:pPr>
      <w:r w:rsidRPr="003311C4">
        <w:rPr>
          <w:sz w:val="24"/>
          <w:szCs w:val="24"/>
        </w:rPr>
        <w:t xml:space="preserve">Делать предварительный отбор источников информации: </w:t>
      </w:r>
      <w:r w:rsidRPr="003311C4">
        <w:rPr>
          <w:rStyle w:val="af1"/>
          <w:sz w:val="24"/>
          <w:szCs w:val="24"/>
        </w:rPr>
        <w:t>ориентироваться</w:t>
      </w:r>
      <w:r w:rsidRPr="003311C4">
        <w:rPr>
          <w:sz w:val="24"/>
          <w:szCs w:val="24"/>
        </w:rPr>
        <w:t xml:space="preserve"> в источниках информации.</w:t>
      </w:r>
    </w:p>
    <w:p w:rsidR="006442F6" w:rsidRPr="003311C4" w:rsidRDefault="006442F6" w:rsidP="006442F6">
      <w:pPr>
        <w:pStyle w:val="2"/>
        <w:numPr>
          <w:ilvl w:val="0"/>
          <w:numId w:val="12"/>
        </w:numPr>
        <w:shd w:val="clear" w:color="auto" w:fill="auto"/>
        <w:tabs>
          <w:tab w:val="left" w:pos="1018"/>
        </w:tabs>
        <w:spacing w:line="240" w:lineRule="auto"/>
        <w:ind w:firstLine="360"/>
        <w:contextualSpacing/>
        <w:jc w:val="both"/>
        <w:rPr>
          <w:sz w:val="24"/>
          <w:szCs w:val="24"/>
        </w:rPr>
      </w:pPr>
      <w:r w:rsidRPr="003311C4">
        <w:rPr>
          <w:sz w:val="24"/>
          <w:szCs w:val="24"/>
        </w:rPr>
        <w:t xml:space="preserve">Добывать новые знания: </w:t>
      </w:r>
      <w:r w:rsidRPr="003311C4">
        <w:rPr>
          <w:rStyle w:val="af1"/>
          <w:sz w:val="24"/>
          <w:szCs w:val="24"/>
        </w:rPr>
        <w:t>находить ответы</w:t>
      </w:r>
      <w:r w:rsidRPr="003311C4">
        <w:rPr>
          <w:sz w:val="24"/>
          <w:szCs w:val="24"/>
        </w:rPr>
        <w:t xml:space="preserve"> на вопросы, используя учебник, свой жизненный опыт и информацию, полученную на занятии.</w:t>
      </w:r>
    </w:p>
    <w:p w:rsidR="006442F6" w:rsidRPr="003311C4" w:rsidRDefault="006442F6" w:rsidP="006442F6">
      <w:pPr>
        <w:pStyle w:val="2"/>
        <w:numPr>
          <w:ilvl w:val="0"/>
          <w:numId w:val="12"/>
        </w:numPr>
        <w:shd w:val="clear" w:color="auto" w:fill="auto"/>
        <w:tabs>
          <w:tab w:val="left" w:pos="1014"/>
        </w:tabs>
        <w:spacing w:line="240" w:lineRule="auto"/>
        <w:ind w:firstLine="360"/>
        <w:contextualSpacing/>
        <w:jc w:val="both"/>
        <w:rPr>
          <w:sz w:val="24"/>
          <w:szCs w:val="24"/>
        </w:rPr>
      </w:pPr>
      <w:r w:rsidRPr="003311C4">
        <w:rPr>
          <w:sz w:val="24"/>
          <w:szCs w:val="24"/>
        </w:rPr>
        <w:t xml:space="preserve">Перерабатывать полученную информацию: </w:t>
      </w:r>
      <w:r w:rsidRPr="003311C4">
        <w:rPr>
          <w:rStyle w:val="af1"/>
          <w:sz w:val="24"/>
          <w:szCs w:val="24"/>
        </w:rPr>
        <w:t>делать выводы</w:t>
      </w:r>
      <w:r w:rsidRPr="003311C4">
        <w:rPr>
          <w:sz w:val="24"/>
          <w:szCs w:val="24"/>
        </w:rPr>
        <w:t xml:space="preserve"> в результате совместной работы всей группы.</w:t>
      </w:r>
    </w:p>
    <w:p w:rsidR="006442F6" w:rsidRPr="003311C4" w:rsidRDefault="006442F6" w:rsidP="006442F6">
      <w:pPr>
        <w:pStyle w:val="2"/>
        <w:numPr>
          <w:ilvl w:val="0"/>
          <w:numId w:val="12"/>
        </w:numPr>
        <w:shd w:val="clear" w:color="auto" w:fill="auto"/>
        <w:tabs>
          <w:tab w:val="left" w:pos="278"/>
        </w:tabs>
        <w:spacing w:line="240" w:lineRule="auto"/>
        <w:ind w:firstLine="0"/>
        <w:contextualSpacing/>
        <w:jc w:val="both"/>
        <w:rPr>
          <w:sz w:val="24"/>
          <w:szCs w:val="24"/>
        </w:rPr>
      </w:pPr>
      <w:r w:rsidRPr="003311C4">
        <w:rPr>
          <w:sz w:val="24"/>
          <w:szCs w:val="24"/>
        </w:rPr>
        <w:t xml:space="preserve">Перерабатывать полученную информацию: </w:t>
      </w:r>
      <w:r w:rsidRPr="003311C4">
        <w:rPr>
          <w:rStyle w:val="af1"/>
          <w:sz w:val="24"/>
          <w:szCs w:val="24"/>
        </w:rPr>
        <w:t>сравнивать</w:t>
      </w:r>
      <w:r w:rsidRPr="003311C4">
        <w:rPr>
          <w:sz w:val="24"/>
          <w:szCs w:val="24"/>
        </w:rPr>
        <w:t xml:space="preserve"> и </w:t>
      </w:r>
      <w:r w:rsidRPr="003311C4">
        <w:rPr>
          <w:rStyle w:val="af1"/>
          <w:sz w:val="24"/>
          <w:szCs w:val="24"/>
        </w:rPr>
        <w:t>группировать</w:t>
      </w:r>
      <w:r w:rsidRPr="003311C4">
        <w:rPr>
          <w:sz w:val="24"/>
          <w:szCs w:val="24"/>
        </w:rPr>
        <w:t xml:space="preserve"> предметы и их образы.</w:t>
      </w:r>
    </w:p>
    <w:p w:rsidR="006442F6" w:rsidRPr="003311C4" w:rsidRDefault="006442F6" w:rsidP="006442F6">
      <w:pPr>
        <w:pStyle w:val="2"/>
        <w:numPr>
          <w:ilvl w:val="0"/>
          <w:numId w:val="12"/>
        </w:numPr>
        <w:shd w:val="clear" w:color="auto" w:fill="auto"/>
        <w:tabs>
          <w:tab w:val="left" w:pos="1018"/>
        </w:tabs>
        <w:spacing w:line="240" w:lineRule="auto"/>
        <w:ind w:firstLine="360"/>
        <w:contextualSpacing/>
        <w:jc w:val="both"/>
        <w:rPr>
          <w:sz w:val="24"/>
          <w:szCs w:val="24"/>
        </w:rPr>
      </w:pPr>
      <w:r w:rsidRPr="003311C4">
        <w:rPr>
          <w:sz w:val="24"/>
          <w:szCs w:val="24"/>
        </w:rPr>
        <w:t xml:space="preserve">Преобразовывать информацию из одной формы в другую: подробно </w:t>
      </w:r>
      <w:r w:rsidRPr="003311C4">
        <w:rPr>
          <w:rStyle w:val="af1"/>
          <w:sz w:val="24"/>
          <w:szCs w:val="24"/>
        </w:rPr>
        <w:t>пересказывать</w:t>
      </w:r>
      <w:r w:rsidRPr="003311C4">
        <w:rPr>
          <w:sz w:val="24"/>
          <w:szCs w:val="24"/>
        </w:rPr>
        <w:t xml:space="preserve"> небольшие тексты, называть их тему.</w:t>
      </w:r>
    </w:p>
    <w:p w:rsidR="006442F6" w:rsidRDefault="006442F6" w:rsidP="006442F6">
      <w:pPr>
        <w:tabs>
          <w:tab w:val="left" w:pos="360"/>
        </w:tabs>
        <w:spacing w:after="0"/>
        <w:rPr>
          <w:rFonts w:ascii="Times New Roman" w:hAnsi="Times New Roman" w:cs="Times New Roman"/>
          <w:sz w:val="28"/>
          <w:szCs w:val="28"/>
        </w:rPr>
      </w:pPr>
    </w:p>
    <w:p w:rsidR="006442F6" w:rsidRPr="00A167E9" w:rsidRDefault="006442F6" w:rsidP="006442F6">
      <w:pPr>
        <w:tabs>
          <w:tab w:val="left" w:pos="360"/>
        </w:tabs>
        <w:spacing w:after="0"/>
        <w:rPr>
          <w:rFonts w:ascii="Times New Roman" w:hAnsi="Times New Roman" w:cs="Times New Roman"/>
          <w:sz w:val="28"/>
          <w:szCs w:val="28"/>
        </w:rPr>
      </w:pPr>
    </w:p>
    <w:p w:rsidR="006442F6" w:rsidRDefault="006442F6" w:rsidP="006442F6">
      <w:pPr>
        <w:tabs>
          <w:tab w:val="left" w:pos="360"/>
        </w:tabs>
        <w:spacing w:after="0"/>
        <w:rPr>
          <w:rFonts w:ascii="Times New Roman" w:hAnsi="Times New Roman" w:cs="Times New Roman"/>
          <w:sz w:val="28"/>
          <w:szCs w:val="28"/>
        </w:rPr>
      </w:pPr>
      <w:r w:rsidRPr="00A167E9">
        <w:rPr>
          <w:rFonts w:ascii="Times New Roman" w:hAnsi="Times New Roman" w:cs="Times New Roman"/>
          <w:sz w:val="28"/>
          <w:szCs w:val="28"/>
        </w:rPr>
        <w:t>Личностные:</w:t>
      </w:r>
    </w:p>
    <w:p w:rsidR="006442F6" w:rsidRPr="003311C4" w:rsidRDefault="006442F6" w:rsidP="006442F6">
      <w:pPr>
        <w:pStyle w:val="2"/>
        <w:numPr>
          <w:ilvl w:val="0"/>
          <w:numId w:val="11"/>
        </w:numPr>
        <w:shd w:val="clear" w:color="auto" w:fill="auto"/>
        <w:tabs>
          <w:tab w:val="left" w:pos="1128"/>
        </w:tabs>
        <w:spacing w:line="240" w:lineRule="auto"/>
        <w:ind w:firstLine="360"/>
        <w:contextualSpacing/>
        <w:jc w:val="both"/>
        <w:rPr>
          <w:sz w:val="24"/>
          <w:szCs w:val="24"/>
        </w:rPr>
      </w:pPr>
      <w:r w:rsidRPr="003311C4">
        <w:rPr>
          <w:rStyle w:val="af1"/>
          <w:sz w:val="24"/>
          <w:szCs w:val="24"/>
        </w:rPr>
        <w:t>Оценивать</w:t>
      </w:r>
      <w:r w:rsidRPr="003311C4">
        <w:rPr>
          <w:sz w:val="24"/>
          <w:szCs w:val="24"/>
        </w:rPr>
        <w:t xml:space="preserve"> жизненные ситуации (поступки людей) с точки зрения общепринятых норм и ценностей: в предложенных ситуациях отмечать конкретные поступки, которые можно </w:t>
      </w:r>
      <w:r w:rsidRPr="003311C4">
        <w:rPr>
          <w:rStyle w:val="af1"/>
          <w:sz w:val="24"/>
          <w:szCs w:val="24"/>
        </w:rPr>
        <w:t>оценить</w:t>
      </w:r>
      <w:r w:rsidRPr="003311C4">
        <w:rPr>
          <w:sz w:val="24"/>
          <w:szCs w:val="24"/>
        </w:rPr>
        <w:t xml:space="preserve"> как хорошие или плохие.</w:t>
      </w:r>
    </w:p>
    <w:p w:rsidR="006442F6" w:rsidRPr="003311C4" w:rsidRDefault="006442F6" w:rsidP="006442F6">
      <w:pPr>
        <w:pStyle w:val="2"/>
        <w:numPr>
          <w:ilvl w:val="0"/>
          <w:numId w:val="11"/>
        </w:numPr>
        <w:shd w:val="clear" w:color="auto" w:fill="auto"/>
        <w:tabs>
          <w:tab w:val="left" w:pos="1123"/>
        </w:tabs>
        <w:spacing w:line="240" w:lineRule="auto"/>
        <w:ind w:firstLine="360"/>
        <w:contextualSpacing/>
        <w:jc w:val="both"/>
        <w:rPr>
          <w:sz w:val="24"/>
          <w:szCs w:val="24"/>
        </w:rPr>
      </w:pPr>
      <w:r w:rsidRPr="003311C4">
        <w:rPr>
          <w:rStyle w:val="af1"/>
          <w:sz w:val="24"/>
          <w:szCs w:val="24"/>
        </w:rPr>
        <w:t>Объяснять</w:t>
      </w:r>
      <w:r w:rsidRPr="003311C4">
        <w:rPr>
          <w:sz w:val="24"/>
          <w:szCs w:val="24"/>
        </w:rPr>
        <w:t xml:space="preserve"> с позиции общечеловеческих нравственных ценностей, почему конкретные поступки можно оценить как хорошие или плохие.</w:t>
      </w:r>
    </w:p>
    <w:p w:rsidR="006442F6" w:rsidRPr="003311C4" w:rsidRDefault="006442F6" w:rsidP="006442F6">
      <w:pPr>
        <w:pStyle w:val="2"/>
        <w:numPr>
          <w:ilvl w:val="0"/>
          <w:numId w:val="11"/>
        </w:numPr>
        <w:shd w:val="clear" w:color="auto" w:fill="auto"/>
        <w:tabs>
          <w:tab w:val="left" w:pos="1118"/>
        </w:tabs>
        <w:spacing w:line="240" w:lineRule="auto"/>
        <w:ind w:firstLine="360"/>
        <w:contextualSpacing/>
        <w:jc w:val="both"/>
        <w:rPr>
          <w:sz w:val="24"/>
          <w:szCs w:val="24"/>
        </w:rPr>
      </w:pPr>
      <w:r w:rsidRPr="003311C4">
        <w:rPr>
          <w:sz w:val="24"/>
          <w:szCs w:val="24"/>
        </w:rPr>
        <w:t xml:space="preserve">Самостоятельно </w:t>
      </w:r>
      <w:r w:rsidRPr="003311C4">
        <w:rPr>
          <w:rStyle w:val="af1"/>
          <w:sz w:val="24"/>
          <w:szCs w:val="24"/>
        </w:rPr>
        <w:t>определять</w:t>
      </w:r>
      <w:r w:rsidRPr="003311C4">
        <w:rPr>
          <w:sz w:val="24"/>
          <w:szCs w:val="24"/>
        </w:rPr>
        <w:t xml:space="preserve"> и </w:t>
      </w:r>
      <w:r w:rsidRPr="003311C4">
        <w:rPr>
          <w:rStyle w:val="af1"/>
          <w:sz w:val="24"/>
          <w:szCs w:val="24"/>
        </w:rPr>
        <w:t>высказывать</w:t>
      </w:r>
      <w:r w:rsidRPr="003311C4">
        <w:rPr>
          <w:sz w:val="24"/>
          <w:szCs w:val="24"/>
        </w:rPr>
        <w:t xml:space="preserve"> самые простые общие для всех людей правила поведения (основы общечеловеческих нравственных ценностей).</w:t>
      </w:r>
    </w:p>
    <w:p w:rsidR="006442F6" w:rsidRPr="003311C4" w:rsidRDefault="006442F6" w:rsidP="006442F6">
      <w:pPr>
        <w:pStyle w:val="2"/>
        <w:numPr>
          <w:ilvl w:val="0"/>
          <w:numId w:val="11"/>
        </w:numPr>
        <w:shd w:val="clear" w:color="auto" w:fill="auto"/>
        <w:tabs>
          <w:tab w:val="left" w:pos="1118"/>
        </w:tabs>
        <w:spacing w:line="240" w:lineRule="auto"/>
        <w:ind w:firstLine="360"/>
        <w:contextualSpacing/>
        <w:jc w:val="both"/>
        <w:rPr>
          <w:sz w:val="24"/>
          <w:szCs w:val="24"/>
        </w:rPr>
      </w:pPr>
      <w:r w:rsidRPr="003311C4">
        <w:rPr>
          <w:sz w:val="24"/>
          <w:szCs w:val="24"/>
        </w:rPr>
        <w:t xml:space="preserve">В предложенных ситуациях, опираясь на общие для всех простые правила поведения, </w:t>
      </w:r>
      <w:r w:rsidRPr="003311C4">
        <w:rPr>
          <w:rStyle w:val="af1"/>
          <w:sz w:val="24"/>
          <w:szCs w:val="24"/>
        </w:rPr>
        <w:t>делать выбор,</w:t>
      </w:r>
      <w:r w:rsidRPr="003311C4">
        <w:rPr>
          <w:sz w:val="24"/>
          <w:szCs w:val="24"/>
        </w:rPr>
        <w:t xml:space="preserve"> какой поступок совершить.</w:t>
      </w:r>
    </w:p>
    <w:p w:rsidR="006442F6" w:rsidRDefault="006442F6" w:rsidP="006442F6">
      <w:pPr>
        <w:tabs>
          <w:tab w:val="left" w:pos="360"/>
        </w:tabs>
        <w:spacing w:after="0"/>
        <w:rPr>
          <w:rFonts w:ascii="Times New Roman" w:hAnsi="Times New Roman" w:cs="Times New Roman"/>
          <w:sz w:val="28"/>
          <w:szCs w:val="28"/>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D0605" w:rsidRDefault="009D0605" w:rsidP="007C105C">
      <w:pPr>
        <w:jc w:val="center"/>
        <w:rPr>
          <w:rFonts w:ascii="Times New Roman" w:eastAsia="Times New Roman" w:hAnsi="Times New Roman" w:cs="Times New Roman"/>
          <w:b/>
          <w:bCs/>
          <w:color w:val="111111"/>
          <w:sz w:val="26"/>
          <w:szCs w:val="26"/>
          <w:lang w:eastAsia="ru-RU"/>
        </w:rPr>
      </w:pPr>
    </w:p>
    <w:p w:rsidR="009A023E" w:rsidRDefault="009A023E" w:rsidP="007C105C">
      <w:pPr>
        <w:jc w:val="center"/>
        <w:rPr>
          <w:rFonts w:ascii="Times New Roman" w:eastAsia="Times New Roman" w:hAnsi="Times New Roman" w:cs="Times New Roman"/>
          <w:b/>
          <w:bCs/>
          <w:color w:val="111111"/>
          <w:sz w:val="26"/>
          <w:szCs w:val="26"/>
          <w:lang w:eastAsia="ru-RU"/>
        </w:rPr>
      </w:pPr>
    </w:p>
    <w:p w:rsidR="007A2C49" w:rsidRDefault="007A2C49" w:rsidP="00D20D4F">
      <w:pPr>
        <w:pStyle w:val="1"/>
        <w:spacing w:after="240"/>
        <w:jc w:val="center"/>
        <w:rPr>
          <w:rFonts w:ascii="Times New Roman" w:hAnsi="Times New Roman" w:cs="Times New Roman"/>
          <w:b/>
          <w:color w:val="auto"/>
          <w:sz w:val="28"/>
          <w:szCs w:val="28"/>
          <w:lang w:eastAsia="ru-RU"/>
        </w:rPr>
      </w:pPr>
    </w:p>
    <w:p w:rsidR="00D20D4F" w:rsidRPr="00A167E9" w:rsidRDefault="00D20D4F" w:rsidP="00D20D4F">
      <w:pPr>
        <w:pStyle w:val="1"/>
        <w:spacing w:after="240"/>
        <w:jc w:val="center"/>
        <w:rPr>
          <w:rFonts w:ascii="Times New Roman" w:hAnsi="Times New Roman" w:cs="Times New Roman"/>
          <w:b/>
          <w:color w:val="auto"/>
          <w:sz w:val="28"/>
          <w:szCs w:val="28"/>
        </w:rPr>
      </w:pPr>
      <w:r w:rsidRPr="00A167E9">
        <w:rPr>
          <w:rFonts w:ascii="Times New Roman" w:hAnsi="Times New Roman" w:cs="Times New Roman"/>
          <w:b/>
          <w:color w:val="auto"/>
          <w:sz w:val="28"/>
          <w:szCs w:val="28"/>
          <w:lang w:eastAsia="ru-RU"/>
        </w:rPr>
        <w:t>Организационно – педагогические условия реализации программы</w:t>
      </w:r>
    </w:p>
    <w:p w:rsidR="00D20D4F" w:rsidRDefault="00D20D4F" w:rsidP="00D20D4F">
      <w:pPr>
        <w:tabs>
          <w:tab w:val="left" w:pos="360"/>
        </w:tabs>
        <w:spacing w:after="0"/>
        <w:rPr>
          <w:rFonts w:ascii="Times New Roman" w:hAnsi="Times New Roman" w:cs="Times New Roman"/>
          <w:sz w:val="28"/>
          <w:szCs w:val="28"/>
        </w:rPr>
      </w:pPr>
      <w:r w:rsidRPr="00A167E9">
        <w:rPr>
          <w:rFonts w:ascii="Times New Roman" w:hAnsi="Times New Roman" w:cs="Times New Roman"/>
          <w:sz w:val="28"/>
          <w:szCs w:val="28"/>
        </w:rPr>
        <w:t xml:space="preserve">Формы и методы учебной деятельности </w:t>
      </w:r>
      <w:proofErr w:type="gramStart"/>
      <w:r w:rsidRPr="00A167E9">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D20D4F" w:rsidRPr="003311C4" w:rsidRDefault="00D20D4F" w:rsidP="00D20D4F">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w:t>
      </w:r>
      <w:r w:rsidRPr="003311C4">
        <w:rPr>
          <w:rFonts w:ascii="Times New Roman" w:hAnsi="Times New Roman" w:cs="Times New Roman"/>
          <w:sz w:val="24"/>
          <w:szCs w:val="24"/>
        </w:rPr>
        <w:t xml:space="preserve"> Форма круга</w:t>
      </w:r>
    </w:p>
    <w:p w:rsidR="00D20D4F" w:rsidRPr="003311C4" w:rsidRDefault="00D20D4F" w:rsidP="00D20D4F">
      <w:pPr>
        <w:spacing w:line="240" w:lineRule="auto"/>
        <w:contextualSpacing/>
        <w:jc w:val="both"/>
        <w:rPr>
          <w:rFonts w:ascii="Times New Roman" w:hAnsi="Times New Roman" w:cs="Times New Roman"/>
          <w:sz w:val="24"/>
          <w:szCs w:val="24"/>
        </w:rPr>
      </w:pPr>
      <w:r w:rsidRPr="003311C4">
        <w:rPr>
          <w:rFonts w:ascii="Times New Roman" w:hAnsi="Times New Roman" w:cs="Times New Roman"/>
          <w:sz w:val="24"/>
          <w:szCs w:val="24"/>
        </w:rPr>
        <w:t xml:space="preserve"> Форма  круга подчеркивает демократичность – важнейшее условие создания безопасной и доверительной обстановки в группе, позволяет каждому участнику группы в любое время видеть невербальные сигналы любого другого участника. </w:t>
      </w:r>
    </w:p>
    <w:p w:rsidR="00D20D4F" w:rsidRPr="003311C4" w:rsidRDefault="00D20D4F" w:rsidP="00D20D4F">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w:t>
      </w:r>
      <w:r w:rsidRPr="003311C4">
        <w:rPr>
          <w:rFonts w:ascii="Times New Roman" w:hAnsi="Times New Roman" w:cs="Times New Roman"/>
          <w:sz w:val="24"/>
          <w:szCs w:val="24"/>
        </w:rPr>
        <w:t xml:space="preserve"> Игры и упражнения-активаторы</w:t>
      </w:r>
    </w:p>
    <w:p w:rsidR="00D20D4F" w:rsidRPr="003311C4" w:rsidRDefault="00D20D4F" w:rsidP="00D20D4F">
      <w:pPr>
        <w:spacing w:line="240" w:lineRule="auto"/>
        <w:contextualSpacing/>
        <w:jc w:val="both"/>
        <w:rPr>
          <w:rFonts w:ascii="Times New Roman" w:hAnsi="Times New Roman" w:cs="Times New Roman"/>
          <w:sz w:val="24"/>
          <w:szCs w:val="24"/>
        </w:rPr>
      </w:pPr>
      <w:r w:rsidRPr="003311C4">
        <w:rPr>
          <w:rFonts w:ascii="Times New Roman" w:hAnsi="Times New Roman" w:cs="Times New Roman"/>
          <w:sz w:val="24"/>
          <w:szCs w:val="24"/>
        </w:rPr>
        <w:t xml:space="preserve"> Игры и упражнения-активаторы необходимы для психологической разминки учеников. Они помогают быстрее сплотить группу, установить доверительные отношения между ее участниками, задать тон и настроение занятию в его начале, а также мобилизовать учеников, дать им разрядку или перейти от одной темы к другой. </w:t>
      </w:r>
    </w:p>
    <w:p w:rsidR="00D20D4F" w:rsidRPr="003311C4" w:rsidRDefault="00D20D4F" w:rsidP="00D20D4F">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w:t>
      </w:r>
      <w:r w:rsidRPr="003311C4">
        <w:rPr>
          <w:rFonts w:ascii="Times New Roman" w:hAnsi="Times New Roman" w:cs="Times New Roman"/>
          <w:sz w:val="24"/>
          <w:szCs w:val="24"/>
        </w:rPr>
        <w:t xml:space="preserve"> Дискуссии </w:t>
      </w:r>
    </w:p>
    <w:p w:rsidR="00D20D4F" w:rsidRPr="003311C4" w:rsidRDefault="00D20D4F" w:rsidP="00D20D4F">
      <w:pPr>
        <w:spacing w:line="240" w:lineRule="auto"/>
        <w:contextualSpacing/>
        <w:jc w:val="both"/>
        <w:rPr>
          <w:rFonts w:ascii="Times New Roman" w:hAnsi="Times New Roman" w:cs="Times New Roman"/>
          <w:sz w:val="24"/>
          <w:szCs w:val="24"/>
        </w:rPr>
      </w:pPr>
      <w:r w:rsidRPr="003311C4">
        <w:rPr>
          <w:rFonts w:ascii="Times New Roman" w:hAnsi="Times New Roman" w:cs="Times New Roman"/>
          <w:sz w:val="24"/>
          <w:szCs w:val="24"/>
        </w:rPr>
        <w:t>Дискуссии предназначены для того, чтобы дать ученикам возможность глубже осмыслить различные вопросы, относящиеся к предмету обсуждения, а также составить собственное мнение о нем.</w:t>
      </w:r>
    </w:p>
    <w:p w:rsidR="00D20D4F" w:rsidRPr="003311C4" w:rsidRDefault="00D20D4F" w:rsidP="00D20D4F">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w:t>
      </w:r>
      <w:r w:rsidRPr="003311C4">
        <w:rPr>
          <w:rFonts w:ascii="Times New Roman" w:hAnsi="Times New Roman" w:cs="Times New Roman"/>
          <w:sz w:val="24"/>
          <w:szCs w:val="24"/>
        </w:rPr>
        <w:t xml:space="preserve"> Быстрый круг </w:t>
      </w:r>
    </w:p>
    <w:p w:rsidR="00D20D4F" w:rsidRPr="003311C4" w:rsidRDefault="00D20D4F" w:rsidP="00D20D4F">
      <w:pPr>
        <w:spacing w:line="240" w:lineRule="auto"/>
        <w:contextualSpacing/>
        <w:jc w:val="both"/>
        <w:rPr>
          <w:rFonts w:ascii="Times New Roman" w:hAnsi="Times New Roman" w:cs="Times New Roman"/>
          <w:sz w:val="24"/>
          <w:szCs w:val="24"/>
        </w:rPr>
      </w:pPr>
      <w:r w:rsidRPr="003311C4">
        <w:rPr>
          <w:rFonts w:ascii="Times New Roman" w:hAnsi="Times New Roman" w:cs="Times New Roman"/>
          <w:sz w:val="24"/>
          <w:szCs w:val="24"/>
        </w:rPr>
        <w:t>Быстрый круг является опросом учеников по очереди. На быстром круге каждый получает возможность высказать только свое мнение, высказывания других участников не обсуждаются.</w:t>
      </w:r>
    </w:p>
    <w:p w:rsidR="00D20D4F" w:rsidRPr="003311C4" w:rsidRDefault="00D20D4F" w:rsidP="00D20D4F">
      <w:pPr>
        <w:spacing w:line="240" w:lineRule="auto"/>
        <w:ind w:firstLine="708"/>
        <w:contextualSpacing/>
        <w:jc w:val="both"/>
        <w:rPr>
          <w:rFonts w:ascii="Times New Roman" w:hAnsi="Times New Roman" w:cs="Times New Roman"/>
          <w:sz w:val="24"/>
          <w:szCs w:val="24"/>
        </w:rPr>
      </w:pPr>
      <w:r>
        <w:rPr>
          <w:rFonts w:ascii="Times New Roman" w:hAnsi="Times New Roman" w:cs="Times New Roman"/>
          <w:sz w:val="24"/>
          <w:szCs w:val="24"/>
        </w:rPr>
        <w:t>-</w:t>
      </w:r>
      <w:r w:rsidRPr="003311C4">
        <w:rPr>
          <w:rFonts w:ascii="Times New Roman" w:hAnsi="Times New Roman" w:cs="Times New Roman"/>
          <w:sz w:val="24"/>
          <w:szCs w:val="24"/>
        </w:rPr>
        <w:t xml:space="preserve"> Итоговый круг </w:t>
      </w:r>
    </w:p>
    <w:p w:rsidR="00D20D4F" w:rsidRPr="003311C4" w:rsidRDefault="00D20D4F" w:rsidP="00D20D4F">
      <w:pPr>
        <w:spacing w:line="240" w:lineRule="auto"/>
        <w:contextualSpacing/>
        <w:jc w:val="both"/>
        <w:rPr>
          <w:rFonts w:ascii="Times New Roman" w:hAnsi="Times New Roman" w:cs="Times New Roman"/>
          <w:sz w:val="24"/>
          <w:szCs w:val="24"/>
        </w:rPr>
      </w:pPr>
      <w:r w:rsidRPr="003311C4">
        <w:rPr>
          <w:rFonts w:ascii="Times New Roman" w:hAnsi="Times New Roman" w:cs="Times New Roman"/>
          <w:sz w:val="24"/>
          <w:szCs w:val="24"/>
        </w:rPr>
        <w:t xml:space="preserve">Итоговый круг – это разновидность быстрого круга. Повторение наиболее запомнившихся тем занятия на итоговом круге позволяет закрепить пройденный материал. Кроме того, итоговые круг поможет ученикам выразить интенсивные эмоции, если таковые возникли во время занятия, позволяет ведущему быстро получить обратную связь, т.е. мнение участников группы относительно формы проведения занятия и материала, что может оказаться важным для планирования последующих занятий. </w:t>
      </w:r>
    </w:p>
    <w:p w:rsidR="00D20D4F" w:rsidRPr="00A167E9" w:rsidRDefault="00D20D4F" w:rsidP="00D20D4F">
      <w:pPr>
        <w:tabs>
          <w:tab w:val="left" w:pos="360"/>
        </w:tabs>
        <w:spacing w:after="0"/>
        <w:rPr>
          <w:rFonts w:ascii="Times New Roman" w:hAnsi="Times New Roman" w:cs="Times New Roman"/>
          <w:sz w:val="28"/>
          <w:szCs w:val="28"/>
        </w:rPr>
      </w:pPr>
    </w:p>
    <w:p w:rsidR="00D20D4F" w:rsidRDefault="00D20D4F" w:rsidP="00D20D4F">
      <w:pPr>
        <w:tabs>
          <w:tab w:val="left" w:pos="360"/>
        </w:tabs>
        <w:spacing w:after="0"/>
        <w:rPr>
          <w:rFonts w:ascii="Times New Roman" w:hAnsi="Times New Roman" w:cs="Times New Roman"/>
          <w:sz w:val="28"/>
          <w:szCs w:val="28"/>
        </w:rPr>
      </w:pPr>
      <w:r>
        <w:rPr>
          <w:rFonts w:ascii="Times New Roman" w:hAnsi="Times New Roman" w:cs="Times New Roman"/>
          <w:sz w:val="28"/>
          <w:szCs w:val="28"/>
        </w:rPr>
        <w:tab/>
      </w:r>
      <w:r w:rsidRPr="00A167E9">
        <w:rPr>
          <w:rFonts w:ascii="Times New Roman" w:hAnsi="Times New Roman" w:cs="Times New Roman"/>
          <w:sz w:val="28"/>
          <w:szCs w:val="28"/>
        </w:rPr>
        <w:t>Мате</w:t>
      </w:r>
      <w:r>
        <w:rPr>
          <w:rFonts w:ascii="Times New Roman" w:hAnsi="Times New Roman" w:cs="Times New Roman"/>
          <w:sz w:val="28"/>
          <w:szCs w:val="28"/>
        </w:rPr>
        <w:t>риально-техническое обеспечение:</w:t>
      </w:r>
    </w:p>
    <w:p w:rsidR="00F6393F" w:rsidRDefault="00F6393F" w:rsidP="00A91BA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компьютер</w:t>
      </w:r>
    </w:p>
    <w:p w:rsidR="00F6393F" w:rsidRDefault="00F6393F" w:rsidP="00A91BA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диапроектор </w:t>
      </w:r>
    </w:p>
    <w:p w:rsidR="00F6393F" w:rsidRDefault="00F6393F" w:rsidP="00A91BA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слайды</w:t>
      </w:r>
    </w:p>
    <w:p w:rsidR="00D20D4F" w:rsidRPr="00F6393F" w:rsidRDefault="00F6393F" w:rsidP="00A91BA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D20D4F" w:rsidRPr="00FE2988">
        <w:rPr>
          <w:rFonts w:ascii="Times New Roman" w:hAnsi="Times New Roman" w:cs="Times New Roman"/>
          <w:sz w:val="24"/>
          <w:szCs w:val="24"/>
        </w:rPr>
        <w:t xml:space="preserve"> фильмы.</w:t>
      </w:r>
    </w:p>
    <w:p w:rsidR="00D20D4F" w:rsidRDefault="00D20D4F" w:rsidP="00D20D4F">
      <w:pPr>
        <w:tabs>
          <w:tab w:val="left" w:pos="360"/>
        </w:tabs>
        <w:spacing w:after="0"/>
        <w:rPr>
          <w:rFonts w:ascii="Times New Roman" w:hAnsi="Times New Roman" w:cs="Times New Roman"/>
          <w:sz w:val="28"/>
          <w:szCs w:val="28"/>
        </w:rPr>
      </w:pPr>
      <w:r>
        <w:rPr>
          <w:rFonts w:ascii="Times New Roman" w:hAnsi="Times New Roman" w:cs="Times New Roman"/>
          <w:sz w:val="28"/>
          <w:szCs w:val="28"/>
        </w:rPr>
        <w:tab/>
      </w:r>
      <w:r w:rsidRPr="00A167E9">
        <w:rPr>
          <w:rFonts w:ascii="Times New Roman" w:hAnsi="Times New Roman" w:cs="Times New Roman"/>
          <w:sz w:val="28"/>
          <w:szCs w:val="28"/>
        </w:rPr>
        <w:t>Дидактический материал</w:t>
      </w:r>
      <w:r>
        <w:rPr>
          <w:rFonts w:ascii="Times New Roman" w:hAnsi="Times New Roman" w:cs="Times New Roman"/>
          <w:sz w:val="28"/>
          <w:szCs w:val="28"/>
        </w:rPr>
        <w:t>:</w:t>
      </w:r>
    </w:p>
    <w:p w:rsidR="00F6393F" w:rsidRDefault="00D20D4F" w:rsidP="00D20D4F">
      <w:pPr>
        <w:tabs>
          <w:tab w:val="left" w:pos="360"/>
        </w:tabs>
        <w:spacing w:after="0"/>
        <w:rPr>
          <w:rFonts w:ascii="Times New Roman" w:hAnsi="Times New Roman" w:cs="Times New Roman"/>
          <w:sz w:val="24"/>
          <w:szCs w:val="24"/>
        </w:rPr>
      </w:pPr>
      <w:r>
        <w:rPr>
          <w:rFonts w:ascii="Times New Roman" w:hAnsi="Times New Roman" w:cs="Times New Roman"/>
          <w:sz w:val="28"/>
          <w:szCs w:val="28"/>
        </w:rPr>
        <w:t xml:space="preserve"> </w:t>
      </w:r>
      <w:r w:rsidR="00F6393F">
        <w:rPr>
          <w:rFonts w:ascii="Times New Roman" w:hAnsi="Times New Roman" w:cs="Times New Roman"/>
          <w:sz w:val="28"/>
          <w:szCs w:val="28"/>
        </w:rPr>
        <w:t xml:space="preserve">- </w:t>
      </w:r>
      <w:r w:rsidR="00F6393F">
        <w:rPr>
          <w:rFonts w:ascii="Times New Roman" w:hAnsi="Times New Roman" w:cs="Times New Roman"/>
          <w:sz w:val="24"/>
          <w:szCs w:val="24"/>
        </w:rPr>
        <w:t>п</w:t>
      </w:r>
      <w:r w:rsidRPr="00FE2988">
        <w:rPr>
          <w:rFonts w:ascii="Times New Roman" w:hAnsi="Times New Roman" w:cs="Times New Roman"/>
          <w:sz w:val="24"/>
          <w:szCs w:val="24"/>
        </w:rPr>
        <w:t>лакаты</w:t>
      </w:r>
      <w:r>
        <w:rPr>
          <w:rFonts w:ascii="Times New Roman" w:hAnsi="Times New Roman" w:cs="Times New Roman"/>
          <w:sz w:val="24"/>
          <w:szCs w:val="24"/>
        </w:rPr>
        <w:t xml:space="preserve"> для демонстрации ученикам</w:t>
      </w:r>
    </w:p>
    <w:p w:rsidR="00F6393F" w:rsidRDefault="00F6393F" w:rsidP="00D20D4F">
      <w:pPr>
        <w:tabs>
          <w:tab w:val="left" w:pos="360"/>
        </w:tabs>
        <w:spacing w:after="0"/>
        <w:rPr>
          <w:rFonts w:ascii="Times New Roman" w:hAnsi="Times New Roman" w:cs="Times New Roman"/>
          <w:sz w:val="24"/>
          <w:szCs w:val="24"/>
        </w:rPr>
      </w:pPr>
      <w:r>
        <w:rPr>
          <w:rFonts w:ascii="Times New Roman" w:hAnsi="Times New Roman" w:cs="Times New Roman"/>
          <w:sz w:val="24"/>
          <w:szCs w:val="24"/>
        </w:rPr>
        <w:t xml:space="preserve">- </w:t>
      </w:r>
      <w:r w:rsidR="00D20D4F" w:rsidRPr="00FE2988">
        <w:rPr>
          <w:rFonts w:ascii="Times New Roman" w:hAnsi="Times New Roman" w:cs="Times New Roman"/>
          <w:sz w:val="24"/>
          <w:szCs w:val="24"/>
        </w:rPr>
        <w:t>анкеты для учеников</w:t>
      </w:r>
    </w:p>
    <w:p w:rsidR="00D20D4F" w:rsidRDefault="00F6393F" w:rsidP="00D20D4F">
      <w:pPr>
        <w:tabs>
          <w:tab w:val="left" w:pos="360"/>
        </w:tabs>
        <w:spacing w:after="0"/>
        <w:rPr>
          <w:rFonts w:ascii="Times New Roman" w:hAnsi="Times New Roman" w:cs="Times New Roman"/>
          <w:sz w:val="24"/>
          <w:szCs w:val="24"/>
        </w:rPr>
      </w:pPr>
      <w:r>
        <w:rPr>
          <w:rFonts w:ascii="Times New Roman" w:hAnsi="Times New Roman" w:cs="Times New Roman"/>
          <w:sz w:val="24"/>
          <w:szCs w:val="24"/>
        </w:rPr>
        <w:t xml:space="preserve">- </w:t>
      </w:r>
      <w:r w:rsidR="00D20D4F" w:rsidRPr="00FE2988">
        <w:rPr>
          <w:rFonts w:ascii="Times New Roman" w:hAnsi="Times New Roman" w:cs="Times New Roman"/>
          <w:sz w:val="24"/>
          <w:szCs w:val="24"/>
        </w:rPr>
        <w:t xml:space="preserve"> материал для </w:t>
      </w:r>
      <w:r>
        <w:rPr>
          <w:rFonts w:ascii="Times New Roman" w:hAnsi="Times New Roman" w:cs="Times New Roman"/>
          <w:sz w:val="24"/>
          <w:szCs w:val="24"/>
        </w:rPr>
        <w:t>изготовления плакатов и коллажа</w:t>
      </w:r>
    </w:p>
    <w:p w:rsidR="009A023E" w:rsidRDefault="009A023E" w:rsidP="009A023E">
      <w:pPr>
        <w:pStyle w:val="1"/>
        <w:spacing w:after="240"/>
        <w:rPr>
          <w:rFonts w:ascii="Times New Roman" w:hAnsi="Times New Roman" w:cs="Times New Roman"/>
          <w:b/>
          <w:color w:val="auto"/>
          <w:sz w:val="28"/>
          <w:szCs w:val="28"/>
          <w:lang w:eastAsia="ru-RU"/>
        </w:rPr>
      </w:pPr>
      <w:bookmarkStart w:id="1" w:name="_Toc79480977"/>
    </w:p>
    <w:p w:rsidR="007A2C49" w:rsidRDefault="007A2C49" w:rsidP="007A2C49">
      <w:pPr>
        <w:rPr>
          <w:lang w:eastAsia="ru-RU"/>
        </w:rPr>
      </w:pPr>
    </w:p>
    <w:p w:rsidR="007A2C49" w:rsidRDefault="007A2C49" w:rsidP="007A2C49">
      <w:pPr>
        <w:rPr>
          <w:lang w:eastAsia="ru-RU"/>
        </w:rPr>
      </w:pPr>
    </w:p>
    <w:p w:rsidR="007A2C49" w:rsidRDefault="007A2C49" w:rsidP="007A2C49">
      <w:pPr>
        <w:rPr>
          <w:lang w:eastAsia="ru-RU"/>
        </w:rPr>
      </w:pPr>
    </w:p>
    <w:p w:rsidR="007A2C49" w:rsidRDefault="007A2C49" w:rsidP="007A2C49">
      <w:pPr>
        <w:rPr>
          <w:lang w:eastAsia="ru-RU"/>
        </w:rPr>
      </w:pPr>
    </w:p>
    <w:p w:rsidR="007A2C49" w:rsidRPr="007A2C49" w:rsidRDefault="007A2C49" w:rsidP="007A2C49">
      <w:pPr>
        <w:rPr>
          <w:lang w:eastAsia="ru-RU"/>
        </w:rPr>
      </w:pPr>
    </w:p>
    <w:p w:rsidR="00CE429A" w:rsidRPr="00A167E9" w:rsidRDefault="00CE429A" w:rsidP="00CE429A">
      <w:pPr>
        <w:pStyle w:val="1"/>
        <w:spacing w:after="240"/>
        <w:jc w:val="center"/>
        <w:rPr>
          <w:rFonts w:ascii="Times New Roman" w:hAnsi="Times New Roman" w:cs="Times New Roman"/>
          <w:b/>
          <w:color w:val="auto"/>
          <w:sz w:val="28"/>
          <w:szCs w:val="28"/>
          <w:lang w:eastAsia="ru-RU"/>
        </w:rPr>
      </w:pPr>
      <w:r w:rsidRPr="00A167E9">
        <w:rPr>
          <w:rFonts w:ascii="Times New Roman" w:hAnsi="Times New Roman" w:cs="Times New Roman"/>
          <w:b/>
          <w:color w:val="auto"/>
          <w:sz w:val="28"/>
          <w:szCs w:val="28"/>
          <w:lang w:eastAsia="ru-RU"/>
        </w:rPr>
        <w:lastRenderedPageBreak/>
        <w:t>Формы аттестации / контроля и оценочные материал</w:t>
      </w:r>
      <w:bookmarkEnd w:id="1"/>
      <w:r w:rsidRPr="00A167E9">
        <w:rPr>
          <w:rFonts w:ascii="Times New Roman" w:hAnsi="Times New Roman" w:cs="Times New Roman"/>
          <w:b/>
          <w:color w:val="auto"/>
          <w:sz w:val="28"/>
          <w:szCs w:val="28"/>
          <w:lang w:eastAsia="ru-RU"/>
        </w:rPr>
        <w:t>ы</w:t>
      </w:r>
    </w:p>
    <w:p w:rsidR="005132B1" w:rsidRDefault="005132B1" w:rsidP="005132B1">
      <w:pPr>
        <w:rPr>
          <w:rFonts w:ascii="Times New Roman" w:hAnsi="Times New Roman" w:cs="Times New Roman"/>
          <w:sz w:val="24"/>
          <w:szCs w:val="24"/>
        </w:rPr>
      </w:pPr>
      <w:r w:rsidRPr="007306E6">
        <w:rPr>
          <w:rFonts w:ascii="Times New Roman" w:hAnsi="Times New Roman" w:cs="Times New Roman"/>
          <w:sz w:val="24"/>
          <w:szCs w:val="24"/>
        </w:rPr>
        <w:t xml:space="preserve">Аттестация </w:t>
      </w:r>
      <w:proofErr w:type="gramStart"/>
      <w:r w:rsidRPr="007306E6">
        <w:rPr>
          <w:rFonts w:ascii="Times New Roman" w:hAnsi="Times New Roman" w:cs="Times New Roman"/>
          <w:sz w:val="24"/>
          <w:szCs w:val="24"/>
        </w:rPr>
        <w:t>обучающихся</w:t>
      </w:r>
      <w:proofErr w:type="gramEnd"/>
      <w:r w:rsidRPr="007306E6">
        <w:rPr>
          <w:rFonts w:ascii="Times New Roman" w:hAnsi="Times New Roman" w:cs="Times New Roman"/>
          <w:sz w:val="24"/>
          <w:szCs w:val="24"/>
        </w:rPr>
        <w:t xml:space="preserve"> проводится 2 раза в год.</w:t>
      </w:r>
    </w:p>
    <w:p w:rsidR="007306E6" w:rsidRDefault="008C67B8" w:rsidP="00B50709">
      <w:pPr>
        <w:jc w:val="both"/>
        <w:rPr>
          <w:rFonts w:ascii="Times New Roman" w:hAnsi="Times New Roman" w:cs="Times New Roman"/>
          <w:sz w:val="24"/>
          <w:szCs w:val="24"/>
        </w:rPr>
      </w:pPr>
      <w:r>
        <w:rPr>
          <w:rFonts w:ascii="Times New Roman" w:hAnsi="Times New Roman" w:cs="Times New Roman"/>
          <w:sz w:val="24"/>
          <w:szCs w:val="24"/>
        </w:rPr>
        <w:tab/>
        <w:t>Промежуточная аттестация проводится в декабре после изучения темы «Самопознание через чувство, ощущение, образ», где дети получили представление о личности.</w:t>
      </w:r>
      <w:r w:rsidR="005E269C">
        <w:rPr>
          <w:rFonts w:ascii="Times New Roman" w:hAnsi="Times New Roman" w:cs="Times New Roman"/>
          <w:sz w:val="24"/>
          <w:szCs w:val="24"/>
        </w:rPr>
        <w:t xml:space="preserve"> Используется м</w:t>
      </w:r>
      <w:r>
        <w:rPr>
          <w:rFonts w:ascii="Times New Roman" w:hAnsi="Times New Roman" w:cs="Times New Roman"/>
          <w:sz w:val="24"/>
          <w:szCs w:val="24"/>
        </w:rPr>
        <w:t>етодика</w:t>
      </w:r>
      <w:r w:rsidR="005E269C">
        <w:rPr>
          <w:rFonts w:ascii="Times New Roman" w:hAnsi="Times New Roman" w:cs="Times New Roman"/>
          <w:sz w:val="24"/>
          <w:szCs w:val="24"/>
        </w:rPr>
        <w:t xml:space="preserve"> «Человек Дом, дерево, человек», которая  </w:t>
      </w:r>
      <w:r>
        <w:rPr>
          <w:rFonts w:ascii="Times New Roman" w:hAnsi="Times New Roman" w:cs="Times New Roman"/>
          <w:sz w:val="24"/>
          <w:szCs w:val="24"/>
        </w:rPr>
        <w:t xml:space="preserve"> предназначена как для взрослых, так и для детей, также возможно групповое обследование. Методика заключается в том, что обследуемый должен нарисовать дом, дерево и человека. Выбор объектов для рисования обосновывается тем, что они знакомы каждому человеку, наиболее удобны для рисования, стимулируют </w:t>
      </w:r>
      <w:r w:rsidR="00B50709">
        <w:rPr>
          <w:rFonts w:ascii="Times New Roman" w:hAnsi="Times New Roman" w:cs="Times New Roman"/>
          <w:sz w:val="24"/>
          <w:szCs w:val="24"/>
        </w:rPr>
        <w:t xml:space="preserve">более свободные словесные высказывания,  нежели другие объекты. После окончания рисунка проводится опрос. Каждый рисунок – это своеобразный автопортрет, детали которого имеют личностное значение. Результаты этой обследования используются педагогом при дальнейшей работе с детьми, учитывая их личностные качества. </w:t>
      </w:r>
    </w:p>
    <w:p w:rsidR="009A023E" w:rsidRDefault="005132B1" w:rsidP="009A023E">
      <w:pPr>
        <w:jc w:val="both"/>
        <w:rPr>
          <w:rFonts w:ascii="Times New Roman" w:eastAsia="Times New Roman" w:hAnsi="Times New Roman" w:cs="Times New Roman"/>
          <w:sz w:val="24"/>
          <w:szCs w:val="24"/>
          <w:lang w:eastAsia="ru-RU"/>
        </w:rPr>
      </w:pPr>
      <w:r w:rsidRPr="007306E6">
        <w:rPr>
          <w:rFonts w:ascii="Times New Roman" w:hAnsi="Times New Roman" w:cs="Times New Roman"/>
          <w:sz w:val="24"/>
          <w:szCs w:val="24"/>
        </w:rPr>
        <w:t xml:space="preserve"> </w:t>
      </w:r>
      <w:r w:rsidR="00B50709">
        <w:rPr>
          <w:rFonts w:ascii="Times New Roman" w:hAnsi="Times New Roman" w:cs="Times New Roman"/>
          <w:sz w:val="24"/>
          <w:szCs w:val="24"/>
        </w:rPr>
        <w:tab/>
        <w:t>И</w:t>
      </w:r>
      <w:r w:rsidRPr="007306E6">
        <w:rPr>
          <w:rFonts w:ascii="Times New Roman" w:hAnsi="Times New Roman" w:cs="Times New Roman"/>
          <w:sz w:val="24"/>
          <w:szCs w:val="24"/>
        </w:rPr>
        <w:t xml:space="preserve">тоговая </w:t>
      </w:r>
      <w:r w:rsidR="00B50709">
        <w:rPr>
          <w:rFonts w:ascii="Times New Roman" w:hAnsi="Times New Roman" w:cs="Times New Roman"/>
          <w:sz w:val="24"/>
          <w:szCs w:val="24"/>
        </w:rPr>
        <w:t xml:space="preserve">аттестация проводится </w:t>
      </w:r>
      <w:r w:rsidRPr="007306E6">
        <w:rPr>
          <w:rFonts w:ascii="Times New Roman" w:hAnsi="Times New Roman" w:cs="Times New Roman"/>
          <w:sz w:val="24"/>
          <w:szCs w:val="24"/>
        </w:rPr>
        <w:t>в м</w:t>
      </w:r>
      <w:r w:rsidR="00B50709">
        <w:rPr>
          <w:rFonts w:ascii="Times New Roman" w:hAnsi="Times New Roman" w:cs="Times New Roman"/>
          <w:sz w:val="24"/>
          <w:szCs w:val="24"/>
        </w:rPr>
        <w:t xml:space="preserve">ае после изучения всей темы.  </w:t>
      </w:r>
      <w:r w:rsidR="005E269C">
        <w:rPr>
          <w:rFonts w:ascii="Times New Roman" w:hAnsi="Times New Roman" w:cs="Times New Roman"/>
          <w:sz w:val="24"/>
          <w:szCs w:val="24"/>
        </w:rPr>
        <w:t xml:space="preserve">Используется анкетирование, в результате которого определяется отношение детей к алкоголю, </w:t>
      </w:r>
      <w:proofErr w:type="spellStart"/>
      <w:r w:rsidR="005E269C">
        <w:rPr>
          <w:rFonts w:ascii="Times New Roman" w:hAnsi="Times New Roman" w:cs="Times New Roman"/>
          <w:sz w:val="24"/>
          <w:szCs w:val="24"/>
        </w:rPr>
        <w:t>табакоку</w:t>
      </w:r>
      <w:r w:rsidR="00142CDE">
        <w:rPr>
          <w:rFonts w:ascii="Times New Roman" w:hAnsi="Times New Roman" w:cs="Times New Roman"/>
          <w:sz w:val="24"/>
          <w:szCs w:val="24"/>
        </w:rPr>
        <w:t>рению</w:t>
      </w:r>
      <w:proofErr w:type="spellEnd"/>
      <w:r w:rsidR="00142CDE">
        <w:rPr>
          <w:rFonts w:ascii="Times New Roman" w:hAnsi="Times New Roman" w:cs="Times New Roman"/>
          <w:sz w:val="24"/>
          <w:szCs w:val="24"/>
        </w:rPr>
        <w:t xml:space="preserve">, употреблению наркотиков, проверяется их знание </w:t>
      </w:r>
      <w:r w:rsidR="00142CDE">
        <w:rPr>
          <w:rFonts w:ascii="Times New Roman" w:eastAsia="Times New Roman" w:hAnsi="Times New Roman" w:cs="Times New Roman"/>
          <w:sz w:val="24"/>
          <w:szCs w:val="24"/>
          <w:lang w:eastAsia="ru-RU"/>
        </w:rPr>
        <w:t>юридической ответственности за употребление ПАВ</w:t>
      </w:r>
      <w:bookmarkStart w:id="2" w:name="_Toc79480978"/>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Default="009A023E" w:rsidP="009A023E">
      <w:pPr>
        <w:jc w:val="both"/>
        <w:rPr>
          <w:rFonts w:ascii="Times New Roman" w:eastAsia="Times New Roman" w:hAnsi="Times New Roman" w:cs="Times New Roman"/>
          <w:sz w:val="24"/>
          <w:szCs w:val="24"/>
          <w:lang w:eastAsia="ru-RU"/>
        </w:rPr>
      </w:pPr>
    </w:p>
    <w:p w:rsidR="009A023E" w:rsidRPr="009A023E" w:rsidRDefault="009A023E" w:rsidP="009A023E">
      <w:pPr>
        <w:jc w:val="both"/>
        <w:rPr>
          <w:rFonts w:ascii="Times New Roman" w:hAnsi="Times New Roman" w:cs="Times New Roman"/>
          <w:sz w:val="24"/>
          <w:szCs w:val="24"/>
        </w:rPr>
      </w:pPr>
    </w:p>
    <w:p w:rsidR="00F351FB" w:rsidRPr="00A167E9" w:rsidRDefault="00F351FB" w:rsidP="00F351FB">
      <w:pPr>
        <w:pStyle w:val="1"/>
        <w:spacing w:after="240"/>
        <w:jc w:val="center"/>
        <w:rPr>
          <w:rFonts w:ascii="Times New Roman" w:hAnsi="Times New Roman" w:cs="Times New Roman"/>
          <w:b/>
          <w:color w:val="auto"/>
          <w:sz w:val="28"/>
          <w:szCs w:val="28"/>
        </w:rPr>
      </w:pPr>
      <w:r w:rsidRPr="00A167E9">
        <w:rPr>
          <w:rFonts w:ascii="Times New Roman" w:hAnsi="Times New Roman" w:cs="Times New Roman"/>
          <w:b/>
          <w:color w:val="auto"/>
          <w:sz w:val="28"/>
          <w:szCs w:val="28"/>
        </w:rPr>
        <w:lastRenderedPageBreak/>
        <w:t xml:space="preserve">Список литературы </w:t>
      </w:r>
      <w:bookmarkEnd w:id="2"/>
      <w:r w:rsidRPr="00A167E9">
        <w:rPr>
          <w:rFonts w:ascii="Times New Roman" w:hAnsi="Times New Roman" w:cs="Times New Roman"/>
          <w:b/>
          <w:color w:val="auto"/>
          <w:sz w:val="28"/>
          <w:szCs w:val="28"/>
        </w:rPr>
        <w:t>для педагога</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 xml:space="preserve">«Профилактика подростковой наркомании. Навыки противостояния и сопротивления распространению наркомании», авторы С.Б. </w:t>
      </w:r>
      <w:proofErr w:type="spellStart"/>
      <w:r w:rsidRPr="00FF03CA">
        <w:rPr>
          <w:rFonts w:ascii="Times New Roman" w:hAnsi="Times New Roman" w:cs="Times New Roman"/>
          <w:sz w:val="24"/>
          <w:szCs w:val="24"/>
        </w:rPr>
        <w:t>Белогуров</w:t>
      </w:r>
      <w:proofErr w:type="spellEnd"/>
      <w:r w:rsidRPr="00FF03CA">
        <w:rPr>
          <w:rFonts w:ascii="Times New Roman" w:hAnsi="Times New Roman" w:cs="Times New Roman"/>
          <w:sz w:val="24"/>
          <w:szCs w:val="24"/>
        </w:rPr>
        <w:t>, В.Ю. Климович - М.: Центр «</w:t>
      </w:r>
      <w:proofErr w:type="spellStart"/>
      <w:r w:rsidRPr="00FF03CA">
        <w:rPr>
          <w:rFonts w:ascii="Times New Roman" w:hAnsi="Times New Roman" w:cs="Times New Roman"/>
          <w:sz w:val="24"/>
          <w:szCs w:val="24"/>
        </w:rPr>
        <w:t>Планетариум</w:t>
      </w:r>
      <w:proofErr w:type="spellEnd"/>
      <w:r w:rsidRPr="00FF03CA">
        <w:rPr>
          <w:rFonts w:ascii="Times New Roman" w:hAnsi="Times New Roman" w:cs="Times New Roman"/>
          <w:sz w:val="24"/>
          <w:szCs w:val="24"/>
        </w:rPr>
        <w:t>», 2003.</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 xml:space="preserve">«Здоровье» Учебно-методическое пособие для учителей 1-11 классов. Под редакцией В.Н. Касаткина, Л.А. </w:t>
      </w:r>
      <w:proofErr w:type="spellStart"/>
      <w:r w:rsidRPr="00FF03CA">
        <w:rPr>
          <w:rFonts w:ascii="Times New Roman" w:hAnsi="Times New Roman" w:cs="Times New Roman"/>
          <w:sz w:val="24"/>
          <w:szCs w:val="24"/>
        </w:rPr>
        <w:t>Щеплягиной</w:t>
      </w:r>
      <w:proofErr w:type="spellEnd"/>
      <w:r w:rsidRPr="00FF03CA">
        <w:rPr>
          <w:rFonts w:ascii="Times New Roman" w:hAnsi="Times New Roman" w:cs="Times New Roman"/>
          <w:sz w:val="24"/>
          <w:szCs w:val="24"/>
        </w:rPr>
        <w:t>. – Казань: ЗАО «Новое знание», 2012</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 xml:space="preserve">«Обучение жизненно важным навыкам в школе» Пособие для классных руководителей. Майорова Н.П., </w:t>
      </w:r>
      <w:proofErr w:type="spellStart"/>
      <w:r w:rsidRPr="00FF03CA">
        <w:rPr>
          <w:rFonts w:ascii="Times New Roman" w:hAnsi="Times New Roman" w:cs="Times New Roman"/>
          <w:sz w:val="24"/>
          <w:szCs w:val="24"/>
        </w:rPr>
        <w:t>Чепурных</w:t>
      </w:r>
      <w:proofErr w:type="spellEnd"/>
      <w:r w:rsidRPr="00FF03CA">
        <w:rPr>
          <w:rFonts w:ascii="Times New Roman" w:hAnsi="Times New Roman" w:cs="Times New Roman"/>
          <w:sz w:val="24"/>
          <w:szCs w:val="24"/>
        </w:rPr>
        <w:t xml:space="preserve"> Е.Е., </w:t>
      </w:r>
      <w:proofErr w:type="spellStart"/>
      <w:r w:rsidRPr="00FF03CA">
        <w:rPr>
          <w:rFonts w:ascii="Times New Roman" w:hAnsi="Times New Roman" w:cs="Times New Roman"/>
          <w:sz w:val="24"/>
          <w:szCs w:val="24"/>
        </w:rPr>
        <w:t>Шурхут</w:t>
      </w:r>
      <w:proofErr w:type="spellEnd"/>
      <w:r w:rsidRPr="00FF03CA">
        <w:rPr>
          <w:rFonts w:ascii="Times New Roman" w:hAnsi="Times New Roman" w:cs="Times New Roman"/>
          <w:sz w:val="24"/>
          <w:szCs w:val="24"/>
        </w:rPr>
        <w:t xml:space="preserve"> С.М.- СПб</w:t>
      </w:r>
      <w:proofErr w:type="gramStart"/>
      <w:r w:rsidRPr="00FF03CA">
        <w:rPr>
          <w:rFonts w:ascii="Times New Roman" w:hAnsi="Times New Roman" w:cs="Times New Roman"/>
          <w:sz w:val="24"/>
          <w:szCs w:val="24"/>
        </w:rPr>
        <w:t xml:space="preserve">.: </w:t>
      </w:r>
      <w:proofErr w:type="gramEnd"/>
      <w:r w:rsidRPr="00FF03CA">
        <w:rPr>
          <w:rFonts w:ascii="Times New Roman" w:hAnsi="Times New Roman" w:cs="Times New Roman"/>
          <w:sz w:val="24"/>
          <w:szCs w:val="24"/>
        </w:rPr>
        <w:t>Издательство «Образование-Культура», 2002</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w:t>
      </w:r>
      <w:proofErr w:type="spellStart"/>
      <w:r w:rsidRPr="00FF03CA">
        <w:rPr>
          <w:rFonts w:ascii="Times New Roman" w:hAnsi="Times New Roman" w:cs="Times New Roman"/>
          <w:sz w:val="24"/>
          <w:szCs w:val="24"/>
        </w:rPr>
        <w:t>Здоровьесберегающие</w:t>
      </w:r>
      <w:proofErr w:type="spellEnd"/>
      <w:r w:rsidRPr="00FF03CA">
        <w:rPr>
          <w:rFonts w:ascii="Times New Roman" w:hAnsi="Times New Roman" w:cs="Times New Roman"/>
          <w:sz w:val="24"/>
          <w:szCs w:val="24"/>
        </w:rPr>
        <w:t xml:space="preserve"> технологии» В.И. Ковалько</w:t>
      </w:r>
      <w:r w:rsidR="00AF7A0A" w:rsidRPr="00FF03CA">
        <w:rPr>
          <w:rFonts w:ascii="Times New Roman" w:hAnsi="Times New Roman" w:cs="Times New Roman"/>
          <w:sz w:val="24"/>
          <w:szCs w:val="24"/>
        </w:rPr>
        <w:t xml:space="preserve"> </w:t>
      </w:r>
      <w:r w:rsidRPr="00FF03CA">
        <w:rPr>
          <w:rFonts w:ascii="Times New Roman" w:hAnsi="Times New Roman" w:cs="Times New Roman"/>
          <w:sz w:val="24"/>
          <w:szCs w:val="24"/>
        </w:rPr>
        <w:t>М.: «ВАКО», 2004</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w:t>
      </w:r>
      <w:proofErr w:type="spellStart"/>
      <w:r w:rsidRPr="00FF03CA">
        <w:rPr>
          <w:rFonts w:ascii="Times New Roman" w:hAnsi="Times New Roman" w:cs="Times New Roman"/>
          <w:sz w:val="24"/>
          <w:szCs w:val="24"/>
        </w:rPr>
        <w:t>Прфилактика</w:t>
      </w:r>
      <w:proofErr w:type="spellEnd"/>
      <w:r w:rsidRPr="00FF03CA">
        <w:rPr>
          <w:rFonts w:ascii="Times New Roman" w:hAnsi="Times New Roman" w:cs="Times New Roman"/>
          <w:sz w:val="24"/>
          <w:szCs w:val="24"/>
        </w:rPr>
        <w:t xml:space="preserve"> злоупотребления </w:t>
      </w:r>
      <w:proofErr w:type="spellStart"/>
      <w:r w:rsidRPr="00FF03CA">
        <w:rPr>
          <w:rFonts w:ascii="Times New Roman" w:hAnsi="Times New Roman" w:cs="Times New Roman"/>
          <w:sz w:val="24"/>
          <w:szCs w:val="24"/>
        </w:rPr>
        <w:t>психоактивными</w:t>
      </w:r>
      <w:proofErr w:type="spellEnd"/>
      <w:r w:rsidRPr="00FF03CA">
        <w:rPr>
          <w:rFonts w:ascii="Times New Roman" w:hAnsi="Times New Roman" w:cs="Times New Roman"/>
          <w:sz w:val="24"/>
          <w:szCs w:val="24"/>
        </w:rPr>
        <w:t xml:space="preserve"> веществами» Г.Н. </w:t>
      </w:r>
      <w:proofErr w:type="spellStart"/>
      <w:r w:rsidRPr="00FF03CA">
        <w:rPr>
          <w:rFonts w:ascii="Times New Roman" w:hAnsi="Times New Roman" w:cs="Times New Roman"/>
          <w:sz w:val="24"/>
          <w:szCs w:val="24"/>
        </w:rPr>
        <w:t>Тростанецкая</w:t>
      </w:r>
      <w:proofErr w:type="spellEnd"/>
      <w:r w:rsidRPr="00FF03CA">
        <w:rPr>
          <w:rFonts w:ascii="Times New Roman" w:hAnsi="Times New Roman" w:cs="Times New Roman"/>
          <w:sz w:val="24"/>
          <w:szCs w:val="24"/>
        </w:rPr>
        <w:t xml:space="preserve">, А.А. </w:t>
      </w:r>
      <w:proofErr w:type="spellStart"/>
      <w:r w:rsidRPr="00FF03CA">
        <w:rPr>
          <w:rFonts w:ascii="Times New Roman" w:hAnsi="Times New Roman" w:cs="Times New Roman"/>
          <w:sz w:val="24"/>
          <w:szCs w:val="24"/>
        </w:rPr>
        <w:t>Гериш</w:t>
      </w:r>
      <w:proofErr w:type="spellEnd"/>
      <w:r w:rsidRPr="00FF03CA">
        <w:rPr>
          <w:rFonts w:ascii="Times New Roman" w:hAnsi="Times New Roman" w:cs="Times New Roman"/>
          <w:sz w:val="24"/>
          <w:szCs w:val="24"/>
        </w:rPr>
        <w:t>, Москва, 2002</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w:t>
      </w:r>
      <w:proofErr w:type="spellStart"/>
      <w:r w:rsidRPr="00FF03CA">
        <w:rPr>
          <w:rFonts w:ascii="Times New Roman" w:hAnsi="Times New Roman" w:cs="Times New Roman"/>
          <w:sz w:val="24"/>
          <w:szCs w:val="24"/>
        </w:rPr>
        <w:t>Прграмма</w:t>
      </w:r>
      <w:proofErr w:type="spellEnd"/>
      <w:r w:rsidRPr="00FF03CA">
        <w:rPr>
          <w:rFonts w:ascii="Times New Roman" w:hAnsi="Times New Roman" w:cs="Times New Roman"/>
          <w:sz w:val="24"/>
          <w:szCs w:val="24"/>
        </w:rPr>
        <w:t xml:space="preserve"> по профилактике курения в школе» Касаткин В.Н., Паршутин И.А., Рязанова О.Л., </w:t>
      </w:r>
      <w:proofErr w:type="spellStart"/>
      <w:r w:rsidRPr="00FF03CA">
        <w:rPr>
          <w:rFonts w:ascii="Times New Roman" w:hAnsi="Times New Roman" w:cs="Times New Roman"/>
          <w:sz w:val="24"/>
          <w:szCs w:val="24"/>
        </w:rPr>
        <w:t>Симонятова</w:t>
      </w:r>
      <w:proofErr w:type="spellEnd"/>
      <w:r w:rsidRPr="00FF03CA">
        <w:rPr>
          <w:rFonts w:ascii="Times New Roman" w:hAnsi="Times New Roman" w:cs="Times New Roman"/>
          <w:sz w:val="24"/>
          <w:szCs w:val="24"/>
        </w:rPr>
        <w:t xml:space="preserve"> Т.А., Казань: РИЦ «Школа», 2001</w:t>
      </w:r>
    </w:p>
    <w:p w:rsidR="009A69BB" w:rsidRPr="00FF03CA" w:rsidRDefault="009A69BB" w:rsidP="009A69BB">
      <w:pPr>
        <w:pStyle w:val="a3"/>
        <w:numPr>
          <w:ilvl w:val="0"/>
          <w:numId w:val="9"/>
        </w:numPr>
        <w:spacing w:after="0" w:line="240" w:lineRule="auto"/>
        <w:ind w:left="0" w:firstLine="142"/>
        <w:rPr>
          <w:rFonts w:ascii="Times New Roman" w:hAnsi="Times New Roman" w:cs="Times New Roman"/>
          <w:sz w:val="24"/>
          <w:szCs w:val="24"/>
        </w:rPr>
      </w:pPr>
      <w:r w:rsidRPr="00FF03CA">
        <w:rPr>
          <w:rFonts w:ascii="Times New Roman" w:hAnsi="Times New Roman" w:cs="Times New Roman"/>
          <w:sz w:val="24"/>
          <w:szCs w:val="24"/>
        </w:rPr>
        <w:t>«</w:t>
      </w:r>
      <w:proofErr w:type="gramStart"/>
      <w:r w:rsidRPr="00FF03CA">
        <w:rPr>
          <w:rFonts w:ascii="Times New Roman" w:hAnsi="Times New Roman" w:cs="Times New Roman"/>
          <w:sz w:val="24"/>
          <w:szCs w:val="24"/>
        </w:rPr>
        <w:t>Уверенное</w:t>
      </w:r>
      <w:proofErr w:type="gramEnd"/>
      <w:r w:rsidRPr="00FF03CA">
        <w:rPr>
          <w:rFonts w:ascii="Times New Roman" w:hAnsi="Times New Roman" w:cs="Times New Roman"/>
          <w:sz w:val="24"/>
          <w:szCs w:val="24"/>
        </w:rPr>
        <w:t xml:space="preserve"> нет наркотикам» Программа для учащихся 8-9 классов. Под редакцией Ф.Ф. Харисова, Казань</w:t>
      </w:r>
      <w:proofErr w:type="gramStart"/>
      <w:r w:rsidRPr="00FF03CA">
        <w:rPr>
          <w:rFonts w:ascii="Times New Roman" w:hAnsi="Times New Roman" w:cs="Times New Roman"/>
          <w:sz w:val="24"/>
          <w:szCs w:val="24"/>
        </w:rPr>
        <w:t xml:space="preserve">,: </w:t>
      </w:r>
      <w:proofErr w:type="gramEnd"/>
      <w:r w:rsidRPr="00FF03CA">
        <w:rPr>
          <w:rFonts w:ascii="Times New Roman" w:hAnsi="Times New Roman" w:cs="Times New Roman"/>
          <w:sz w:val="24"/>
          <w:szCs w:val="24"/>
        </w:rPr>
        <w:t>РИЦ «Школа», 2002</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8. Не допустить беды. Помогая другим, помогаю себе. Пособие для работы с учащимися 7-8 </w:t>
      </w:r>
      <w:proofErr w:type="spellStart"/>
      <w:r w:rsidRPr="00FF03CA">
        <w:rPr>
          <w:rFonts w:ascii="Times New Roman" w:hAnsi="Times New Roman" w:cs="Times New Roman"/>
          <w:sz w:val="24"/>
          <w:szCs w:val="24"/>
        </w:rPr>
        <w:t>кл</w:t>
      </w:r>
      <w:proofErr w:type="spellEnd"/>
      <w:proofErr w:type="gramStart"/>
      <w:r w:rsidRPr="00FF03CA">
        <w:rPr>
          <w:rFonts w:ascii="Times New Roman" w:hAnsi="Times New Roman" w:cs="Times New Roman"/>
          <w:sz w:val="24"/>
          <w:szCs w:val="24"/>
        </w:rPr>
        <w:t xml:space="preserve">..  / </w:t>
      </w:r>
      <w:proofErr w:type="gramEnd"/>
      <w:r w:rsidRPr="00FF03CA">
        <w:rPr>
          <w:rFonts w:ascii="Times New Roman" w:hAnsi="Times New Roman" w:cs="Times New Roman"/>
          <w:sz w:val="24"/>
          <w:szCs w:val="24"/>
        </w:rPr>
        <w:t xml:space="preserve">А.Г. Макеева. Под ред. М.М. Безруких. – М.: Просвещение, 2003. </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9. Не допустить беды. Разумный выбор. Пособие для работы с учащимися 8-9 </w:t>
      </w:r>
      <w:proofErr w:type="spellStart"/>
      <w:r w:rsidRPr="00FF03CA">
        <w:rPr>
          <w:rFonts w:ascii="Times New Roman" w:hAnsi="Times New Roman" w:cs="Times New Roman"/>
          <w:sz w:val="24"/>
          <w:szCs w:val="24"/>
        </w:rPr>
        <w:t>кл</w:t>
      </w:r>
      <w:proofErr w:type="spellEnd"/>
      <w:proofErr w:type="gramStart"/>
      <w:r w:rsidRPr="00FF03CA">
        <w:rPr>
          <w:rFonts w:ascii="Times New Roman" w:hAnsi="Times New Roman" w:cs="Times New Roman"/>
          <w:sz w:val="24"/>
          <w:szCs w:val="24"/>
        </w:rPr>
        <w:t xml:space="preserve">..  / </w:t>
      </w:r>
      <w:proofErr w:type="gramEnd"/>
      <w:r w:rsidRPr="00FF03CA">
        <w:rPr>
          <w:rFonts w:ascii="Times New Roman" w:hAnsi="Times New Roman" w:cs="Times New Roman"/>
          <w:sz w:val="24"/>
          <w:szCs w:val="24"/>
        </w:rPr>
        <w:t>А.Г. Макеева. Под ред. М.М. Безруких. – М.: Просвещение, 2003.</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 10. Не допустить беды. 15 ответов на трудные вопросы. Пособие для работы с учащимися 1011 </w:t>
      </w:r>
      <w:proofErr w:type="spellStart"/>
      <w:r w:rsidRPr="00FF03CA">
        <w:rPr>
          <w:rFonts w:ascii="Times New Roman" w:hAnsi="Times New Roman" w:cs="Times New Roman"/>
          <w:sz w:val="24"/>
          <w:szCs w:val="24"/>
        </w:rPr>
        <w:t>кл</w:t>
      </w:r>
      <w:proofErr w:type="spellEnd"/>
      <w:proofErr w:type="gramStart"/>
      <w:r w:rsidRPr="00FF03CA">
        <w:rPr>
          <w:rFonts w:ascii="Times New Roman" w:hAnsi="Times New Roman" w:cs="Times New Roman"/>
          <w:sz w:val="24"/>
          <w:szCs w:val="24"/>
        </w:rPr>
        <w:t xml:space="preserve">..  / </w:t>
      </w:r>
      <w:proofErr w:type="gramEnd"/>
      <w:r w:rsidRPr="00FF03CA">
        <w:rPr>
          <w:rFonts w:ascii="Times New Roman" w:hAnsi="Times New Roman" w:cs="Times New Roman"/>
          <w:sz w:val="24"/>
          <w:szCs w:val="24"/>
        </w:rPr>
        <w:t xml:space="preserve">А.Г. Макеева. Под ред. М.М. Безруких. – М.: Просвещение, 2003. </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11. Не допустить беды. Педагогическая профилактика наркотизма школьников. Пособие для учителя.  / А.Г. Макеева. Под ред. М.М. Безруких. – М.: Просвещение, 2003.</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 12. Профилактика подростковой наркомании. Навыки противостояния и сопротивления распространению наркомании: Наглядное - методическое пособие / С.Б. </w:t>
      </w:r>
      <w:proofErr w:type="spellStart"/>
      <w:r w:rsidRPr="00FF03CA">
        <w:rPr>
          <w:rFonts w:ascii="Times New Roman" w:hAnsi="Times New Roman" w:cs="Times New Roman"/>
          <w:sz w:val="24"/>
          <w:szCs w:val="24"/>
        </w:rPr>
        <w:t>Белогуров</w:t>
      </w:r>
      <w:proofErr w:type="spellEnd"/>
      <w:r w:rsidRPr="00FF03CA">
        <w:rPr>
          <w:rFonts w:ascii="Times New Roman" w:hAnsi="Times New Roman" w:cs="Times New Roman"/>
          <w:sz w:val="24"/>
          <w:szCs w:val="24"/>
        </w:rPr>
        <w:t>, В.Ю. Климович. – М.: Центр «</w:t>
      </w:r>
      <w:proofErr w:type="spellStart"/>
      <w:r w:rsidRPr="00FF03CA">
        <w:rPr>
          <w:rFonts w:ascii="Times New Roman" w:hAnsi="Times New Roman" w:cs="Times New Roman"/>
          <w:sz w:val="24"/>
          <w:szCs w:val="24"/>
        </w:rPr>
        <w:t>Планетариум</w:t>
      </w:r>
      <w:proofErr w:type="spellEnd"/>
      <w:r w:rsidRPr="00FF03CA">
        <w:rPr>
          <w:rFonts w:ascii="Times New Roman" w:hAnsi="Times New Roman" w:cs="Times New Roman"/>
          <w:sz w:val="24"/>
          <w:szCs w:val="24"/>
        </w:rPr>
        <w:t xml:space="preserve">», 2003. </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13. Не допустить беды. Помогая другим, помогаю себе. Пособие для работы с учащимися 7-8 </w:t>
      </w:r>
      <w:proofErr w:type="spellStart"/>
      <w:r w:rsidRPr="00FF03CA">
        <w:rPr>
          <w:rFonts w:ascii="Times New Roman" w:hAnsi="Times New Roman" w:cs="Times New Roman"/>
          <w:sz w:val="24"/>
          <w:szCs w:val="24"/>
        </w:rPr>
        <w:t>кл</w:t>
      </w:r>
      <w:proofErr w:type="spellEnd"/>
      <w:proofErr w:type="gramStart"/>
      <w:r w:rsidRPr="00FF03CA">
        <w:rPr>
          <w:rFonts w:ascii="Times New Roman" w:hAnsi="Times New Roman" w:cs="Times New Roman"/>
          <w:sz w:val="24"/>
          <w:szCs w:val="24"/>
        </w:rPr>
        <w:t xml:space="preserve">..  / </w:t>
      </w:r>
      <w:proofErr w:type="gramEnd"/>
      <w:r w:rsidRPr="00FF03CA">
        <w:rPr>
          <w:rFonts w:ascii="Times New Roman" w:hAnsi="Times New Roman" w:cs="Times New Roman"/>
          <w:sz w:val="24"/>
          <w:szCs w:val="24"/>
        </w:rPr>
        <w:t>А.Г. Макеева. Под ред. М.М. Безруких. – М.: Просвещение, 2003.</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 14. Не допустить беды. Разумный выбор. Пособие для работы с учащимися 8-9 </w:t>
      </w:r>
      <w:proofErr w:type="spellStart"/>
      <w:r w:rsidRPr="00FF03CA">
        <w:rPr>
          <w:rFonts w:ascii="Times New Roman" w:hAnsi="Times New Roman" w:cs="Times New Roman"/>
          <w:sz w:val="24"/>
          <w:szCs w:val="24"/>
        </w:rPr>
        <w:t>кл</w:t>
      </w:r>
      <w:proofErr w:type="spellEnd"/>
      <w:proofErr w:type="gramStart"/>
      <w:r w:rsidRPr="00FF03CA">
        <w:rPr>
          <w:rFonts w:ascii="Times New Roman" w:hAnsi="Times New Roman" w:cs="Times New Roman"/>
          <w:sz w:val="24"/>
          <w:szCs w:val="24"/>
        </w:rPr>
        <w:t>..  /</w:t>
      </w:r>
      <w:r w:rsidR="00FC2E16">
        <w:rPr>
          <w:rFonts w:ascii="Times New Roman" w:hAnsi="Times New Roman" w:cs="Times New Roman"/>
          <w:sz w:val="24"/>
          <w:szCs w:val="24"/>
        </w:rPr>
        <w:t xml:space="preserve">                   </w:t>
      </w:r>
      <w:proofErr w:type="gramEnd"/>
      <w:r w:rsidRPr="00FF03CA">
        <w:rPr>
          <w:rFonts w:ascii="Times New Roman" w:hAnsi="Times New Roman" w:cs="Times New Roman"/>
          <w:sz w:val="24"/>
          <w:szCs w:val="24"/>
        </w:rPr>
        <w:t>А.Г. Макеева. Под ред. М.М. Безруких. – М.: Просвещение, 2003.</w:t>
      </w:r>
    </w:p>
    <w:p w:rsidR="009A69BB" w:rsidRPr="00FF03CA" w:rsidRDefault="009A69BB" w:rsidP="009A69BB">
      <w:pPr>
        <w:spacing w:line="240" w:lineRule="auto"/>
        <w:ind w:firstLine="142"/>
        <w:contextualSpacing/>
        <w:jc w:val="both"/>
        <w:rPr>
          <w:rFonts w:ascii="Times New Roman" w:hAnsi="Times New Roman" w:cs="Times New Roman"/>
          <w:sz w:val="24"/>
          <w:szCs w:val="24"/>
        </w:rPr>
      </w:pPr>
      <w:r w:rsidRPr="00FF03CA">
        <w:rPr>
          <w:rFonts w:ascii="Times New Roman" w:hAnsi="Times New Roman" w:cs="Times New Roman"/>
          <w:sz w:val="24"/>
          <w:szCs w:val="24"/>
        </w:rPr>
        <w:t xml:space="preserve"> 15. Не допустить беды. 15 ответов на трудные вопросы. Пособие для работы с учащимися 10-11 </w:t>
      </w:r>
      <w:proofErr w:type="spellStart"/>
      <w:r w:rsidRPr="00FF03CA">
        <w:rPr>
          <w:rFonts w:ascii="Times New Roman" w:hAnsi="Times New Roman" w:cs="Times New Roman"/>
          <w:sz w:val="24"/>
          <w:szCs w:val="24"/>
        </w:rPr>
        <w:t>кл</w:t>
      </w:r>
      <w:proofErr w:type="spellEnd"/>
      <w:r w:rsidRPr="00FF03CA">
        <w:rPr>
          <w:rFonts w:ascii="Times New Roman" w:hAnsi="Times New Roman" w:cs="Times New Roman"/>
          <w:sz w:val="24"/>
          <w:szCs w:val="24"/>
        </w:rPr>
        <w:t xml:space="preserve">.  / А.Г. Макеева. Под ред. М.М. Безруких. – М.: Просвещение, 2003. </w:t>
      </w:r>
    </w:p>
    <w:p w:rsidR="009A69BB" w:rsidRPr="00FF03CA" w:rsidRDefault="009A69BB" w:rsidP="009A69BB">
      <w:pPr>
        <w:spacing w:line="240" w:lineRule="auto"/>
        <w:contextualSpacing/>
        <w:jc w:val="both"/>
        <w:rPr>
          <w:rFonts w:ascii="Times New Roman" w:hAnsi="Times New Roman" w:cs="Times New Roman"/>
          <w:sz w:val="24"/>
          <w:szCs w:val="24"/>
        </w:rPr>
      </w:pPr>
    </w:p>
    <w:p w:rsidR="00F351FB" w:rsidRPr="00FF03CA" w:rsidRDefault="00F351FB" w:rsidP="00F351FB">
      <w:pPr>
        <w:rPr>
          <w:rFonts w:ascii="Times New Roman" w:hAnsi="Times New Roman" w:cs="Times New Roman"/>
          <w:sz w:val="24"/>
          <w:szCs w:val="24"/>
        </w:rPr>
      </w:pPr>
    </w:p>
    <w:p w:rsidR="00F351FB" w:rsidRPr="00A167E9" w:rsidRDefault="00F351FB" w:rsidP="00F351FB">
      <w:pPr>
        <w:tabs>
          <w:tab w:val="left" w:pos="2850"/>
        </w:tabs>
        <w:rPr>
          <w:rFonts w:ascii="Times New Roman" w:hAnsi="Times New Roman" w:cs="Times New Roman"/>
          <w:sz w:val="28"/>
          <w:szCs w:val="28"/>
        </w:rPr>
      </w:pPr>
      <w:r w:rsidRPr="00A167E9">
        <w:rPr>
          <w:rFonts w:ascii="Times New Roman" w:hAnsi="Times New Roman" w:cs="Times New Roman"/>
          <w:sz w:val="28"/>
          <w:szCs w:val="28"/>
        </w:rPr>
        <w:tab/>
      </w:r>
      <w:r w:rsidRPr="00A167E9">
        <w:rPr>
          <w:rFonts w:ascii="Times New Roman" w:hAnsi="Times New Roman" w:cs="Times New Roman"/>
          <w:b/>
          <w:sz w:val="28"/>
          <w:szCs w:val="28"/>
        </w:rPr>
        <w:t xml:space="preserve">Список литературы для </w:t>
      </w:r>
      <w:proofErr w:type="gramStart"/>
      <w:r w:rsidRPr="00A167E9">
        <w:rPr>
          <w:rFonts w:ascii="Times New Roman" w:hAnsi="Times New Roman" w:cs="Times New Roman"/>
          <w:b/>
          <w:sz w:val="28"/>
          <w:szCs w:val="28"/>
        </w:rPr>
        <w:t>обучающихся</w:t>
      </w:r>
      <w:proofErr w:type="gramEnd"/>
    </w:p>
    <w:p w:rsidR="0076715F" w:rsidRPr="00327889" w:rsidRDefault="00FC2E16" w:rsidP="00142CDE">
      <w:pPr>
        <w:pStyle w:val="a3"/>
        <w:numPr>
          <w:ilvl w:val="0"/>
          <w:numId w:val="34"/>
        </w:numPr>
        <w:tabs>
          <w:tab w:val="left" w:pos="4005"/>
        </w:tabs>
        <w:rPr>
          <w:rFonts w:ascii="Times New Roman" w:hAnsi="Times New Roman" w:cs="Times New Roman"/>
          <w:sz w:val="28"/>
          <w:szCs w:val="28"/>
        </w:rPr>
      </w:pPr>
      <w:r>
        <w:rPr>
          <w:rFonts w:ascii="Times New Roman" w:hAnsi="Times New Roman" w:cs="Times New Roman"/>
          <w:sz w:val="24"/>
          <w:szCs w:val="24"/>
        </w:rPr>
        <w:t xml:space="preserve">Имя беды – наркотики / Иван </w:t>
      </w:r>
      <w:proofErr w:type="spellStart"/>
      <w:r>
        <w:rPr>
          <w:rFonts w:ascii="Times New Roman" w:hAnsi="Times New Roman" w:cs="Times New Roman"/>
          <w:sz w:val="24"/>
          <w:szCs w:val="24"/>
        </w:rPr>
        <w:t>Когоразов</w:t>
      </w:r>
      <w:proofErr w:type="spellEnd"/>
      <w:r>
        <w:rPr>
          <w:rFonts w:ascii="Times New Roman" w:hAnsi="Times New Roman" w:cs="Times New Roman"/>
          <w:sz w:val="24"/>
          <w:szCs w:val="24"/>
        </w:rPr>
        <w:t xml:space="preserve">, Людмила </w:t>
      </w:r>
      <w:proofErr w:type="spellStart"/>
      <w:r>
        <w:rPr>
          <w:rFonts w:ascii="Times New Roman" w:hAnsi="Times New Roman" w:cs="Times New Roman"/>
          <w:sz w:val="24"/>
          <w:szCs w:val="24"/>
        </w:rPr>
        <w:t>Шпаковская</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Беларусская</w:t>
      </w:r>
      <w:proofErr w:type="spellEnd"/>
      <w:r>
        <w:rPr>
          <w:rFonts w:ascii="Times New Roman" w:hAnsi="Times New Roman" w:cs="Times New Roman"/>
          <w:sz w:val="24"/>
          <w:szCs w:val="24"/>
        </w:rPr>
        <w:t xml:space="preserve"> думка. – 2017. - </w:t>
      </w:r>
      <w:r w:rsidR="00327889">
        <w:rPr>
          <w:rFonts w:ascii="Times New Roman" w:hAnsi="Times New Roman" w:cs="Times New Roman"/>
          <w:sz w:val="24"/>
          <w:szCs w:val="24"/>
        </w:rPr>
        <w:t>№11 с. 52-57 УДК 614(476) ББК 51.1 (4Беи)</w:t>
      </w:r>
    </w:p>
    <w:p w:rsidR="00327889" w:rsidRPr="00327889" w:rsidRDefault="00327889" w:rsidP="00142CDE">
      <w:pPr>
        <w:pStyle w:val="a3"/>
        <w:numPr>
          <w:ilvl w:val="0"/>
          <w:numId w:val="34"/>
        </w:numPr>
        <w:tabs>
          <w:tab w:val="left" w:pos="4005"/>
        </w:tabs>
        <w:rPr>
          <w:rFonts w:ascii="Times New Roman" w:hAnsi="Times New Roman" w:cs="Times New Roman"/>
          <w:sz w:val="28"/>
          <w:szCs w:val="28"/>
        </w:rPr>
      </w:pPr>
      <w:r>
        <w:rPr>
          <w:rFonts w:ascii="Times New Roman" w:hAnsi="Times New Roman" w:cs="Times New Roman"/>
          <w:sz w:val="24"/>
          <w:szCs w:val="24"/>
        </w:rPr>
        <w:t xml:space="preserve">Миронов Е.М. Прощайте, наркотики! Е.М. Миронов.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анкт-Петербург: Питер, 2001. -192 с. – (Исцели себя сам) ББК 56.145.021</w:t>
      </w:r>
    </w:p>
    <w:p w:rsidR="00327889" w:rsidRPr="00327889" w:rsidRDefault="00327889" w:rsidP="00142CDE">
      <w:pPr>
        <w:pStyle w:val="a3"/>
        <w:numPr>
          <w:ilvl w:val="0"/>
          <w:numId w:val="34"/>
        </w:numPr>
        <w:tabs>
          <w:tab w:val="left" w:pos="4005"/>
        </w:tabs>
        <w:rPr>
          <w:rFonts w:ascii="Times New Roman" w:hAnsi="Times New Roman" w:cs="Times New Roman"/>
          <w:sz w:val="28"/>
          <w:szCs w:val="28"/>
        </w:rPr>
      </w:pPr>
      <w:r>
        <w:rPr>
          <w:rFonts w:ascii="Times New Roman" w:hAnsi="Times New Roman" w:cs="Times New Roman"/>
          <w:sz w:val="24"/>
          <w:szCs w:val="24"/>
        </w:rPr>
        <w:t>Подростки и правонарушения. МВД Республики Татарстан</w:t>
      </w:r>
    </w:p>
    <w:p w:rsidR="00327889" w:rsidRPr="00142CDE" w:rsidRDefault="00327889" w:rsidP="00142CDE">
      <w:pPr>
        <w:pStyle w:val="a3"/>
        <w:numPr>
          <w:ilvl w:val="0"/>
          <w:numId w:val="34"/>
        </w:numPr>
        <w:tabs>
          <w:tab w:val="left" w:pos="4005"/>
        </w:tabs>
        <w:rPr>
          <w:rFonts w:ascii="Times New Roman" w:hAnsi="Times New Roman" w:cs="Times New Roman"/>
          <w:sz w:val="28"/>
          <w:szCs w:val="28"/>
        </w:rPr>
      </w:pPr>
      <w:r>
        <w:rPr>
          <w:rFonts w:ascii="Times New Roman" w:hAnsi="Times New Roman" w:cs="Times New Roman"/>
          <w:sz w:val="24"/>
          <w:szCs w:val="24"/>
        </w:rPr>
        <w:t xml:space="preserve">Самозащита от алкоголизма А.М. Карпов Г.З. </w:t>
      </w:r>
      <w:proofErr w:type="spellStart"/>
      <w:r>
        <w:rPr>
          <w:rFonts w:ascii="Times New Roman" w:hAnsi="Times New Roman" w:cs="Times New Roman"/>
          <w:sz w:val="24"/>
          <w:szCs w:val="24"/>
        </w:rPr>
        <w:t>Шакирзянов</w:t>
      </w:r>
      <w:proofErr w:type="spellEnd"/>
      <w:r>
        <w:rPr>
          <w:rFonts w:ascii="Times New Roman" w:hAnsi="Times New Roman" w:cs="Times New Roman"/>
          <w:sz w:val="24"/>
          <w:szCs w:val="24"/>
        </w:rPr>
        <w:t xml:space="preserve">/Казань ЗАО «Новое знание» 2004 </w:t>
      </w:r>
    </w:p>
    <w:p w:rsidR="0076715F" w:rsidRDefault="0076715F" w:rsidP="00F351FB">
      <w:pPr>
        <w:tabs>
          <w:tab w:val="left" w:pos="4005"/>
        </w:tabs>
        <w:rPr>
          <w:rFonts w:ascii="Times New Roman" w:hAnsi="Times New Roman" w:cs="Times New Roman"/>
          <w:sz w:val="28"/>
          <w:szCs w:val="28"/>
        </w:rPr>
      </w:pPr>
    </w:p>
    <w:p w:rsidR="0076715F" w:rsidRDefault="0076715F" w:rsidP="00F351FB">
      <w:pPr>
        <w:tabs>
          <w:tab w:val="left" w:pos="4005"/>
        </w:tabs>
        <w:rPr>
          <w:rFonts w:ascii="Times New Roman" w:hAnsi="Times New Roman" w:cs="Times New Roman"/>
          <w:sz w:val="28"/>
          <w:szCs w:val="28"/>
        </w:rPr>
      </w:pPr>
    </w:p>
    <w:p w:rsidR="00FF03CA" w:rsidRDefault="00FF03CA" w:rsidP="00F351FB">
      <w:pPr>
        <w:tabs>
          <w:tab w:val="left" w:pos="4005"/>
        </w:tabs>
        <w:rPr>
          <w:rFonts w:ascii="Times New Roman" w:hAnsi="Times New Roman" w:cs="Times New Roman"/>
          <w:sz w:val="28"/>
          <w:szCs w:val="28"/>
        </w:rPr>
      </w:pPr>
    </w:p>
    <w:p w:rsidR="00F351FB" w:rsidRPr="00A167E9" w:rsidRDefault="00F351FB" w:rsidP="009A023E">
      <w:pPr>
        <w:tabs>
          <w:tab w:val="left" w:pos="4005"/>
        </w:tabs>
        <w:jc w:val="right"/>
        <w:rPr>
          <w:rFonts w:ascii="Times New Roman" w:hAnsi="Times New Roman" w:cs="Times New Roman"/>
          <w:sz w:val="28"/>
          <w:szCs w:val="28"/>
        </w:rPr>
      </w:pPr>
      <w:r w:rsidRPr="00A167E9">
        <w:rPr>
          <w:rFonts w:ascii="Times New Roman" w:hAnsi="Times New Roman" w:cs="Times New Roman"/>
          <w:sz w:val="28"/>
          <w:szCs w:val="28"/>
        </w:rPr>
        <w:lastRenderedPageBreak/>
        <w:t xml:space="preserve"> ПРИЛОЖЕНИЕ 1</w:t>
      </w:r>
    </w:p>
    <w:p w:rsidR="00F351FB" w:rsidRPr="00FF03CA" w:rsidRDefault="00F351FB" w:rsidP="00FF03CA">
      <w:pPr>
        <w:spacing w:after="240"/>
        <w:ind w:firstLine="567"/>
        <w:jc w:val="center"/>
        <w:rPr>
          <w:rFonts w:ascii="Times New Roman" w:hAnsi="Times New Roman" w:cs="Times New Roman"/>
          <w:sz w:val="36"/>
        </w:rPr>
      </w:pPr>
      <w:r w:rsidRPr="00A167E9">
        <w:rPr>
          <w:rFonts w:ascii="Times New Roman" w:hAnsi="Times New Roman" w:cs="Times New Roman"/>
          <w:b/>
          <w:sz w:val="28"/>
          <w:lang w:eastAsia="ru-RU"/>
        </w:rPr>
        <w:t>Календарный учебный график</w:t>
      </w: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134"/>
        <w:gridCol w:w="709"/>
        <w:gridCol w:w="1134"/>
        <w:gridCol w:w="1276"/>
        <w:gridCol w:w="850"/>
        <w:gridCol w:w="1985"/>
        <w:gridCol w:w="1134"/>
        <w:gridCol w:w="1134"/>
      </w:tblGrid>
      <w:tr w:rsidR="00F351FB" w:rsidRPr="00A167E9" w:rsidTr="00FA253E">
        <w:tc>
          <w:tcPr>
            <w:tcW w:w="709"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 xml:space="preserve">№ </w:t>
            </w:r>
            <w:proofErr w:type="gramStart"/>
            <w:r w:rsidRPr="00A167E9">
              <w:rPr>
                <w:rFonts w:ascii="Times New Roman" w:hAnsi="Times New Roman" w:cs="Times New Roman"/>
                <w:lang w:eastAsia="ru-RU"/>
              </w:rPr>
              <w:t>п</w:t>
            </w:r>
            <w:proofErr w:type="gramEnd"/>
            <w:r w:rsidRPr="00A167E9">
              <w:rPr>
                <w:rFonts w:ascii="Times New Roman" w:hAnsi="Times New Roman" w:cs="Times New Roman"/>
                <w:lang w:eastAsia="ru-RU"/>
              </w:rPr>
              <w:t>/п</w:t>
            </w:r>
          </w:p>
        </w:tc>
        <w:tc>
          <w:tcPr>
            <w:tcW w:w="1134"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Месяц</w:t>
            </w:r>
          </w:p>
        </w:tc>
        <w:tc>
          <w:tcPr>
            <w:tcW w:w="709"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sz w:val="24"/>
                <w:szCs w:val="24"/>
                <w:lang w:eastAsia="ru-RU"/>
              </w:rPr>
              <w:t>Дата по плану</w:t>
            </w:r>
          </w:p>
        </w:tc>
        <w:tc>
          <w:tcPr>
            <w:tcW w:w="1134"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Время проведения занятий</w:t>
            </w:r>
          </w:p>
        </w:tc>
        <w:tc>
          <w:tcPr>
            <w:tcW w:w="1276"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Форма занятия</w:t>
            </w:r>
          </w:p>
        </w:tc>
        <w:tc>
          <w:tcPr>
            <w:tcW w:w="850"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Кол-во</w:t>
            </w:r>
          </w:p>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часов</w:t>
            </w:r>
          </w:p>
        </w:tc>
        <w:tc>
          <w:tcPr>
            <w:tcW w:w="1985"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Тема</w:t>
            </w:r>
          </w:p>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занятия</w:t>
            </w:r>
          </w:p>
        </w:tc>
        <w:tc>
          <w:tcPr>
            <w:tcW w:w="1134" w:type="dxa"/>
          </w:tcPr>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Место</w:t>
            </w:r>
          </w:p>
          <w:p w:rsidR="00F351FB" w:rsidRPr="00A167E9" w:rsidRDefault="00F351FB" w:rsidP="00737D19">
            <w:pPr>
              <w:spacing w:line="240" w:lineRule="auto"/>
              <w:jc w:val="center"/>
              <w:rPr>
                <w:rFonts w:ascii="Times New Roman" w:hAnsi="Times New Roman" w:cs="Times New Roman"/>
                <w:sz w:val="24"/>
                <w:szCs w:val="24"/>
                <w:lang w:eastAsia="ru-RU"/>
              </w:rPr>
            </w:pPr>
            <w:r w:rsidRPr="00A167E9">
              <w:rPr>
                <w:rFonts w:ascii="Times New Roman" w:hAnsi="Times New Roman" w:cs="Times New Roman"/>
                <w:lang w:eastAsia="ru-RU"/>
              </w:rPr>
              <w:t>проведения</w:t>
            </w:r>
          </w:p>
        </w:tc>
        <w:tc>
          <w:tcPr>
            <w:tcW w:w="1134" w:type="dxa"/>
          </w:tcPr>
          <w:p w:rsidR="00F351FB" w:rsidRPr="00A167E9" w:rsidRDefault="00F351FB" w:rsidP="00737D19">
            <w:pPr>
              <w:spacing w:line="240" w:lineRule="auto"/>
              <w:rPr>
                <w:rFonts w:ascii="Times New Roman" w:hAnsi="Times New Roman" w:cs="Times New Roman"/>
                <w:sz w:val="24"/>
                <w:szCs w:val="24"/>
                <w:lang w:eastAsia="ru-RU"/>
              </w:rPr>
            </w:pPr>
            <w:r w:rsidRPr="00A167E9">
              <w:rPr>
                <w:rFonts w:ascii="Times New Roman" w:hAnsi="Times New Roman" w:cs="Times New Roman"/>
                <w:lang w:eastAsia="ru-RU"/>
              </w:rPr>
              <w:t>Форма контроля</w:t>
            </w:r>
          </w:p>
        </w:tc>
      </w:tr>
      <w:tr w:rsidR="00F351FB" w:rsidRPr="00A167E9" w:rsidTr="00703774">
        <w:trPr>
          <w:trHeight w:val="2009"/>
        </w:trPr>
        <w:tc>
          <w:tcPr>
            <w:tcW w:w="709" w:type="dxa"/>
          </w:tcPr>
          <w:p w:rsidR="00F351FB" w:rsidRPr="00A167E9" w:rsidRDefault="00F351FB"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F351FB" w:rsidRPr="00A167E9" w:rsidRDefault="00F351FB"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сентябрь</w:t>
            </w:r>
          </w:p>
        </w:tc>
        <w:tc>
          <w:tcPr>
            <w:tcW w:w="709" w:type="dxa"/>
          </w:tcPr>
          <w:p w:rsidR="00F351FB" w:rsidRPr="00A167E9" w:rsidRDefault="00F351FB" w:rsidP="00737D19">
            <w:pPr>
              <w:spacing w:line="240" w:lineRule="auto"/>
              <w:jc w:val="center"/>
              <w:rPr>
                <w:rFonts w:ascii="Times New Roman" w:hAnsi="Times New Roman" w:cs="Times New Roman"/>
              </w:rPr>
            </w:pPr>
            <w:r w:rsidRPr="00A167E9">
              <w:rPr>
                <w:rFonts w:ascii="Times New Roman" w:hAnsi="Times New Roman" w:cs="Times New Roman"/>
              </w:rPr>
              <w:t>1</w:t>
            </w:r>
            <w:r w:rsidR="00F72B53">
              <w:rPr>
                <w:rFonts w:ascii="Times New Roman" w:hAnsi="Times New Roman" w:cs="Times New Roman"/>
              </w:rPr>
              <w:t>5</w:t>
            </w:r>
          </w:p>
        </w:tc>
        <w:tc>
          <w:tcPr>
            <w:tcW w:w="1134" w:type="dxa"/>
            <w:vMerge w:val="restart"/>
          </w:tcPr>
          <w:p w:rsidR="00F351FB" w:rsidRPr="00A167E9" w:rsidRDefault="00F72B53"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F351FB" w:rsidRPr="00A167E9" w:rsidRDefault="00F351FB"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F351FB" w:rsidRPr="00A167E9" w:rsidRDefault="00F351FB"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351FB" w:rsidRPr="00A167E9" w:rsidRDefault="00F351FB" w:rsidP="00737D19">
            <w:pPr>
              <w:spacing w:line="240" w:lineRule="auto"/>
              <w:rPr>
                <w:rFonts w:ascii="Times New Roman" w:hAnsi="Times New Roman" w:cs="Times New Roman"/>
                <w:bCs/>
                <w:sz w:val="24"/>
                <w:szCs w:val="24"/>
                <w:lang w:eastAsia="ru-RU"/>
              </w:rPr>
            </w:pPr>
            <w:r w:rsidRPr="00A167E9">
              <w:rPr>
                <w:rFonts w:ascii="Times New Roman" w:hAnsi="Times New Roman" w:cs="Times New Roman"/>
                <w:bCs/>
                <w:sz w:val="24"/>
                <w:szCs w:val="24"/>
                <w:lang w:eastAsia="ru-RU"/>
              </w:rPr>
              <w:t>Вводное занятие. Техника безопасности</w:t>
            </w:r>
            <w:r w:rsidR="00703774">
              <w:rPr>
                <w:rFonts w:ascii="Times New Roman" w:hAnsi="Times New Roman" w:cs="Times New Roman"/>
                <w:bCs/>
                <w:sz w:val="24"/>
                <w:szCs w:val="24"/>
                <w:lang w:eastAsia="ru-RU"/>
              </w:rPr>
              <w:t xml:space="preserve">. </w:t>
            </w:r>
            <w:r w:rsidRPr="00A167E9">
              <w:rPr>
                <w:rFonts w:ascii="Times New Roman" w:hAnsi="Times New Roman" w:cs="Times New Roman"/>
                <w:bCs/>
                <w:sz w:val="24"/>
                <w:szCs w:val="24"/>
                <w:lang w:eastAsia="ru-RU"/>
              </w:rPr>
              <w:t>Правила поведения на занятии.</w:t>
            </w:r>
          </w:p>
        </w:tc>
        <w:tc>
          <w:tcPr>
            <w:tcW w:w="1134" w:type="dxa"/>
          </w:tcPr>
          <w:p w:rsidR="00F351FB" w:rsidRPr="00A167E9" w:rsidRDefault="00F351FB"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МБОУ СОШ №</w:t>
            </w:r>
            <w:r w:rsidR="00703774">
              <w:rPr>
                <w:rFonts w:ascii="Times New Roman" w:hAnsi="Times New Roman" w:cs="Times New Roman"/>
                <w:lang w:eastAsia="ru-RU"/>
              </w:rPr>
              <w:t>1</w:t>
            </w:r>
          </w:p>
        </w:tc>
        <w:tc>
          <w:tcPr>
            <w:tcW w:w="1134" w:type="dxa"/>
          </w:tcPr>
          <w:p w:rsidR="00F351FB" w:rsidRPr="00A167E9" w:rsidRDefault="00F351FB"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Беседа</w:t>
            </w:r>
          </w:p>
        </w:tc>
      </w:tr>
      <w:tr w:rsidR="00F351FB" w:rsidRPr="00A167E9" w:rsidTr="00FA253E">
        <w:tc>
          <w:tcPr>
            <w:tcW w:w="709" w:type="dxa"/>
          </w:tcPr>
          <w:p w:rsidR="00F351FB" w:rsidRPr="00A167E9" w:rsidRDefault="00F351FB"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351FB" w:rsidRPr="00A167E9" w:rsidRDefault="00F351FB" w:rsidP="00737D19">
            <w:pPr>
              <w:spacing w:line="240" w:lineRule="auto"/>
              <w:jc w:val="center"/>
              <w:rPr>
                <w:rFonts w:ascii="Times New Roman" w:hAnsi="Times New Roman" w:cs="Times New Roman"/>
                <w:lang w:eastAsia="ru-RU"/>
              </w:rPr>
            </w:pPr>
          </w:p>
        </w:tc>
        <w:tc>
          <w:tcPr>
            <w:tcW w:w="709" w:type="dxa"/>
          </w:tcPr>
          <w:p w:rsidR="00F351FB" w:rsidRPr="00A167E9" w:rsidRDefault="00F351FB" w:rsidP="00737D19">
            <w:pPr>
              <w:spacing w:line="240" w:lineRule="auto"/>
              <w:jc w:val="center"/>
              <w:rPr>
                <w:rFonts w:ascii="Times New Roman" w:hAnsi="Times New Roman" w:cs="Times New Roman"/>
              </w:rPr>
            </w:pPr>
            <w:r w:rsidRPr="00A167E9">
              <w:rPr>
                <w:rFonts w:ascii="Times New Roman" w:hAnsi="Times New Roman" w:cs="Times New Roman"/>
              </w:rPr>
              <w:t>1</w:t>
            </w:r>
            <w:r w:rsidR="00F72B53">
              <w:rPr>
                <w:rFonts w:ascii="Times New Roman" w:hAnsi="Times New Roman" w:cs="Times New Roman"/>
              </w:rPr>
              <w:t>9</w:t>
            </w:r>
          </w:p>
        </w:tc>
        <w:tc>
          <w:tcPr>
            <w:tcW w:w="1134" w:type="dxa"/>
            <w:vMerge/>
          </w:tcPr>
          <w:p w:rsidR="00F351FB" w:rsidRPr="00A167E9" w:rsidRDefault="00F351FB" w:rsidP="00737D19">
            <w:pPr>
              <w:spacing w:line="240" w:lineRule="auto"/>
              <w:jc w:val="center"/>
              <w:rPr>
                <w:rFonts w:ascii="Times New Roman" w:hAnsi="Times New Roman" w:cs="Times New Roman"/>
                <w:lang w:eastAsia="ru-RU"/>
              </w:rPr>
            </w:pPr>
          </w:p>
        </w:tc>
        <w:tc>
          <w:tcPr>
            <w:tcW w:w="1276" w:type="dxa"/>
          </w:tcPr>
          <w:p w:rsidR="00F351FB" w:rsidRPr="00A167E9" w:rsidRDefault="0094455E" w:rsidP="00737D19">
            <w:pPr>
              <w:spacing w:line="240" w:lineRule="auto"/>
              <w:rPr>
                <w:rFonts w:ascii="Times New Roman" w:hAnsi="Times New Roman" w:cs="Times New Roman"/>
                <w:lang w:eastAsia="ru-RU"/>
              </w:rPr>
            </w:pPr>
            <w:r>
              <w:rPr>
                <w:rFonts w:ascii="Times New Roman" w:hAnsi="Times New Roman" w:cs="Times New Roman"/>
                <w:lang w:eastAsia="ru-RU"/>
              </w:rPr>
              <w:t>Групповая лекция, беседа</w:t>
            </w:r>
          </w:p>
        </w:tc>
        <w:tc>
          <w:tcPr>
            <w:tcW w:w="850" w:type="dxa"/>
          </w:tcPr>
          <w:p w:rsidR="00F351FB" w:rsidRPr="00A167E9" w:rsidRDefault="00F351FB"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351FB" w:rsidRPr="00A167E9" w:rsidRDefault="0094455E"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 xml:space="preserve">Личность и индивидуальность.  </w:t>
            </w:r>
          </w:p>
        </w:tc>
        <w:tc>
          <w:tcPr>
            <w:tcW w:w="1134" w:type="dxa"/>
          </w:tcPr>
          <w:p w:rsidR="00F351FB"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МБОУ СОШ №</w:t>
            </w:r>
            <w:r>
              <w:rPr>
                <w:rFonts w:ascii="Times New Roman" w:hAnsi="Times New Roman" w:cs="Times New Roman"/>
                <w:lang w:eastAsia="ru-RU"/>
              </w:rPr>
              <w:t>1</w:t>
            </w:r>
          </w:p>
        </w:tc>
        <w:tc>
          <w:tcPr>
            <w:tcW w:w="1134" w:type="dxa"/>
          </w:tcPr>
          <w:p w:rsidR="00F351FB" w:rsidRPr="00A167E9" w:rsidRDefault="00F351FB"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F72B53">
              <w:rPr>
                <w:rFonts w:ascii="Times New Roman" w:hAnsi="Times New Roman" w:cs="Times New Roman"/>
              </w:rPr>
              <w:t>1</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Default="0094455E" w:rsidP="00737D19">
            <w:pPr>
              <w:spacing w:after="0"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 xml:space="preserve">Формирование </w:t>
            </w:r>
          </w:p>
          <w:p w:rsidR="00703774" w:rsidRPr="00A167E9" w:rsidRDefault="0094455E" w:rsidP="00737D19">
            <w:pPr>
              <w:spacing w:line="240" w:lineRule="auto"/>
              <w:rPr>
                <w:rFonts w:ascii="Times New Roman" w:hAnsi="Times New Roman" w:cs="Times New Roman"/>
                <w:bCs/>
                <w:sz w:val="24"/>
                <w:szCs w:val="24"/>
                <w:lang w:eastAsia="ru-RU"/>
              </w:rPr>
            </w:pPr>
            <w:proofErr w:type="gramStart"/>
            <w:r>
              <w:rPr>
                <w:rFonts w:ascii="Times New Roman" w:eastAsia="Times New Roman" w:hAnsi="Times New Roman" w:cs="Times New Roman"/>
                <w:bCs/>
                <w:color w:val="000000"/>
                <w:sz w:val="24"/>
                <w:szCs w:val="24"/>
                <w:lang w:eastAsia="ru-RU" w:bidi="ta-IN"/>
              </w:rPr>
              <w:t>я-концепции</w:t>
            </w:r>
            <w:proofErr w:type="gramEnd"/>
            <w:r>
              <w:rPr>
                <w:rFonts w:ascii="Times New Roman" w:eastAsia="Times New Roman" w:hAnsi="Times New Roman" w:cs="Times New Roman"/>
                <w:bCs/>
                <w:color w:val="000000"/>
                <w:sz w:val="24"/>
                <w:szCs w:val="24"/>
                <w:lang w:eastAsia="ru-RU" w:bidi="ta-IN"/>
              </w:rPr>
              <w:t>.</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F72B53">
              <w:rPr>
                <w:rFonts w:ascii="Times New Roman" w:hAnsi="Times New Roman" w:cs="Times New Roman"/>
              </w:rPr>
              <w:t>6</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Я уникальный. Кто я – ребенок или взрослый?</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F72B53" w:rsidP="00737D19">
            <w:pPr>
              <w:spacing w:line="240" w:lineRule="auto"/>
              <w:jc w:val="center"/>
              <w:rPr>
                <w:rFonts w:ascii="Times New Roman" w:hAnsi="Times New Roman" w:cs="Times New Roman"/>
              </w:rPr>
            </w:pPr>
            <w:r>
              <w:rPr>
                <w:rFonts w:ascii="Times New Roman" w:hAnsi="Times New Roman" w:cs="Times New Roman"/>
              </w:rPr>
              <w:t>28</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Познание себя – познание других.</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октябрь</w:t>
            </w: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0</w:t>
            </w:r>
            <w:r w:rsidR="00F72B53">
              <w:rPr>
                <w:rFonts w:ascii="Times New Roman" w:hAnsi="Times New Roman" w:cs="Times New Roman"/>
              </w:rPr>
              <w:t>3</w:t>
            </w:r>
          </w:p>
        </w:tc>
        <w:tc>
          <w:tcPr>
            <w:tcW w:w="1134" w:type="dxa"/>
            <w:vMerge w:val="restart"/>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11:05</w:t>
            </w: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Самоуважение.</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rPr>
          <w:trHeight w:val="962"/>
        </w:trPr>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0</w:t>
            </w:r>
            <w:r w:rsidR="00F72B53">
              <w:rPr>
                <w:rFonts w:ascii="Times New Roman" w:hAnsi="Times New Roman" w:cs="Times New Roman"/>
              </w:rPr>
              <w:t>5</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Уверенность в себе. Навыки уверенного поведения.</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F72B53" w:rsidP="00737D19">
            <w:pPr>
              <w:spacing w:line="240" w:lineRule="auto"/>
              <w:jc w:val="center"/>
              <w:rPr>
                <w:rFonts w:ascii="Times New Roman" w:hAnsi="Times New Roman" w:cs="Times New Roman"/>
              </w:rPr>
            </w:pPr>
            <w:r>
              <w:rPr>
                <w:rFonts w:ascii="Times New Roman" w:hAnsi="Times New Roman" w:cs="Times New Roman"/>
              </w:rPr>
              <w:t>1</w:t>
            </w:r>
            <w:r w:rsidR="00703774" w:rsidRPr="00A167E9">
              <w:rPr>
                <w:rFonts w:ascii="Times New Roman" w:hAnsi="Times New Roman" w:cs="Times New Roman"/>
              </w:rPr>
              <w:t>0</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Чувства и эмоции (часть 1)</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1</w:t>
            </w:r>
            <w:r w:rsidR="00F72B53">
              <w:rPr>
                <w:rFonts w:ascii="Times New Roman" w:hAnsi="Times New Roman" w:cs="Times New Roman"/>
              </w:rPr>
              <w:t>2</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Групповая лекция, беседа </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Способы проявления эмоций и выражения чувств.</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456468"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Т</w:t>
            </w:r>
            <w:r w:rsidR="00703774" w:rsidRPr="00A167E9">
              <w:rPr>
                <w:rFonts w:ascii="Times New Roman" w:hAnsi="Times New Roman" w:cs="Times New Roman"/>
                <w:lang w:eastAsia="ru-RU"/>
              </w:rPr>
              <w:t>екущий</w:t>
            </w:r>
          </w:p>
        </w:tc>
      </w:tr>
      <w:tr w:rsidR="00456468" w:rsidRPr="00A167E9" w:rsidTr="00FA253E">
        <w:tc>
          <w:tcPr>
            <w:tcW w:w="709" w:type="dxa"/>
          </w:tcPr>
          <w:p w:rsidR="00456468" w:rsidRPr="00A167E9" w:rsidRDefault="00456468"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456468" w:rsidRPr="00A167E9" w:rsidRDefault="00456468" w:rsidP="00737D19">
            <w:pPr>
              <w:spacing w:line="240" w:lineRule="auto"/>
              <w:jc w:val="center"/>
              <w:rPr>
                <w:rFonts w:ascii="Times New Roman" w:hAnsi="Times New Roman" w:cs="Times New Roman"/>
                <w:lang w:eastAsia="ru-RU"/>
              </w:rPr>
            </w:pPr>
          </w:p>
        </w:tc>
        <w:tc>
          <w:tcPr>
            <w:tcW w:w="709" w:type="dxa"/>
          </w:tcPr>
          <w:p w:rsidR="00456468" w:rsidRPr="00A167E9" w:rsidRDefault="00456468"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7</w:t>
            </w:r>
          </w:p>
        </w:tc>
        <w:tc>
          <w:tcPr>
            <w:tcW w:w="1134" w:type="dxa"/>
            <w:vMerge/>
          </w:tcPr>
          <w:p w:rsidR="00456468" w:rsidRPr="00A167E9" w:rsidRDefault="00456468" w:rsidP="00737D19">
            <w:pPr>
              <w:spacing w:line="240" w:lineRule="auto"/>
              <w:jc w:val="center"/>
              <w:rPr>
                <w:rFonts w:ascii="Times New Roman" w:hAnsi="Times New Roman" w:cs="Times New Roman"/>
                <w:lang w:eastAsia="ru-RU"/>
              </w:rPr>
            </w:pPr>
          </w:p>
        </w:tc>
        <w:tc>
          <w:tcPr>
            <w:tcW w:w="1276" w:type="dxa"/>
          </w:tcPr>
          <w:p w:rsidR="00456468"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456468" w:rsidRPr="00A167E9" w:rsidRDefault="00456468"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456468"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Эмоциональная сфера личности.</w:t>
            </w:r>
          </w:p>
        </w:tc>
        <w:tc>
          <w:tcPr>
            <w:tcW w:w="1134" w:type="dxa"/>
          </w:tcPr>
          <w:p w:rsidR="00456468" w:rsidRDefault="00456468" w:rsidP="00737D19">
            <w:pPr>
              <w:spacing w:line="240" w:lineRule="auto"/>
              <w:jc w:val="center"/>
            </w:pPr>
            <w:r w:rsidRPr="005672ED">
              <w:rPr>
                <w:rFonts w:ascii="Times New Roman" w:hAnsi="Times New Roman" w:cs="Times New Roman"/>
                <w:lang w:eastAsia="ru-RU"/>
              </w:rPr>
              <w:t>МБОУ СОШ №1</w:t>
            </w:r>
          </w:p>
        </w:tc>
        <w:tc>
          <w:tcPr>
            <w:tcW w:w="1134" w:type="dxa"/>
          </w:tcPr>
          <w:p w:rsidR="00456468" w:rsidRDefault="00456468" w:rsidP="00737D19">
            <w:pPr>
              <w:spacing w:line="240" w:lineRule="auto"/>
            </w:pPr>
            <w:r w:rsidRPr="002870CB">
              <w:rPr>
                <w:rFonts w:ascii="Times New Roman" w:hAnsi="Times New Roman" w:cs="Times New Roman"/>
                <w:lang w:eastAsia="ru-RU"/>
              </w:rPr>
              <w:t>Текущий</w:t>
            </w:r>
          </w:p>
        </w:tc>
      </w:tr>
      <w:tr w:rsidR="00456468" w:rsidRPr="00A167E9" w:rsidTr="00FA253E">
        <w:tc>
          <w:tcPr>
            <w:tcW w:w="709" w:type="dxa"/>
          </w:tcPr>
          <w:p w:rsidR="00456468" w:rsidRPr="00A167E9" w:rsidRDefault="00456468"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456468" w:rsidRPr="00A167E9" w:rsidRDefault="00456468" w:rsidP="00737D19">
            <w:pPr>
              <w:spacing w:line="240" w:lineRule="auto"/>
              <w:jc w:val="center"/>
              <w:rPr>
                <w:rFonts w:ascii="Times New Roman" w:hAnsi="Times New Roman" w:cs="Times New Roman"/>
                <w:lang w:eastAsia="ru-RU"/>
              </w:rPr>
            </w:pPr>
          </w:p>
        </w:tc>
        <w:tc>
          <w:tcPr>
            <w:tcW w:w="709" w:type="dxa"/>
          </w:tcPr>
          <w:p w:rsidR="00456468" w:rsidRPr="00A167E9" w:rsidRDefault="00456468"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9</w:t>
            </w:r>
          </w:p>
        </w:tc>
        <w:tc>
          <w:tcPr>
            <w:tcW w:w="1134" w:type="dxa"/>
            <w:vMerge/>
          </w:tcPr>
          <w:p w:rsidR="00456468" w:rsidRPr="00A167E9" w:rsidRDefault="00456468" w:rsidP="00737D19">
            <w:pPr>
              <w:spacing w:line="240" w:lineRule="auto"/>
              <w:jc w:val="center"/>
              <w:rPr>
                <w:rFonts w:ascii="Times New Roman" w:hAnsi="Times New Roman" w:cs="Times New Roman"/>
                <w:lang w:eastAsia="ru-RU"/>
              </w:rPr>
            </w:pPr>
          </w:p>
        </w:tc>
        <w:tc>
          <w:tcPr>
            <w:tcW w:w="1276" w:type="dxa"/>
          </w:tcPr>
          <w:p w:rsidR="00456468"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Групповая лекция, </w:t>
            </w:r>
            <w:r w:rsidRPr="00A167E9">
              <w:rPr>
                <w:rFonts w:ascii="Times New Roman" w:hAnsi="Times New Roman" w:cs="Times New Roman"/>
                <w:lang w:eastAsia="ru-RU"/>
              </w:rPr>
              <w:lastRenderedPageBreak/>
              <w:t>беседа</w:t>
            </w:r>
          </w:p>
        </w:tc>
        <w:tc>
          <w:tcPr>
            <w:tcW w:w="850" w:type="dxa"/>
          </w:tcPr>
          <w:p w:rsidR="00456468" w:rsidRPr="00A167E9" w:rsidRDefault="00456468" w:rsidP="00737D19">
            <w:pPr>
              <w:spacing w:line="240" w:lineRule="auto"/>
              <w:jc w:val="center"/>
              <w:rPr>
                <w:rFonts w:ascii="Times New Roman" w:hAnsi="Times New Roman" w:cs="Times New Roman"/>
              </w:rPr>
            </w:pPr>
            <w:r w:rsidRPr="00A167E9">
              <w:rPr>
                <w:rFonts w:ascii="Times New Roman" w:hAnsi="Times New Roman" w:cs="Times New Roman"/>
                <w:lang w:eastAsia="ru-RU"/>
              </w:rPr>
              <w:lastRenderedPageBreak/>
              <w:t>2</w:t>
            </w:r>
          </w:p>
        </w:tc>
        <w:tc>
          <w:tcPr>
            <w:tcW w:w="1985" w:type="dxa"/>
          </w:tcPr>
          <w:p w:rsidR="00456468" w:rsidRPr="00A167E9" w:rsidRDefault="00456468"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Чувства и эмоции (часть 2)</w:t>
            </w:r>
          </w:p>
        </w:tc>
        <w:tc>
          <w:tcPr>
            <w:tcW w:w="1134" w:type="dxa"/>
          </w:tcPr>
          <w:p w:rsidR="00456468" w:rsidRDefault="00456468" w:rsidP="00737D19">
            <w:pPr>
              <w:spacing w:line="240" w:lineRule="auto"/>
              <w:jc w:val="center"/>
            </w:pPr>
            <w:r w:rsidRPr="005672ED">
              <w:rPr>
                <w:rFonts w:ascii="Times New Roman" w:hAnsi="Times New Roman" w:cs="Times New Roman"/>
                <w:lang w:eastAsia="ru-RU"/>
              </w:rPr>
              <w:t>МБОУ СОШ №1</w:t>
            </w:r>
          </w:p>
        </w:tc>
        <w:tc>
          <w:tcPr>
            <w:tcW w:w="1134" w:type="dxa"/>
          </w:tcPr>
          <w:p w:rsidR="00456468" w:rsidRDefault="00456468" w:rsidP="00737D19">
            <w:pPr>
              <w:spacing w:line="240" w:lineRule="auto"/>
            </w:pPr>
            <w:r w:rsidRPr="002870CB">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F72B53">
              <w:rPr>
                <w:rFonts w:ascii="Times New Roman" w:hAnsi="Times New Roman" w:cs="Times New Roman"/>
              </w:rPr>
              <w:t>4</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456468">
              <w:rPr>
                <w:rFonts w:ascii="Times New Roman" w:hAnsi="Times New Roman" w:cs="Times New Roman"/>
                <w:lang w:eastAsia="ru-RU"/>
              </w:rPr>
              <w:t>, разбор ситуаций</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Развитие навыков управления эмоциями и эмоциональными состояниями</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F72B53">
              <w:rPr>
                <w:rFonts w:ascii="Times New Roman" w:hAnsi="Times New Roman" w:cs="Times New Roman"/>
              </w:rPr>
              <w:t>6</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456468" w:rsidRDefault="00456468" w:rsidP="00737D19">
            <w:pPr>
              <w:spacing w:line="240" w:lineRule="auto"/>
              <w:rPr>
                <w:rFonts w:ascii="Times New Roman" w:hAnsi="Times New Roman" w:cs="Times New Roman"/>
                <w:sz w:val="24"/>
                <w:szCs w:val="24"/>
              </w:rPr>
            </w:pPr>
            <w:r>
              <w:rPr>
                <w:rFonts w:ascii="Times New Roman" w:hAnsi="Times New Roman" w:cs="Times New Roman"/>
                <w:sz w:val="24"/>
                <w:szCs w:val="24"/>
              </w:rPr>
              <w:t xml:space="preserve">Знакомство с понятием стресса. </w:t>
            </w:r>
          </w:p>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Стресс. Что такое стресс?</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3</w:t>
            </w:r>
            <w:r w:rsidR="00F72B53">
              <w:rPr>
                <w:rFonts w:ascii="Times New Roman" w:hAnsi="Times New Roman" w:cs="Times New Roman"/>
              </w:rPr>
              <w:t>1</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Внеклассное мероприятие воспитательно-развивающего характера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sz w:val="24"/>
                <w:szCs w:val="24"/>
                <w:lang w:eastAsia="ru-RU"/>
              </w:rPr>
              <w:t>Спортивное состязание «Веселые старты»</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F72B53" w:rsidRDefault="00F72B53" w:rsidP="00737D19">
            <w:pPr>
              <w:spacing w:line="240" w:lineRule="auto"/>
              <w:jc w:val="center"/>
              <w:rPr>
                <w:rFonts w:ascii="Times New Roman" w:hAnsi="Times New Roman" w:cs="Times New Roman"/>
                <w:lang w:eastAsia="ru-RU"/>
              </w:rPr>
            </w:pPr>
          </w:p>
          <w:p w:rsidR="00F72B53" w:rsidRDefault="00F72B53" w:rsidP="00737D19">
            <w:pPr>
              <w:spacing w:line="240" w:lineRule="auto"/>
              <w:jc w:val="center"/>
              <w:rPr>
                <w:rFonts w:ascii="Times New Roman" w:hAnsi="Times New Roman" w:cs="Times New Roman"/>
                <w:lang w:eastAsia="ru-RU"/>
              </w:rPr>
            </w:pPr>
          </w:p>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ноябрь</w:t>
            </w: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2</w:t>
            </w:r>
          </w:p>
        </w:tc>
        <w:tc>
          <w:tcPr>
            <w:tcW w:w="1134" w:type="dxa"/>
            <w:vMerge w:val="restart"/>
          </w:tcPr>
          <w:p w:rsidR="00F72B53" w:rsidRDefault="00F72B53" w:rsidP="00737D19">
            <w:pPr>
              <w:spacing w:line="240" w:lineRule="auto"/>
              <w:jc w:val="center"/>
              <w:rPr>
                <w:rFonts w:ascii="Times New Roman" w:hAnsi="Times New Roman" w:cs="Times New Roman"/>
                <w:lang w:eastAsia="ru-RU"/>
              </w:rPr>
            </w:pPr>
          </w:p>
          <w:p w:rsidR="00F72B53" w:rsidRDefault="00F72B53" w:rsidP="00737D19">
            <w:pPr>
              <w:spacing w:line="240" w:lineRule="auto"/>
              <w:jc w:val="center"/>
              <w:rPr>
                <w:rFonts w:ascii="Times New Roman" w:hAnsi="Times New Roman" w:cs="Times New Roman"/>
                <w:lang w:eastAsia="ru-RU"/>
              </w:rPr>
            </w:pPr>
          </w:p>
          <w:p w:rsidR="00F72B53" w:rsidRPr="00A167E9" w:rsidRDefault="00F72B53"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F72B53" w:rsidRPr="00A167E9" w:rsidRDefault="00456468"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Внеклассное мероприятие </w:t>
            </w:r>
            <w:proofErr w:type="spellStart"/>
            <w:r w:rsidRPr="00A167E9">
              <w:rPr>
                <w:rFonts w:ascii="Times New Roman" w:hAnsi="Times New Roman" w:cs="Times New Roman"/>
                <w:lang w:eastAsia="ru-RU"/>
              </w:rPr>
              <w:t>воспитательно</w:t>
            </w:r>
            <w:proofErr w:type="spellEnd"/>
            <w:r w:rsidRPr="00A167E9">
              <w:rPr>
                <w:rFonts w:ascii="Times New Roman" w:hAnsi="Times New Roman" w:cs="Times New Roman"/>
                <w:lang w:eastAsia="ru-RU"/>
              </w:rPr>
              <w:t>-развивающего характера</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456468"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sz w:val="24"/>
                <w:szCs w:val="24"/>
                <w:lang w:eastAsia="ru-RU"/>
              </w:rPr>
              <w:t>Игра-</w:t>
            </w:r>
            <w:proofErr w:type="spellStart"/>
            <w:r>
              <w:rPr>
                <w:rFonts w:ascii="Times New Roman" w:eastAsia="Times New Roman" w:hAnsi="Times New Roman" w:cs="Times New Roman"/>
                <w:sz w:val="24"/>
                <w:szCs w:val="24"/>
                <w:lang w:eastAsia="ru-RU"/>
              </w:rPr>
              <w:t>квест</w:t>
            </w:r>
            <w:proofErr w:type="spellEnd"/>
            <w:r>
              <w:rPr>
                <w:rFonts w:ascii="Times New Roman" w:eastAsia="Times New Roman" w:hAnsi="Times New Roman" w:cs="Times New Roman"/>
                <w:sz w:val="24"/>
                <w:szCs w:val="24"/>
                <w:lang w:eastAsia="ru-RU"/>
              </w:rPr>
              <w:t xml:space="preserve"> «Дети имеют право»</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7</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Способы преодоления стресса.</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Pr>
                <w:rFonts w:ascii="Times New Roman" w:hAnsi="Times New Roman" w:cs="Times New Roman"/>
              </w:rPr>
              <w:t>09</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тренинг</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Учитесь властвовать собой</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4</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разбор ситуаций</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Развитие навыков адекватного поведения в стрессовых ситуациях.</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6</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разбор ситуаций</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Принятие решений.</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1</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Групповая лекция, </w:t>
            </w:r>
            <w:r w:rsidRPr="00A167E9">
              <w:rPr>
                <w:rFonts w:ascii="Times New Roman" w:hAnsi="Times New Roman" w:cs="Times New Roman"/>
                <w:lang w:eastAsia="ru-RU"/>
              </w:rPr>
              <w:lastRenderedPageBreak/>
              <w:t>беседа</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lastRenderedPageBreak/>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 xml:space="preserve">Права личности и уважение прав </w:t>
            </w:r>
            <w:r>
              <w:rPr>
                <w:rFonts w:ascii="Times New Roman" w:hAnsi="Times New Roman" w:cs="Times New Roman"/>
                <w:sz w:val="24"/>
                <w:szCs w:val="24"/>
              </w:rPr>
              <w:lastRenderedPageBreak/>
              <w:t>других.</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lastRenderedPageBreak/>
              <w:t xml:space="preserve">МБОУ </w:t>
            </w:r>
            <w:r w:rsidRPr="005672ED">
              <w:rPr>
                <w:rFonts w:ascii="Times New Roman" w:hAnsi="Times New Roman" w:cs="Times New Roman"/>
                <w:lang w:eastAsia="ru-RU"/>
              </w:rPr>
              <w:lastRenderedPageBreak/>
              <w:t>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lastRenderedPageBreak/>
              <w:t>Фронталь</w:t>
            </w:r>
            <w:r w:rsidRPr="00A167E9">
              <w:rPr>
                <w:rFonts w:ascii="Times New Roman" w:hAnsi="Times New Roman" w:cs="Times New Roman"/>
                <w:lang w:eastAsia="ru-RU"/>
              </w:rPr>
              <w:lastRenderedPageBreak/>
              <w:t>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3</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Общение.</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8</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дискуссия</w:t>
            </w:r>
          </w:p>
        </w:tc>
        <w:tc>
          <w:tcPr>
            <w:tcW w:w="850" w:type="dxa"/>
          </w:tcPr>
          <w:p w:rsidR="00F72B53" w:rsidRPr="00A167E9" w:rsidRDefault="00F72B53"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«Инструменты» общения: убеждение, критика, одобрение.</w:t>
            </w:r>
          </w:p>
        </w:tc>
        <w:tc>
          <w:tcPr>
            <w:tcW w:w="1134" w:type="dxa"/>
          </w:tcPr>
          <w:p w:rsidR="00F72B53" w:rsidRDefault="00F72B53" w:rsidP="00737D19">
            <w:pPr>
              <w:spacing w:line="240" w:lineRule="auto"/>
              <w:jc w:val="center"/>
            </w:pPr>
            <w:r w:rsidRPr="005672ED">
              <w:rPr>
                <w:rFonts w:ascii="Times New Roman" w:hAnsi="Times New Roman" w:cs="Times New Roman"/>
                <w:lang w:eastAsia="ru-RU"/>
              </w:rPr>
              <w:t>МБОУ СОШ №1</w:t>
            </w:r>
          </w:p>
        </w:tc>
        <w:tc>
          <w:tcPr>
            <w:tcW w:w="1134" w:type="dxa"/>
          </w:tcPr>
          <w:p w:rsidR="00F72B53" w:rsidRPr="00A167E9" w:rsidRDefault="00F72B53"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F72B53" w:rsidRPr="00A167E9" w:rsidTr="00FA253E">
        <w:tc>
          <w:tcPr>
            <w:tcW w:w="709" w:type="dxa"/>
          </w:tcPr>
          <w:p w:rsidR="00F72B53" w:rsidRPr="00A167E9" w:rsidRDefault="00F72B53"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F72B53" w:rsidRPr="00A167E9" w:rsidRDefault="00F72B53" w:rsidP="00737D19">
            <w:pPr>
              <w:spacing w:line="240" w:lineRule="auto"/>
              <w:jc w:val="center"/>
              <w:rPr>
                <w:rFonts w:ascii="Times New Roman" w:hAnsi="Times New Roman" w:cs="Times New Roman"/>
                <w:lang w:eastAsia="ru-RU"/>
              </w:rPr>
            </w:pPr>
          </w:p>
        </w:tc>
        <w:tc>
          <w:tcPr>
            <w:tcW w:w="709" w:type="dxa"/>
          </w:tcPr>
          <w:p w:rsidR="00F72B53" w:rsidRPr="00A167E9" w:rsidRDefault="00F72B53" w:rsidP="00737D19">
            <w:pPr>
              <w:spacing w:line="240" w:lineRule="auto"/>
              <w:jc w:val="center"/>
              <w:rPr>
                <w:rFonts w:ascii="Times New Roman" w:hAnsi="Times New Roman" w:cs="Times New Roman"/>
              </w:rPr>
            </w:pPr>
            <w:r>
              <w:rPr>
                <w:rFonts w:ascii="Times New Roman" w:hAnsi="Times New Roman" w:cs="Times New Roman"/>
              </w:rPr>
              <w:t>30</w:t>
            </w:r>
          </w:p>
        </w:tc>
        <w:tc>
          <w:tcPr>
            <w:tcW w:w="1134" w:type="dxa"/>
            <w:vMerge/>
          </w:tcPr>
          <w:p w:rsidR="00F72B53" w:rsidRPr="00A167E9" w:rsidRDefault="00F72B53" w:rsidP="00737D19">
            <w:pPr>
              <w:spacing w:line="240" w:lineRule="auto"/>
              <w:jc w:val="center"/>
              <w:rPr>
                <w:rFonts w:ascii="Times New Roman" w:hAnsi="Times New Roman" w:cs="Times New Roman"/>
                <w:lang w:eastAsia="ru-RU"/>
              </w:rPr>
            </w:pPr>
          </w:p>
        </w:tc>
        <w:tc>
          <w:tcPr>
            <w:tcW w:w="1276" w:type="dxa"/>
          </w:tcPr>
          <w:p w:rsidR="00F72B53"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F72B53" w:rsidRPr="00A167E9" w:rsidRDefault="00F72B53" w:rsidP="00737D19">
            <w:pPr>
              <w:spacing w:line="240" w:lineRule="auto"/>
              <w:jc w:val="center"/>
              <w:rPr>
                <w:rFonts w:ascii="Times New Roman" w:hAnsi="Times New Roman" w:cs="Times New Roman"/>
                <w:lang w:eastAsia="ru-RU"/>
              </w:rPr>
            </w:pPr>
          </w:p>
        </w:tc>
        <w:tc>
          <w:tcPr>
            <w:tcW w:w="1985" w:type="dxa"/>
          </w:tcPr>
          <w:p w:rsidR="00F72B53"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Умение слушать. Виды и формы общения.</w:t>
            </w:r>
          </w:p>
        </w:tc>
        <w:tc>
          <w:tcPr>
            <w:tcW w:w="1134" w:type="dxa"/>
          </w:tcPr>
          <w:p w:rsidR="00F72B53" w:rsidRPr="005672ED" w:rsidRDefault="00972949" w:rsidP="00737D19">
            <w:pPr>
              <w:spacing w:line="240" w:lineRule="auto"/>
              <w:jc w:val="center"/>
              <w:rPr>
                <w:rFonts w:ascii="Times New Roman" w:hAnsi="Times New Roman" w:cs="Times New Roman"/>
                <w:lang w:eastAsia="ru-RU"/>
              </w:rPr>
            </w:pPr>
            <w:r w:rsidRPr="005672ED">
              <w:rPr>
                <w:rFonts w:ascii="Times New Roman" w:hAnsi="Times New Roman" w:cs="Times New Roman"/>
                <w:lang w:eastAsia="ru-RU"/>
              </w:rPr>
              <w:t>МБОУ СОШ №1</w:t>
            </w:r>
          </w:p>
        </w:tc>
        <w:tc>
          <w:tcPr>
            <w:tcW w:w="1134" w:type="dxa"/>
          </w:tcPr>
          <w:p w:rsidR="00F72B53"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972949" w:rsidRDefault="00972949" w:rsidP="00737D19">
            <w:pPr>
              <w:spacing w:line="240" w:lineRule="auto"/>
              <w:jc w:val="center"/>
              <w:rPr>
                <w:rFonts w:ascii="Times New Roman" w:hAnsi="Times New Roman" w:cs="Times New Roman"/>
                <w:lang w:eastAsia="ru-RU"/>
              </w:rPr>
            </w:pPr>
          </w:p>
          <w:p w:rsidR="00972949" w:rsidRDefault="00972949" w:rsidP="00737D19">
            <w:pPr>
              <w:spacing w:line="240" w:lineRule="auto"/>
              <w:jc w:val="center"/>
              <w:rPr>
                <w:rFonts w:ascii="Times New Roman" w:hAnsi="Times New Roman" w:cs="Times New Roman"/>
                <w:lang w:eastAsia="ru-RU"/>
              </w:rPr>
            </w:pPr>
          </w:p>
          <w:p w:rsidR="00972949" w:rsidRDefault="00972949"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декабрь</w:t>
            </w: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0</w:t>
            </w:r>
            <w:r w:rsidR="00F72B53">
              <w:rPr>
                <w:rFonts w:ascii="Times New Roman" w:hAnsi="Times New Roman" w:cs="Times New Roman"/>
              </w:rPr>
              <w:t>5</w:t>
            </w:r>
          </w:p>
        </w:tc>
        <w:tc>
          <w:tcPr>
            <w:tcW w:w="1134" w:type="dxa"/>
            <w:vMerge w:val="restart"/>
          </w:tcPr>
          <w:p w:rsidR="00972949" w:rsidRDefault="00972949" w:rsidP="00737D19">
            <w:pPr>
              <w:spacing w:line="240" w:lineRule="auto"/>
              <w:jc w:val="center"/>
              <w:rPr>
                <w:rFonts w:ascii="Times New Roman" w:hAnsi="Times New Roman" w:cs="Times New Roman"/>
                <w:lang w:eastAsia="ru-RU"/>
              </w:rPr>
            </w:pPr>
          </w:p>
          <w:p w:rsidR="00972949" w:rsidRDefault="00972949" w:rsidP="00737D19">
            <w:pPr>
              <w:spacing w:line="240" w:lineRule="auto"/>
              <w:jc w:val="center"/>
              <w:rPr>
                <w:rFonts w:ascii="Times New Roman" w:hAnsi="Times New Roman" w:cs="Times New Roman"/>
                <w:lang w:eastAsia="ru-RU"/>
              </w:rPr>
            </w:pPr>
          </w:p>
          <w:p w:rsidR="00972949" w:rsidRDefault="00972949" w:rsidP="00737D19">
            <w:pPr>
              <w:spacing w:line="240" w:lineRule="auto"/>
              <w:jc w:val="center"/>
              <w:rPr>
                <w:rFonts w:ascii="Times New Roman" w:hAnsi="Times New Roman" w:cs="Times New Roman"/>
                <w:lang w:eastAsia="ru-RU"/>
              </w:rPr>
            </w:pPr>
          </w:p>
          <w:p w:rsidR="00703774" w:rsidRPr="00A167E9" w:rsidRDefault="00972949"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703774"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Мудрость в повседневных контактах</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0</w:t>
            </w:r>
            <w:r w:rsidR="00F72B53">
              <w:rPr>
                <w:rFonts w:ascii="Times New Roman" w:hAnsi="Times New Roman" w:cs="Times New Roman"/>
              </w:rPr>
              <w:t>7</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Конфликты и способы их разрешения.</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F72B53" w:rsidP="00737D19">
            <w:pPr>
              <w:spacing w:line="240" w:lineRule="auto"/>
              <w:jc w:val="center"/>
              <w:rPr>
                <w:rFonts w:ascii="Times New Roman" w:hAnsi="Times New Roman" w:cs="Times New Roman"/>
              </w:rPr>
            </w:pPr>
            <w:r>
              <w:rPr>
                <w:rFonts w:ascii="Times New Roman" w:hAnsi="Times New Roman" w:cs="Times New Roman"/>
              </w:rPr>
              <w:t>12</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xml:space="preserve">, </w:t>
            </w:r>
            <w:r w:rsidR="00972949">
              <w:rPr>
                <w:rFonts w:ascii="Times New Roman" w:hAnsi="Times New Roman" w:cs="Times New Roman"/>
                <w:sz w:val="24"/>
                <w:szCs w:val="24"/>
              </w:rPr>
              <w:t>моделирование и анализ проблемных ситуаций</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Поведение в конфликтной ситуации.</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1</w:t>
            </w:r>
            <w:r w:rsidR="00F72B53">
              <w:rPr>
                <w:rFonts w:ascii="Times New Roman" w:hAnsi="Times New Roman" w:cs="Times New Roman"/>
              </w:rPr>
              <w:t>4</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972949"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Построение отношений с близкими людьми</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1</w:t>
            </w:r>
            <w:r w:rsidR="00F72B53">
              <w:rPr>
                <w:rFonts w:ascii="Times New Roman" w:hAnsi="Times New Roman" w:cs="Times New Roman"/>
              </w:rPr>
              <w:t>9</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разбор ситуаций</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 xml:space="preserve">Понятие группового давления. </w:t>
            </w:r>
            <w:r>
              <w:rPr>
                <w:rFonts w:ascii="Times New Roman" w:eastAsia="Times New Roman" w:hAnsi="Times New Roman" w:cs="Times New Roman"/>
                <w:bCs/>
                <w:color w:val="000000"/>
                <w:sz w:val="24"/>
                <w:szCs w:val="24"/>
                <w:lang w:eastAsia="ru-RU" w:bidi="ta-IN"/>
              </w:rPr>
              <w:t>Пути воздействия группы на личность и личности на группу.</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фронтальный </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F72B53" w:rsidP="00737D19">
            <w:pPr>
              <w:spacing w:line="240" w:lineRule="auto"/>
              <w:jc w:val="center"/>
              <w:rPr>
                <w:rFonts w:ascii="Times New Roman" w:hAnsi="Times New Roman" w:cs="Times New Roman"/>
              </w:rPr>
            </w:pPr>
            <w:r>
              <w:rPr>
                <w:rFonts w:ascii="Times New Roman" w:hAnsi="Times New Roman" w:cs="Times New Roman"/>
              </w:rPr>
              <w:t>21</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972949">
              <w:rPr>
                <w:rFonts w:ascii="Times New Roman" w:hAnsi="Times New Roman" w:cs="Times New Roman"/>
                <w:lang w:eastAsia="ru-RU"/>
              </w:rPr>
              <w:t>, разбор ситуаций</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972949" w:rsidP="00737D19">
            <w:pPr>
              <w:spacing w:line="240" w:lineRule="auto"/>
              <w:rPr>
                <w:rFonts w:ascii="Times New Roman" w:hAnsi="Times New Roman" w:cs="Times New Roman"/>
                <w:bCs/>
                <w:sz w:val="24"/>
                <w:szCs w:val="24"/>
                <w:lang w:eastAsia="ru-RU"/>
              </w:rPr>
            </w:pPr>
            <w:r>
              <w:rPr>
                <w:rFonts w:ascii="Times New Roman" w:hAnsi="Times New Roman" w:cs="Times New Roman"/>
                <w:sz w:val="24"/>
                <w:szCs w:val="24"/>
              </w:rPr>
              <w:t>Сопротивление давлению социального окружения.</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F72B53">
              <w:rPr>
                <w:rFonts w:ascii="Times New Roman" w:hAnsi="Times New Roman" w:cs="Times New Roman"/>
              </w:rPr>
              <w:t>6</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703774" w:rsidP="00737D19">
            <w:pPr>
              <w:spacing w:line="240" w:lineRule="auto"/>
              <w:rPr>
                <w:rFonts w:ascii="Times New Roman" w:hAnsi="Times New Roman" w:cs="Times New Roman"/>
                <w:bCs/>
                <w:sz w:val="24"/>
                <w:szCs w:val="24"/>
                <w:lang w:eastAsia="ru-RU"/>
              </w:rPr>
            </w:pPr>
            <w:r w:rsidRPr="00A167E9">
              <w:rPr>
                <w:rFonts w:ascii="Times New Roman" w:hAnsi="Times New Roman" w:cs="Times New Roman"/>
                <w:bCs/>
                <w:sz w:val="24"/>
                <w:szCs w:val="24"/>
                <w:lang w:eastAsia="ru-RU"/>
              </w:rPr>
              <w:t>Промежуточная аттестация</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Индивидуальный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703774" w:rsidRPr="00A167E9" w:rsidRDefault="00703774" w:rsidP="00737D19">
            <w:pPr>
              <w:spacing w:line="240" w:lineRule="auto"/>
              <w:jc w:val="center"/>
              <w:rPr>
                <w:rFonts w:ascii="Times New Roman" w:hAnsi="Times New Roman" w:cs="Times New Roman"/>
                <w:lang w:eastAsia="ru-RU"/>
              </w:rPr>
            </w:pP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2</w:t>
            </w:r>
            <w:r w:rsidR="0094455E">
              <w:rPr>
                <w:rFonts w:ascii="Times New Roman" w:hAnsi="Times New Roman" w:cs="Times New Roman"/>
              </w:rPr>
              <w:t>8</w:t>
            </w:r>
          </w:p>
        </w:tc>
        <w:tc>
          <w:tcPr>
            <w:tcW w:w="1134" w:type="dxa"/>
            <w:vMerge/>
          </w:tcPr>
          <w:p w:rsidR="00703774" w:rsidRPr="00A167E9" w:rsidRDefault="00703774" w:rsidP="00737D19">
            <w:pPr>
              <w:spacing w:line="240" w:lineRule="auto"/>
              <w:jc w:val="center"/>
              <w:rPr>
                <w:rFonts w:ascii="Times New Roman" w:hAnsi="Times New Roman" w:cs="Times New Roman"/>
                <w:lang w:eastAsia="ru-RU"/>
              </w:rPr>
            </w:pP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Внеклассное мероприятие воспитательно-развивающего характера</w:t>
            </w:r>
          </w:p>
        </w:tc>
        <w:tc>
          <w:tcPr>
            <w:tcW w:w="850"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703774" w:rsidRPr="00A167E9" w:rsidRDefault="00703774" w:rsidP="00737D19">
            <w:pPr>
              <w:spacing w:line="240" w:lineRule="auto"/>
              <w:rPr>
                <w:rFonts w:ascii="Times New Roman" w:hAnsi="Times New Roman" w:cs="Times New Roman"/>
                <w:bCs/>
                <w:sz w:val="24"/>
                <w:szCs w:val="24"/>
                <w:lang w:eastAsia="ru-RU"/>
              </w:rPr>
            </w:pPr>
            <w:r w:rsidRPr="00A167E9">
              <w:rPr>
                <w:rFonts w:ascii="Times New Roman" w:hAnsi="Times New Roman" w:cs="Times New Roman"/>
                <w:bCs/>
                <w:sz w:val="24"/>
                <w:szCs w:val="24"/>
                <w:lang w:eastAsia="ru-RU"/>
              </w:rPr>
              <w:t>Игра – путешествие «Путешествие в страну доброты»</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январь</w:t>
            </w: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02</w:t>
            </w:r>
          </w:p>
        </w:tc>
        <w:tc>
          <w:tcPr>
            <w:tcW w:w="1134" w:type="dxa"/>
            <w:vMerge w:val="restart"/>
          </w:tcPr>
          <w:p w:rsidR="0094455E" w:rsidRDefault="0094455E" w:rsidP="00737D19">
            <w:pPr>
              <w:spacing w:line="240" w:lineRule="auto"/>
              <w:jc w:val="center"/>
              <w:rPr>
                <w:rFonts w:ascii="Times New Roman" w:hAnsi="Times New Roman" w:cs="Times New Roman"/>
                <w:lang w:eastAsia="ru-RU"/>
              </w:rPr>
            </w:pPr>
          </w:p>
          <w:p w:rsidR="0094455E" w:rsidRPr="00A167E9" w:rsidRDefault="0094455E"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Внеклассное мероприятие </w:t>
            </w:r>
            <w:proofErr w:type="spellStart"/>
            <w:r w:rsidRPr="00A167E9">
              <w:rPr>
                <w:rFonts w:ascii="Times New Roman" w:hAnsi="Times New Roman" w:cs="Times New Roman"/>
                <w:lang w:eastAsia="ru-RU"/>
              </w:rPr>
              <w:t>воспитательно</w:t>
            </w:r>
            <w:proofErr w:type="spellEnd"/>
            <w:r w:rsidRPr="00A167E9">
              <w:rPr>
                <w:rFonts w:ascii="Times New Roman" w:hAnsi="Times New Roman" w:cs="Times New Roman"/>
                <w:lang w:eastAsia="ru-RU"/>
              </w:rPr>
              <w:t>-развивающего характера</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sz w:val="24"/>
                <w:szCs w:val="24"/>
                <w:lang w:eastAsia="ru-RU"/>
              </w:rPr>
              <w:t>Игры на свежем воздухе «Игры со всего мира»</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04</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Внеклассное мероприятие </w:t>
            </w:r>
            <w:proofErr w:type="spellStart"/>
            <w:r w:rsidRPr="00A167E9">
              <w:rPr>
                <w:rFonts w:ascii="Times New Roman" w:hAnsi="Times New Roman" w:cs="Times New Roman"/>
                <w:lang w:eastAsia="ru-RU"/>
              </w:rPr>
              <w:t>воспитательно</w:t>
            </w:r>
            <w:proofErr w:type="spellEnd"/>
            <w:r w:rsidRPr="00A167E9">
              <w:rPr>
                <w:rFonts w:ascii="Times New Roman" w:hAnsi="Times New Roman" w:cs="Times New Roman"/>
                <w:lang w:eastAsia="ru-RU"/>
              </w:rPr>
              <w:t>-развивающего характера</w:t>
            </w:r>
          </w:p>
        </w:tc>
        <w:tc>
          <w:tcPr>
            <w:tcW w:w="850"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sz w:val="24"/>
                <w:szCs w:val="24"/>
                <w:lang w:eastAsia="ru-RU"/>
              </w:rPr>
              <w:t>Игры на свежем воздухе «Снежная крепость»</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09</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Человек как социальное существо. Законопослушное поведение.</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11</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Добро или зло? Твой нравственный выбор.</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16</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Учитесь делать добро</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Pr>
                <w:rFonts w:ascii="Times New Roman" w:hAnsi="Times New Roman" w:cs="Times New Roman"/>
              </w:rPr>
              <w:t>18</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Доверие. Что такое доверие?</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94455E" w:rsidRPr="00A167E9" w:rsidTr="00FA253E">
        <w:tc>
          <w:tcPr>
            <w:tcW w:w="709" w:type="dxa"/>
          </w:tcPr>
          <w:p w:rsidR="0094455E" w:rsidRPr="00A167E9" w:rsidRDefault="0094455E"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94455E" w:rsidRPr="00A167E9" w:rsidRDefault="0094455E" w:rsidP="00737D19">
            <w:pPr>
              <w:spacing w:line="240" w:lineRule="auto"/>
              <w:jc w:val="center"/>
              <w:rPr>
                <w:rFonts w:ascii="Times New Roman" w:hAnsi="Times New Roman" w:cs="Times New Roman"/>
                <w:lang w:eastAsia="ru-RU"/>
              </w:rPr>
            </w:pPr>
          </w:p>
        </w:tc>
        <w:tc>
          <w:tcPr>
            <w:tcW w:w="709"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3</w:t>
            </w:r>
          </w:p>
        </w:tc>
        <w:tc>
          <w:tcPr>
            <w:tcW w:w="1134" w:type="dxa"/>
            <w:vMerge/>
          </w:tcPr>
          <w:p w:rsidR="0094455E" w:rsidRPr="00A167E9" w:rsidRDefault="0094455E" w:rsidP="00737D19">
            <w:pPr>
              <w:spacing w:line="240" w:lineRule="auto"/>
              <w:jc w:val="center"/>
              <w:rPr>
                <w:rFonts w:ascii="Times New Roman" w:hAnsi="Times New Roman" w:cs="Times New Roman"/>
                <w:lang w:eastAsia="ru-RU"/>
              </w:rPr>
            </w:pPr>
          </w:p>
        </w:tc>
        <w:tc>
          <w:tcPr>
            <w:tcW w:w="1276"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2606DA">
              <w:rPr>
                <w:rFonts w:ascii="Times New Roman" w:hAnsi="Times New Roman" w:cs="Times New Roman"/>
                <w:lang w:eastAsia="ru-RU"/>
              </w:rPr>
              <w:t>, диспут</w:t>
            </w:r>
          </w:p>
        </w:tc>
        <w:tc>
          <w:tcPr>
            <w:tcW w:w="850" w:type="dxa"/>
          </w:tcPr>
          <w:p w:rsidR="0094455E" w:rsidRPr="00A167E9" w:rsidRDefault="0094455E"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94455E"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Выбор. Что такое выбор?</w:t>
            </w:r>
          </w:p>
        </w:tc>
        <w:tc>
          <w:tcPr>
            <w:tcW w:w="1134" w:type="dxa"/>
          </w:tcPr>
          <w:p w:rsidR="0094455E" w:rsidRDefault="0094455E" w:rsidP="00737D19">
            <w:pPr>
              <w:spacing w:line="240" w:lineRule="auto"/>
              <w:jc w:val="center"/>
            </w:pPr>
            <w:r w:rsidRPr="005672ED">
              <w:rPr>
                <w:rFonts w:ascii="Times New Roman" w:hAnsi="Times New Roman" w:cs="Times New Roman"/>
                <w:lang w:eastAsia="ru-RU"/>
              </w:rPr>
              <w:t>МБОУ СОШ №1</w:t>
            </w:r>
          </w:p>
        </w:tc>
        <w:tc>
          <w:tcPr>
            <w:tcW w:w="1134" w:type="dxa"/>
          </w:tcPr>
          <w:p w:rsidR="0094455E" w:rsidRPr="00A167E9" w:rsidRDefault="0094455E"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2606DA" w:rsidRPr="00A167E9" w:rsidTr="00FA253E">
        <w:tc>
          <w:tcPr>
            <w:tcW w:w="709" w:type="dxa"/>
          </w:tcPr>
          <w:p w:rsidR="002606DA" w:rsidRPr="00A167E9" w:rsidRDefault="002606DA"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2606DA" w:rsidRPr="00A167E9" w:rsidRDefault="002606DA" w:rsidP="00737D19">
            <w:pPr>
              <w:spacing w:line="240" w:lineRule="auto"/>
              <w:jc w:val="center"/>
              <w:rPr>
                <w:rFonts w:ascii="Times New Roman" w:hAnsi="Times New Roman" w:cs="Times New Roman"/>
                <w:lang w:eastAsia="ru-RU"/>
              </w:rPr>
            </w:pPr>
          </w:p>
        </w:tc>
        <w:tc>
          <w:tcPr>
            <w:tcW w:w="709" w:type="dxa"/>
          </w:tcPr>
          <w:p w:rsidR="002606DA" w:rsidRPr="00A167E9" w:rsidRDefault="002606DA" w:rsidP="00737D19">
            <w:pPr>
              <w:spacing w:line="240" w:lineRule="auto"/>
              <w:jc w:val="center"/>
              <w:rPr>
                <w:rFonts w:ascii="Times New Roman" w:hAnsi="Times New Roman" w:cs="Times New Roman"/>
              </w:rPr>
            </w:pPr>
            <w:r>
              <w:rPr>
                <w:rFonts w:ascii="Times New Roman" w:hAnsi="Times New Roman" w:cs="Times New Roman"/>
              </w:rPr>
              <w:t>25</w:t>
            </w:r>
          </w:p>
        </w:tc>
        <w:tc>
          <w:tcPr>
            <w:tcW w:w="1134" w:type="dxa"/>
            <w:vMerge/>
          </w:tcPr>
          <w:p w:rsidR="002606DA" w:rsidRPr="00A167E9" w:rsidRDefault="002606DA" w:rsidP="00737D19">
            <w:pPr>
              <w:spacing w:line="240" w:lineRule="auto"/>
              <w:jc w:val="center"/>
              <w:rPr>
                <w:rFonts w:ascii="Times New Roman" w:hAnsi="Times New Roman" w:cs="Times New Roman"/>
                <w:lang w:eastAsia="ru-RU"/>
              </w:rPr>
            </w:pPr>
          </w:p>
        </w:tc>
        <w:tc>
          <w:tcPr>
            <w:tcW w:w="1276"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2606DA" w:rsidRPr="00A167E9" w:rsidRDefault="002606DA" w:rsidP="00737D19">
            <w:pPr>
              <w:spacing w:line="240" w:lineRule="auto"/>
              <w:jc w:val="center"/>
              <w:rPr>
                <w:rFonts w:ascii="Times New Roman" w:hAnsi="Times New Roman" w:cs="Times New Roman"/>
                <w:lang w:eastAsia="ru-RU"/>
              </w:rPr>
            </w:pPr>
          </w:p>
        </w:tc>
        <w:tc>
          <w:tcPr>
            <w:tcW w:w="1985" w:type="dxa"/>
          </w:tcPr>
          <w:p w:rsidR="002606DA"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Идеал. Идеальный человек. Идеальный мир.</w:t>
            </w:r>
          </w:p>
        </w:tc>
        <w:tc>
          <w:tcPr>
            <w:tcW w:w="1134" w:type="dxa"/>
          </w:tcPr>
          <w:p w:rsidR="002606DA" w:rsidRDefault="002606DA" w:rsidP="00737D19">
            <w:pPr>
              <w:spacing w:line="240" w:lineRule="auto"/>
              <w:jc w:val="center"/>
            </w:pPr>
            <w:r w:rsidRPr="005672ED">
              <w:rPr>
                <w:rFonts w:ascii="Times New Roman" w:hAnsi="Times New Roman" w:cs="Times New Roman"/>
                <w:lang w:eastAsia="ru-RU"/>
              </w:rPr>
              <w:t>МБОУ СОШ №1</w:t>
            </w:r>
          </w:p>
        </w:tc>
        <w:tc>
          <w:tcPr>
            <w:tcW w:w="1134"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2606DA" w:rsidRPr="00A167E9" w:rsidTr="00FA253E">
        <w:tc>
          <w:tcPr>
            <w:tcW w:w="709" w:type="dxa"/>
          </w:tcPr>
          <w:p w:rsidR="002606DA" w:rsidRPr="00A167E9" w:rsidRDefault="002606DA"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2606DA" w:rsidRPr="00A167E9" w:rsidRDefault="002606DA" w:rsidP="00737D19">
            <w:pPr>
              <w:spacing w:line="240" w:lineRule="auto"/>
              <w:jc w:val="center"/>
              <w:rPr>
                <w:rFonts w:ascii="Times New Roman" w:hAnsi="Times New Roman" w:cs="Times New Roman"/>
                <w:lang w:eastAsia="ru-RU"/>
              </w:rPr>
            </w:pPr>
          </w:p>
        </w:tc>
        <w:tc>
          <w:tcPr>
            <w:tcW w:w="709" w:type="dxa"/>
          </w:tcPr>
          <w:p w:rsidR="002606DA" w:rsidRPr="00A167E9" w:rsidRDefault="002606DA" w:rsidP="00737D19">
            <w:pPr>
              <w:spacing w:line="240" w:lineRule="auto"/>
              <w:jc w:val="center"/>
              <w:rPr>
                <w:rFonts w:ascii="Times New Roman" w:hAnsi="Times New Roman" w:cs="Times New Roman"/>
              </w:rPr>
            </w:pPr>
            <w:r>
              <w:rPr>
                <w:rFonts w:ascii="Times New Roman" w:hAnsi="Times New Roman" w:cs="Times New Roman"/>
              </w:rPr>
              <w:t>30</w:t>
            </w:r>
          </w:p>
        </w:tc>
        <w:tc>
          <w:tcPr>
            <w:tcW w:w="1134" w:type="dxa"/>
            <w:vMerge/>
          </w:tcPr>
          <w:p w:rsidR="002606DA" w:rsidRPr="00A167E9" w:rsidRDefault="002606DA" w:rsidP="00737D19">
            <w:pPr>
              <w:spacing w:line="240" w:lineRule="auto"/>
              <w:jc w:val="center"/>
              <w:rPr>
                <w:rFonts w:ascii="Times New Roman" w:hAnsi="Times New Roman" w:cs="Times New Roman"/>
                <w:lang w:eastAsia="ru-RU"/>
              </w:rPr>
            </w:pPr>
          </w:p>
        </w:tc>
        <w:tc>
          <w:tcPr>
            <w:tcW w:w="1276"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тренинг</w:t>
            </w:r>
          </w:p>
        </w:tc>
        <w:tc>
          <w:tcPr>
            <w:tcW w:w="850" w:type="dxa"/>
          </w:tcPr>
          <w:p w:rsidR="002606DA" w:rsidRPr="00A167E9" w:rsidRDefault="002606DA" w:rsidP="00737D19">
            <w:pPr>
              <w:spacing w:line="240" w:lineRule="auto"/>
              <w:jc w:val="center"/>
              <w:rPr>
                <w:rFonts w:ascii="Times New Roman" w:hAnsi="Times New Roman" w:cs="Times New Roman"/>
                <w:lang w:eastAsia="ru-RU"/>
              </w:rPr>
            </w:pPr>
          </w:p>
        </w:tc>
        <w:tc>
          <w:tcPr>
            <w:tcW w:w="1985" w:type="dxa"/>
          </w:tcPr>
          <w:p w:rsidR="002606DA"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Ответственность, самооценка и самоконтроль. Как их в себе развить?</w:t>
            </w:r>
          </w:p>
        </w:tc>
        <w:tc>
          <w:tcPr>
            <w:tcW w:w="1134" w:type="dxa"/>
          </w:tcPr>
          <w:p w:rsidR="002606DA" w:rsidRDefault="002606DA" w:rsidP="00737D19">
            <w:pPr>
              <w:spacing w:line="240" w:lineRule="auto"/>
              <w:jc w:val="center"/>
            </w:pPr>
            <w:r w:rsidRPr="005672ED">
              <w:rPr>
                <w:rFonts w:ascii="Times New Roman" w:hAnsi="Times New Roman" w:cs="Times New Roman"/>
                <w:lang w:eastAsia="ru-RU"/>
              </w:rPr>
              <w:t>МБОУ СОШ №1</w:t>
            </w:r>
          </w:p>
        </w:tc>
        <w:tc>
          <w:tcPr>
            <w:tcW w:w="1134"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703774" w:rsidRPr="00A167E9" w:rsidTr="00FA253E">
        <w:tc>
          <w:tcPr>
            <w:tcW w:w="709" w:type="dxa"/>
          </w:tcPr>
          <w:p w:rsidR="00703774" w:rsidRPr="00A167E9" w:rsidRDefault="00703774"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p>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февраль</w:t>
            </w:r>
          </w:p>
        </w:tc>
        <w:tc>
          <w:tcPr>
            <w:tcW w:w="709"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rPr>
              <w:t>0</w:t>
            </w:r>
            <w:r w:rsidR="0094455E">
              <w:rPr>
                <w:rFonts w:ascii="Times New Roman" w:hAnsi="Times New Roman" w:cs="Times New Roman"/>
              </w:rPr>
              <w:t>1</w:t>
            </w:r>
          </w:p>
        </w:tc>
        <w:tc>
          <w:tcPr>
            <w:tcW w:w="1134" w:type="dxa"/>
            <w:vMerge w:val="restart"/>
          </w:tcPr>
          <w:p w:rsidR="0094455E" w:rsidRDefault="0094455E" w:rsidP="00737D19">
            <w:pPr>
              <w:spacing w:line="240" w:lineRule="auto"/>
              <w:jc w:val="center"/>
              <w:rPr>
                <w:rFonts w:ascii="Times New Roman" w:hAnsi="Times New Roman" w:cs="Times New Roman"/>
                <w:lang w:eastAsia="ru-RU"/>
              </w:rPr>
            </w:pPr>
          </w:p>
          <w:p w:rsidR="0094455E" w:rsidRDefault="0094455E" w:rsidP="00737D19">
            <w:pPr>
              <w:spacing w:line="240" w:lineRule="auto"/>
              <w:jc w:val="center"/>
              <w:rPr>
                <w:rFonts w:ascii="Times New Roman" w:hAnsi="Times New Roman" w:cs="Times New Roman"/>
                <w:lang w:eastAsia="ru-RU"/>
              </w:rPr>
            </w:pPr>
          </w:p>
          <w:p w:rsidR="0094455E" w:rsidRDefault="0094455E" w:rsidP="00737D19">
            <w:pPr>
              <w:spacing w:line="240" w:lineRule="auto"/>
              <w:jc w:val="center"/>
              <w:rPr>
                <w:rFonts w:ascii="Times New Roman" w:hAnsi="Times New Roman" w:cs="Times New Roman"/>
                <w:lang w:eastAsia="ru-RU"/>
              </w:rPr>
            </w:pPr>
          </w:p>
          <w:p w:rsidR="00703774" w:rsidRPr="00A167E9" w:rsidRDefault="0094455E"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2606DA">
              <w:rPr>
                <w:rFonts w:ascii="Times New Roman" w:hAnsi="Times New Roman" w:cs="Times New Roman"/>
                <w:lang w:eastAsia="ru-RU"/>
              </w:rPr>
              <w:t xml:space="preserve">, </w:t>
            </w:r>
            <w:r w:rsidR="002606DA">
              <w:rPr>
                <w:rFonts w:ascii="Times New Roman" w:hAnsi="Times New Roman" w:cs="Times New Roman"/>
                <w:sz w:val="24"/>
                <w:szCs w:val="24"/>
              </w:rPr>
              <w:t>моделирование и анализ проблемных ситуаций</w:t>
            </w:r>
          </w:p>
        </w:tc>
        <w:tc>
          <w:tcPr>
            <w:tcW w:w="850" w:type="dxa"/>
          </w:tcPr>
          <w:p w:rsidR="00703774" w:rsidRPr="00A167E9" w:rsidRDefault="00703774"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703774" w:rsidRPr="00A167E9" w:rsidRDefault="002606DA" w:rsidP="00737D19">
            <w:pPr>
              <w:spacing w:line="240" w:lineRule="auto"/>
              <w:rPr>
                <w:rFonts w:ascii="Times New Roman" w:hAnsi="Times New Roman" w:cs="Times New Roman"/>
                <w:bCs/>
                <w:sz w:val="24"/>
                <w:szCs w:val="24"/>
                <w:lang w:eastAsia="ru-RU"/>
              </w:rPr>
            </w:pPr>
            <w:r>
              <w:rPr>
                <w:rFonts w:ascii="Times New Roman" w:eastAsia="Times New Roman" w:hAnsi="Times New Roman" w:cs="Times New Roman"/>
                <w:bCs/>
                <w:color w:val="000000"/>
                <w:sz w:val="24"/>
                <w:szCs w:val="24"/>
                <w:lang w:eastAsia="ru-RU" w:bidi="ta-IN"/>
              </w:rPr>
              <w:t>Этика взаимоотношений в коллективе.</w:t>
            </w:r>
          </w:p>
        </w:tc>
        <w:tc>
          <w:tcPr>
            <w:tcW w:w="1134" w:type="dxa"/>
          </w:tcPr>
          <w:p w:rsidR="00703774" w:rsidRDefault="00703774" w:rsidP="00737D19">
            <w:pPr>
              <w:spacing w:line="240" w:lineRule="auto"/>
              <w:jc w:val="center"/>
            </w:pPr>
            <w:r w:rsidRPr="005672ED">
              <w:rPr>
                <w:rFonts w:ascii="Times New Roman" w:hAnsi="Times New Roman" w:cs="Times New Roman"/>
                <w:lang w:eastAsia="ru-RU"/>
              </w:rPr>
              <w:t>МБОУ СОШ №1</w:t>
            </w:r>
          </w:p>
        </w:tc>
        <w:tc>
          <w:tcPr>
            <w:tcW w:w="1134" w:type="dxa"/>
          </w:tcPr>
          <w:p w:rsidR="00703774" w:rsidRPr="00A167E9" w:rsidRDefault="00703774"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6</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Default="00D324C5" w:rsidP="00737D19">
            <w:pPr>
              <w:spacing w:line="240" w:lineRule="auto"/>
              <w:jc w:val="center"/>
            </w:pPr>
            <w:r w:rsidRPr="00FE4FB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color w:val="000000"/>
                <w:sz w:val="24"/>
                <w:szCs w:val="24"/>
                <w:lang w:eastAsia="ru-RU" w:bidi="ta-IN"/>
              </w:rPr>
              <w:t>Мои одноклассники. Говорим на одном языке.</w:t>
            </w:r>
          </w:p>
        </w:tc>
        <w:tc>
          <w:tcPr>
            <w:tcW w:w="1134" w:type="dxa"/>
          </w:tcPr>
          <w:p w:rsidR="00D324C5" w:rsidRDefault="00D324C5" w:rsidP="00737D19">
            <w:pPr>
              <w:spacing w:line="240" w:lineRule="auto"/>
              <w:jc w:val="center"/>
            </w:pPr>
            <w:r w:rsidRPr="005672ED">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3</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Default="00D324C5" w:rsidP="00737D19">
            <w:pPr>
              <w:spacing w:line="240" w:lineRule="auto"/>
              <w:jc w:val="center"/>
            </w:pPr>
            <w:r w:rsidRPr="00FE4FB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Скажи мне, кто твой друг…</w:t>
            </w:r>
          </w:p>
        </w:tc>
        <w:tc>
          <w:tcPr>
            <w:tcW w:w="1134" w:type="dxa"/>
          </w:tcPr>
          <w:p w:rsidR="00D324C5" w:rsidRDefault="00D324C5" w:rsidP="00737D19">
            <w:pPr>
              <w:spacing w:line="240" w:lineRule="auto"/>
              <w:jc w:val="center"/>
            </w:pPr>
            <w:r w:rsidRPr="005672ED">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2606DA" w:rsidRPr="00A167E9" w:rsidTr="00FA253E">
        <w:tc>
          <w:tcPr>
            <w:tcW w:w="709" w:type="dxa"/>
          </w:tcPr>
          <w:p w:rsidR="002606DA" w:rsidRPr="00A167E9" w:rsidRDefault="002606DA"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2606DA" w:rsidRPr="00A167E9" w:rsidRDefault="002606DA" w:rsidP="00737D19">
            <w:pPr>
              <w:spacing w:line="240" w:lineRule="auto"/>
              <w:jc w:val="center"/>
              <w:rPr>
                <w:rFonts w:ascii="Times New Roman" w:hAnsi="Times New Roman" w:cs="Times New Roman"/>
                <w:lang w:eastAsia="ru-RU"/>
              </w:rPr>
            </w:pPr>
          </w:p>
        </w:tc>
        <w:tc>
          <w:tcPr>
            <w:tcW w:w="709" w:type="dxa"/>
          </w:tcPr>
          <w:p w:rsidR="002606DA" w:rsidRPr="00A167E9" w:rsidRDefault="002606DA" w:rsidP="00737D19">
            <w:pPr>
              <w:spacing w:line="240" w:lineRule="auto"/>
              <w:jc w:val="center"/>
              <w:rPr>
                <w:rFonts w:ascii="Times New Roman" w:hAnsi="Times New Roman" w:cs="Times New Roman"/>
              </w:rPr>
            </w:pPr>
            <w:r w:rsidRPr="00A167E9">
              <w:rPr>
                <w:rFonts w:ascii="Times New Roman" w:hAnsi="Times New Roman" w:cs="Times New Roman"/>
              </w:rPr>
              <w:t>12</w:t>
            </w:r>
          </w:p>
        </w:tc>
        <w:tc>
          <w:tcPr>
            <w:tcW w:w="1134" w:type="dxa"/>
            <w:vMerge/>
          </w:tcPr>
          <w:p w:rsidR="002606DA" w:rsidRPr="00A167E9" w:rsidRDefault="002606DA" w:rsidP="00737D19">
            <w:pPr>
              <w:spacing w:line="240" w:lineRule="auto"/>
              <w:jc w:val="center"/>
              <w:rPr>
                <w:rFonts w:ascii="Times New Roman" w:hAnsi="Times New Roman" w:cs="Times New Roman"/>
                <w:lang w:eastAsia="ru-RU"/>
              </w:rPr>
            </w:pPr>
          </w:p>
        </w:tc>
        <w:tc>
          <w:tcPr>
            <w:tcW w:w="1276"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2606DA" w:rsidRPr="00A167E9" w:rsidRDefault="002606DA"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2606DA" w:rsidRDefault="002606DA"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Может ли свобода быть рабской?</w:t>
            </w:r>
          </w:p>
        </w:tc>
        <w:tc>
          <w:tcPr>
            <w:tcW w:w="1134" w:type="dxa"/>
          </w:tcPr>
          <w:p w:rsidR="002606DA" w:rsidRDefault="002606DA" w:rsidP="00737D19">
            <w:pPr>
              <w:spacing w:line="240" w:lineRule="auto"/>
              <w:jc w:val="center"/>
            </w:pPr>
            <w:r w:rsidRPr="005672ED">
              <w:rPr>
                <w:rFonts w:ascii="Times New Roman" w:hAnsi="Times New Roman" w:cs="Times New Roman"/>
                <w:lang w:eastAsia="ru-RU"/>
              </w:rPr>
              <w:t>МБОУ СОШ №1</w:t>
            </w:r>
          </w:p>
        </w:tc>
        <w:tc>
          <w:tcPr>
            <w:tcW w:w="1134"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2606DA" w:rsidRPr="00A167E9" w:rsidTr="00FA253E">
        <w:tc>
          <w:tcPr>
            <w:tcW w:w="709" w:type="dxa"/>
          </w:tcPr>
          <w:p w:rsidR="002606DA" w:rsidRPr="00A167E9" w:rsidRDefault="002606DA"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2606DA" w:rsidRPr="00A167E9" w:rsidRDefault="002606DA" w:rsidP="00737D19">
            <w:pPr>
              <w:spacing w:line="240" w:lineRule="auto"/>
              <w:jc w:val="center"/>
              <w:rPr>
                <w:rFonts w:ascii="Times New Roman" w:hAnsi="Times New Roman" w:cs="Times New Roman"/>
                <w:lang w:eastAsia="ru-RU"/>
              </w:rPr>
            </w:pPr>
          </w:p>
        </w:tc>
        <w:tc>
          <w:tcPr>
            <w:tcW w:w="709" w:type="dxa"/>
          </w:tcPr>
          <w:p w:rsidR="002606DA" w:rsidRPr="00A167E9" w:rsidRDefault="002606DA"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5</w:t>
            </w:r>
          </w:p>
        </w:tc>
        <w:tc>
          <w:tcPr>
            <w:tcW w:w="1134" w:type="dxa"/>
            <w:vMerge/>
          </w:tcPr>
          <w:p w:rsidR="002606DA" w:rsidRPr="00A167E9" w:rsidRDefault="002606DA" w:rsidP="00737D19">
            <w:pPr>
              <w:spacing w:line="240" w:lineRule="auto"/>
              <w:jc w:val="center"/>
              <w:rPr>
                <w:rFonts w:ascii="Times New Roman" w:hAnsi="Times New Roman" w:cs="Times New Roman"/>
                <w:lang w:eastAsia="ru-RU"/>
              </w:rPr>
            </w:pPr>
          </w:p>
        </w:tc>
        <w:tc>
          <w:tcPr>
            <w:tcW w:w="1276" w:type="dxa"/>
          </w:tcPr>
          <w:p w:rsidR="002606DA"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2606DA" w:rsidRPr="00A167E9" w:rsidRDefault="002606DA"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2606DA" w:rsidRDefault="002606DA"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Семья как единый организм. Понятие здоровой семьи.</w:t>
            </w:r>
          </w:p>
        </w:tc>
        <w:tc>
          <w:tcPr>
            <w:tcW w:w="1134" w:type="dxa"/>
          </w:tcPr>
          <w:p w:rsidR="002606DA" w:rsidRDefault="002606DA" w:rsidP="00737D19">
            <w:pPr>
              <w:spacing w:line="240" w:lineRule="auto"/>
              <w:jc w:val="center"/>
            </w:pPr>
            <w:r w:rsidRPr="005672ED">
              <w:rPr>
                <w:rFonts w:ascii="Times New Roman" w:hAnsi="Times New Roman" w:cs="Times New Roman"/>
                <w:lang w:eastAsia="ru-RU"/>
              </w:rPr>
              <w:t>МБОУ СОШ №1</w:t>
            </w:r>
          </w:p>
        </w:tc>
        <w:tc>
          <w:tcPr>
            <w:tcW w:w="1134"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2606DA" w:rsidRPr="00A167E9" w:rsidTr="00FA253E">
        <w:tc>
          <w:tcPr>
            <w:tcW w:w="709" w:type="dxa"/>
          </w:tcPr>
          <w:p w:rsidR="002606DA" w:rsidRPr="00A167E9" w:rsidRDefault="002606DA"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2606DA" w:rsidRPr="00A167E9" w:rsidRDefault="002606DA" w:rsidP="00737D19">
            <w:pPr>
              <w:spacing w:line="240" w:lineRule="auto"/>
              <w:jc w:val="center"/>
              <w:rPr>
                <w:rFonts w:ascii="Times New Roman" w:hAnsi="Times New Roman" w:cs="Times New Roman"/>
                <w:lang w:eastAsia="ru-RU"/>
              </w:rPr>
            </w:pPr>
          </w:p>
        </w:tc>
        <w:tc>
          <w:tcPr>
            <w:tcW w:w="709" w:type="dxa"/>
          </w:tcPr>
          <w:p w:rsidR="002606DA" w:rsidRPr="00A167E9" w:rsidRDefault="002606DA" w:rsidP="00737D19">
            <w:pPr>
              <w:spacing w:line="240" w:lineRule="auto"/>
              <w:jc w:val="center"/>
              <w:rPr>
                <w:rFonts w:ascii="Times New Roman" w:hAnsi="Times New Roman" w:cs="Times New Roman"/>
              </w:rPr>
            </w:pPr>
            <w:r>
              <w:rPr>
                <w:rFonts w:ascii="Times New Roman" w:hAnsi="Times New Roman" w:cs="Times New Roman"/>
              </w:rPr>
              <w:t>20</w:t>
            </w:r>
          </w:p>
        </w:tc>
        <w:tc>
          <w:tcPr>
            <w:tcW w:w="1134" w:type="dxa"/>
            <w:vMerge/>
          </w:tcPr>
          <w:p w:rsidR="002606DA" w:rsidRPr="00A167E9" w:rsidRDefault="002606DA" w:rsidP="00737D19">
            <w:pPr>
              <w:spacing w:line="240" w:lineRule="auto"/>
              <w:jc w:val="center"/>
              <w:rPr>
                <w:rFonts w:ascii="Times New Roman" w:hAnsi="Times New Roman" w:cs="Times New Roman"/>
                <w:lang w:eastAsia="ru-RU"/>
              </w:rPr>
            </w:pPr>
          </w:p>
        </w:tc>
        <w:tc>
          <w:tcPr>
            <w:tcW w:w="1276"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p>
        </w:tc>
        <w:tc>
          <w:tcPr>
            <w:tcW w:w="850" w:type="dxa"/>
          </w:tcPr>
          <w:p w:rsidR="002606DA" w:rsidRPr="00A167E9" w:rsidRDefault="002606DA"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2606DA" w:rsidRDefault="002606DA"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Ребенок и семья. Психологический климат семьи.</w:t>
            </w:r>
          </w:p>
        </w:tc>
        <w:tc>
          <w:tcPr>
            <w:tcW w:w="1134" w:type="dxa"/>
          </w:tcPr>
          <w:p w:rsidR="002606DA" w:rsidRDefault="002606DA" w:rsidP="00737D19">
            <w:pPr>
              <w:spacing w:line="240" w:lineRule="auto"/>
              <w:jc w:val="center"/>
            </w:pPr>
            <w:r w:rsidRPr="005672ED">
              <w:rPr>
                <w:rFonts w:ascii="Times New Roman" w:hAnsi="Times New Roman" w:cs="Times New Roman"/>
                <w:lang w:eastAsia="ru-RU"/>
              </w:rPr>
              <w:t>МБОУ СОШ №1</w:t>
            </w:r>
          </w:p>
        </w:tc>
        <w:tc>
          <w:tcPr>
            <w:tcW w:w="1134" w:type="dxa"/>
          </w:tcPr>
          <w:p w:rsidR="002606DA" w:rsidRPr="00A167E9" w:rsidRDefault="002606DA"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2</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 Отцы и дети </w:t>
            </w:r>
          </w:p>
        </w:tc>
        <w:tc>
          <w:tcPr>
            <w:tcW w:w="1134" w:type="dxa"/>
          </w:tcPr>
          <w:p w:rsidR="00D324C5" w:rsidRDefault="00D324C5" w:rsidP="00737D19">
            <w:pPr>
              <w:spacing w:line="240" w:lineRule="auto"/>
              <w:jc w:val="center"/>
            </w:pPr>
            <w:r w:rsidRPr="005672ED">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7</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color w:val="000000"/>
                <w:sz w:val="24"/>
                <w:szCs w:val="24"/>
                <w:lang w:eastAsia="ru-RU" w:bidi="ta-IN"/>
              </w:rPr>
              <w:t>Как избежать конфликта в семье?</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март</w:t>
            </w:r>
          </w:p>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1</w:t>
            </w:r>
          </w:p>
        </w:tc>
        <w:tc>
          <w:tcPr>
            <w:tcW w:w="1134" w:type="dxa"/>
            <w:vMerge w:val="restart"/>
          </w:tcPr>
          <w:p w:rsidR="00D324C5" w:rsidRDefault="00D324C5" w:rsidP="00737D19">
            <w:pPr>
              <w:spacing w:line="240" w:lineRule="auto"/>
              <w:jc w:val="center"/>
              <w:rPr>
                <w:rFonts w:ascii="Times New Roman" w:hAnsi="Times New Roman" w:cs="Times New Roman"/>
                <w:lang w:eastAsia="ru-RU"/>
              </w:rPr>
            </w:pPr>
          </w:p>
          <w:p w:rsidR="00D324C5" w:rsidRDefault="00D324C5" w:rsidP="00737D19">
            <w:pPr>
              <w:spacing w:line="240" w:lineRule="auto"/>
              <w:jc w:val="center"/>
              <w:rPr>
                <w:rFonts w:ascii="Times New Roman" w:hAnsi="Times New Roman" w:cs="Times New Roman"/>
                <w:lang w:eastAsia="ru-RU"/>
              </w:rPr>
            </w:pPr>
          </w:p>
          <w:p w:rsidR="00D324C5" w:rsidRPr="00A167E9" w:rsidRDefault="00D324C5"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w:t>
            </w:r>
            <w:r>
              <w:rPr>
                <w:rFonts w:ascii="Times New Roman" w:hAnsi="Times New Roman" w:cs="Times New Roman"/>
                <w:lang w:eastAsia="ru-RU"/>
              </w:rPr>
              <w:t xml:space="preserve"> занятие </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color w:val="000000"/>
                <w:sz w:val="24"/>
                <w:szCs w:val="24"/>
                <w:lang w:eastAsia="ru-RU" w:bidi="ta-IN"/>
              </w:rPr>
              <w:t xml:space="preserve"> Традиции семьи. </w:t>
            </w:r>
            <w:r>
              <w:rPr>
                <w:rFonts w:ascii="Times New Roman" w:hAnsi="Times New Roman" w:cs="Times New Roman"/>
                <w:sz w:val="24"/>
                <w:szCs w:val="24"/>
              </w:rPr>
              <w:t>И</w:t>
            </w:r>
            <w:r>
              <w:rPr>
                <w:rFonts w:ascii="Times New Roman" w:eastAsia="Times New Roman" w:hAnsi="Times New Roman" w:cs="Times New Roman"/>
                <w:color w:val="000000"/>
                <w:sz w:val="24"/>
                <w:szCs w:val="24"/>
                <w:lang w:eastAsia="ru-RU" w:bidi="ta-IN"/>
              </w:rPr>
              <w:t xml:space="preserve">зготовление фотоколлажа «Выходной день в нашей семье»   </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6</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xml:space="preserve">, </w:t>
            </w:r>
            <w:r>
              <w:rPr>
                <w:rFonts w:ascii="Times New Roman" w:eastAsia="Times New Roman" w:hAnsi="Times New Roman" w:cs="Times New Roman"/>
                <w:bCs/>
                <w:color w:val="000000"/>
                <w:sz w:val="24"/>
                <w:szCs w:val="24"/>
                <w:lang w:eastAsia="ru-RU" w:bidi="ta-IN"/>
              </w:rPr>
              <w:lastRenderedPageBreak/>
              <w:t>Выступление детей с мини-докладом</w:t>
            </w:r>
          </w:p>
          <w:p w:rsidR="00D324C5" w:rsidRPr="00A167E9" w:rsidRDefault="00D324C5" w:rsidP="00737D19">
            <w:pPr>
              <w:spacing w:line="240" w:lineRule="auto"/>
              <w:jc w:val="center"/>
              <w:rPr>
                <w:rFonts w:ascii="Times New Roman" w:hAnsi="Times New Roman" w:cs="Times New Roman"/>
                <w:lang w:eastAsia="ru-RU"/>
              </w:rPr>
            </w:pP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lastRenderedPageBreak/>
              <w:t>2</w:t>
            </w:r>
          </w:p>
        </w:tc>
        <w:tc>
          <w:tcPr>
            <w:tcW w:w="1985" w:type="dxa"/>
          </w:tcPr>
          <w:p w:rsid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 xml:space="preserve">Мои родители: почему они могут служить </w:t>
            </w:r>
            <w:r>
              <w:rPr>
                <w:rFonts w:ascii="Times New Roman" w:eastAsia="Times New Roman" w:hAnsi="Times New Roman" w:cs="Times New Roman"/>
                <w:bCs/>
                <w:color w:val="000000"/>
                <w:sz w:val="24"/>
                <w:szCs w:val="24"/>
                <w:lang w:eastAsia="ru-RU" w:bidi="ta-IN"/>
              </w:rPr>
              <w:lastRenderedPageBreak/>
              <w:t>примером.</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lastRenderedPageBreak/>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3</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Pr>
                <w:rFonts w:ascii="Times New Roman" w:eastAsia="Times New Roman" w:hAnsi="Times New Roman" w:cs="Times New Roman"/>
                <w:bCs/>
                <w:color w:val="000000"/>
                <w:sz w:val="24"/>
                <w:szCs w:val="24"/>
                <w:lang w:eastAsia="ru-RU" w:bidi="ta-IN"/>
              </w:rPr>
              <w:t>Что мы знаем о наркотиках?</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5</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sidRPr="00A167E9">
              <w:rPr>
                <w:rFonts w:ascii="Times New Roman" w:hAnsi="Times New Roman" w:cs="Times New Roman"/>
                <w:lang w:eastAsia="ru-RU"/>
              </w:rPr>
              <w:t>Групповая лекция, беседа</w:t>
            </w:r>
            <w:r>
              <w:rPr>
                <w:rFonts w:ascii="Times New Roman" w:hAnsi="Times New Roman" w:cs="Times New Roman"/>
                <w:lang w:eastAsia="ru-RU"/>
              </w:rPr>
              <w:t>.</w:t>
            </w:r>
            <w:r>
              <w:rPr>
                <w:rFonts w:ascii="Times New Roman" w:eastAsia="Times New Roman" w:hAnsi="Times New Roman" w:cs="Times New Roman"/>
                <w:bCs/>
                <w:color w:val="000000"/>
                <w:sz w:val="24"/>
                <w:szCs w:val="24"/>
                <w:lang w:eastAsia="ru-RU" w:bidi="ta-IN"/>
              </w:rPr>
              <w:t xml:space="preserve"> Выступление детей с презентациями</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Pr>
                <w:rFonts w:ascii="Times New Roman" w:hAnsi="Times New Roman" w:cs="Times New Roman"/>
              </w:rPr>
              <w:t>20</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D324C5" w:rsidRDefault="00D324C5" w:rsidP="00737D19">
            <w:pPr>
              <w:spacing w:line="240" w:lineRule="auto"/>
              <w:rPr>
                <w:rFonts w:ascii="Times New Roman" w:eastAsia="Times New Roman" w:hAnsi="Times New Roman" w:cs="Times New Roman"/>
                <w:bCs/>
                <w:color w:val="000000"/>
                <w:sz w:val="24"/>
                <w:szCs w:val="24"/>
                <w:lang w:eastAsia="ru-RU" w:bidi="ta-IN"/>
              </w:rPr>
            </w:pPr>
            <w:r>
              <w:rPr>
                <w:rFonts w:ascii="Times New Roman" w:eastAsia="Times New Roman" w:hAnsi="Times New Roman" w:cs="Times New Roman"/>
                <w:bCs/>
                <w:color w:val="000000"/>
                <w:sz w:val="24"/>
                <w:szCs w:val="24"/>
                <w:lang w:eastAsia="ru-RU" w:bidi="ta-IN"/>
              </w:rPr>
              <w:t>Наркомания – знак беды. Выступление детей с презентациями о вреде наркотиков.</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Pr>
                <w:rFonts w:ascii="Times New Roman" w:hAnsi="Times New Roman" w:cs="Times New Roman"/>
              </w:rPr>
              <w:t>22</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w:t>
            </w:r>
            <w:r>
              <w:rPr>
                <w:rFonts w:ascii="Times New Roman" w:hAnsi="Times New Roman" w:cs="Times New Roman"/>
                <w:lang w:eastAsia="ru-RU"/>
              </w:rPr>
              <w:t>е, тренинг</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Pr>
                <w:rFonts w:ascii="Times New Roman" w:hAnsi="Times New Roman" w:cs="Times New Roman"/>
                <w:sz w:val="24"/>
                <w:szCs w:val="24"/>
              </w:rPr>
              <w:t xml:space="preserve">Как отказаться от </w:t>
            </w:r>
            <w:proofErr w:type="spellStart"/>
            <w:proofErr w:type="gramStart"/>
            <w:r>
              <w:rPr>
                <w:rFonts w:ascii="Times New Roman" w:hAnsi="Times New Roman" w:cs="Times New Roman"/>
                <w:sz w:val="24"/>
                <w:szCs w:val="24"/>
              </w:rPr>
              <w:t>предложенны</w:t>
            </w:r>
            <w:proofErr w:type="spellEnd"/>
            <w:r>
              <w:rPr>
                <w:rFonts w:ascii="Times New Roman" w:hAnsi="Times New Roman" w:cs="Times New Roman"/>
                <w:sz w:val="24"/>
                <w:szCs w:val="24"/>
              </w:rPr>
              <w:t xml:space="preserve"> х</w:t>
            </w:r>
            <w:proofErr w:type="gramEnd"/>
            <w:r>
              <w:rPr>
                <w:rFonts w:ascii="Times New Roman" w:hAnsi="Times New Roman" w:cs="Times New Roman"/>
                <w:sz w:val="24"/>
                <w:szCs w:val="24"/>
              </w:rPr>
              <w:t xml:space="preserve"> наркотиков.</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7</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Внеклассное мероприятие воспитательно-развивающего характера</w:t>
            </w:r>
          </w:p>
        </w:tc>
        <w:tc>
          <w:tcPr>
            <w:tcW w:w="850"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sidRPr="00A167E9">
              <w:rPr>
                <w:rFonts w:ascii="Times New Roman" w:hAnsi="Times New Roman" w:cs="Times New Roman"/>
                <w:bCs/>
                <w:sz w:val="24"/>
                <w:szCs w:val="24"/>
              </w:rPr>
              <w:t>Познавательная беседа с элементами игры «Здоровый образ жизни – это модно?!»</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9</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Внеклассное мероприятие воспитательно-развивающего характера</w:t>
            </w:r>
          </w:p>
        </w:tc>
        <w:tc>
          <w:tcPr>
            <w:tcW w:w="850"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Pr>
                <w:rFonts w:ascii="Times New Roman" w:eastAsia="Times New Roman" w:hAnsi="Times New Roman" w:cs="Times New Roman"/>
                <w:sz w:val="24"/>
                <w:szCs w:val="24"/>
                <w:lang w:eastAsia="ru-RU"/>
              </w:rPr>
              <w:t xml:space="preserve">Игры на свежем воздухе. «Масленица. Игры детей на </w:t>
            </w:r>
            <w:proofErr w:type="spellStart"/>
            <w:r>
              <w:rPr>
                <w:rFonts w:ascii="Times New Roman" w:eastAsia="Times New Roman" w:hAnsi="Times New Roman" w:cs="Times New Roman"/>
                <w:sz w:val="24"/>
                <w:szCs w:val="24"/>
                <w:lang w:eastAsia="ru-RU"/>
              </w:rPr>
              <w:t>масляничной</w:t>
            </w:r>
            <w:proofErr w:type="spellEnd"/>
            <w:r>
              <w:rPr>
                <w:rFonts w:ascii="Times New Roman" w:eastAsia="Times New Roman" w:hAnsi="Times New Roman" w:cs="Times New Roman"/>
                <w:sz w:val="24"/>
                <w:szCs w:val="24"/>
                <w:lang w:eastAsia="ru-RU"/>
              </w:rPr>
              <w:t xml:space="preserve"> неделе»</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rPr>
          <w:trHeight w:val="994"/>
        </w:trPr>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апрель</w:t>
            </w: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3</w:t>
            </w:r>
          </w:p>
        </w:tc>
        <w:tc>
          <w:tcPr>
            <w:tcW w:w="1134" w:type="dxa"/>
            <w:vMerge w:val="restart"/>
          </w:tcPr>
          <w:p w:rsidR="00D324C5" w:rsidRDefault="00D324C5"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 xml:space="preserve">  </w:t>
            </w:r>
          </w:p>
          <w:p w:rsidR="00D324C5" w:rsidRDefault="00D324C5" w:rsidP="00737D19">
            <w:pPr>
              <w:spacing w:line="240" w:lineRule="auto"/>
              <w:jc w:val="center"/>
              <w:rPr>
                <w:rFonts w:ascii="Times New Roman" w:hAnsi="Times New Roman" w:cs="Times New Roman"/>
                <w:lang w:eastAsia="ru-RU"/>
              </w:rPr>
            </w:pPr>
          </w:p>
          <w:p w:rsidR="00D324C5" w:rsidRPr="00A167E9" w:rsidRDefault="00D324C5"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 xml:space="preserve">13.40 </w:t>
            </w: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тренинг</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Pr>
                <w:rFonts w:ascii="Times New Roman" w:hAnsi="Times New Roman" w:cs="Times New Roman"/>
                <w:sz w:val="24"/>
                <w:szCs w:val="24"/>
              </w:rPr>
              <w:t xml:space="preserve">Сопротивление массовой рекламе </w:t>
            </w:r>
            <w:proofErr w:type="spellStart"/>
            <w:r>
              <w:rPr>
                <w:rFonts w:ascii="Times New Roman" w:hAnsi="Times New Roman" w:cs="Times New Roman"/>
                <w:sz w:val="24"/>
                <w:szCs w:val="24"/>
              </w:rPr>
              <w:t>психоактивных</w:t>
            </w:r>
            <w:proofErr w:type="spellEnd"/>
            <w:r>
              <w:rPr>
                <w:rFonts w:ascii="Times New Roman" w:hAnsi="Times New Roman" w:cs="Times New Roman"/>
                <w:sz w:val="24"/>
                <w:szCs w:val="24"/>
              </w:rPr>
              <w:t xml:space="preserve"> веществ.</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5</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xml:space="preserve">, </w:t>
            </w:r>
            <w:r>
              <w:rPr>
                <w:rFonts w:ascii="Times New Roman" w:eastAsia="Times New Roman" w:hAnsi="Times New Roman" w:cs="Times New Roman"/>
                <w:bCs/>
                <w:color w:val="000000"/>
                <w:sz w:val="24"/>
                <w:szCs w:val="24"/>
                <w:lang w:eastAsia="ru-RU" w:bidi="ta-IN"/>
              </w:rPr>
              <w:t>выступле</w:t>
            </w:r>
            <w:r>
              <w:rPr>
                <w:rFonts w:ascii="Times New Roman" w:eastAsia="Times New Roman" w:hAnsi="Times New Roman" w:cs="Times New Roman"/>
                <w:bCs/>
                <w:color w:val="000000"/>
                <w:sz w:val="24"/>
                <w:szCs w:val="24"/>
                <w:lang w:eastAsia="ru-RU" w:bidi="ta-IN"/>
              </w:rPr>
              <w:lastRenderedPageBreak/>
              <w:t>ния детей с презентациями по теме</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lastRenderedPageBreak/>
              <w:t>2</w:t>
            </w:r>
          </w:p>
        </w:tc>
        <w:tc>
          <w:tcPr>
            <w:tcW w:w="1985" w:type="dxa"/>
          </w:tcPr>
          <w:p w:rsidR="00D324C5" w:rsidRPr="00A167E9" w:rsidRDefault="00D324C5" w:rsidP="00737D19">
            <w:pPr>
              <w:spacing w:line="240" w:lineRule="auto"/>
              <w:rPr>
                <w:rFonts w:ascii="Times New Roman" w:hAnsi="Times New Roman" w:cs="Times New Roman"/>
                <w:bCs/>
                <w:sz w:val="24"/>
                <w:szCs w:val="24"/>
              </w:rPr>
            </w:pPr>
            <w:r>
              <w:rPr>
                <w:rFonts w:ascii="Times New Roman" w:hAnsi="Times New Roman" w:cs="Times New Roman"/>
                <w:sz w:val="24"/>
                <w:szCs w:val="24"/>
              </w:rPr>
              <w:t xml:space="preserve">Наркотики, </w:t>
            </w:r>
            <w:proofErr w:type="spellStart"/>
            <w:r>
              <w:rPr>
                <w:rFonts w:ascii="Times New Roman" w:hAnsi="Times New Roman" w:cs="Times New Roman"/>
                <w:sz w:val="24"/>
                <w:szCs w:val="24"/>
              </w:rPr>
              <w:t>психоактивные</w:t>
            </w:r>
            <w:proofErr w:type="spellEnd"/>
            <w:r>
              <w:rPr>
                <w:rFonts w:ascii="Times New Roman" w:hAnsi="Times New Roman" w:cs="Times New Roman"/>
                <w:sz w:val="24"/>
                <w:szCs w:val="24"/>
              </w:rPr>
              <w:t xml:space="preserve"> вещества и </w:t>
            </w:r>
            <w:r>
              <w:rPr>
                <w:rFonts w:ascii="Times New Roman" w:hAnsi="Times New Roman" w:cs="Times New Roman"/>
                <w:sz w:val="24"/>
                <w:szCs w:val="24"/>
              </w:rPr>
              <w:lastRenderedPageBreak/>
              <w:t>последствия их употребления.</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lastRenderedPageBreak/>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Pr>
                <w:rFonts w:ascii="Times New Roman" w:hAnsi="Times New Roman" w:cs="Times New Roman"/>
              </w:rPr>
              <w:t>1</w:t>
            </w:r>
            <w:r w:rsidRPr="00A167E9">
              <w:rPr>
                <w:rFonts w:ascii="Times New Roman" w:hAnsi="Times New Roman" w:cs="Times New Roman"/>
              </w:rPr>
              <w:t>0</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BB37DC">
              <w:rPr>
                <w:rFonts w:ascii="Times New Roman" w:hAnsi="Times New Roman" w:cs="Times New Roman"/>
                <w:lang w:eastAsia="ru-RU"/>
              </w:rPr>
              <w:t>, изготовление плакатов</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BB37DC" w:rsidP="00737D19">
            <w:pPr>
              <w:spacing w:line="240" w:lineRule="auto"/>
              <w:rPr>
                <w:rFonts w:ascii="Times New Roman" w:hAnsi="Times New Roman" w:cs="Times New Roman"/>
                <w:bCs/>
                <w:sz w:val="24"/>
                <w:szCs w:val="24"/>
              </w:rPr>
            </w:pPr>
            <w:r>
              <w:rPr>
                <w:rFonts w:ascii="Times New Roman" w:hAnsi="Times New Roman" w:cs="Times New Roman"/>
                <w:sz w:val="24"/>
                <w:szCs w:val="24"/>
              </w:rPr>
              <w:t>Последствия употребления наркотиков.</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BB37DC"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Выставка</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2</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sidR="00BB37DC">
              <w:rPr>
                <w:rFonts w:ascii="Times New Roman" w:hAnsi="Times New Roman" w:cs="Times New Roman"/>
                <w:lang w:eastAsia="ru-RU"/>
              </w:rPr>
              <w:t xml:space="preserve">, </w:t>
            </w:r>
            <w:r w:rsidR="00BB37DC">
              <w:rPr>
                <w:rFonts w:ascii="Times New Roman" w:eastAsia="Times New Roman" w:hAnsi="Times New Roman" w:cs="Times New Roman"/>
                <w:bCs/>
                <w:color w:val="000000"/>
                <w:sz w:val="24"/>
                <w:szCs w:val="24"/>
                <w:lang w:eastAsia="ru-RU" w:bidi="ta-IN"/>
              </w:rPr>
              <w:t>изготовление буклетов</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BB37DC" w:rsidP="00737D19">
            <w:pPr>
              <w:spacing w:line="240" w:lineRule="auto"/>
              <w:rPr>
                <w:rFonts w:ascii="Times New Roman" w:hAnsi="Times New Roman" w:cs="Times New Roman"/>
                <w:bCs/>
                <w:sz w:val="24"/>
                <w:szCs w:val="24"/>
              </w:rPr>
            </w:pPr>
            <w:r>
              <w:rPr>
                <w:rFonts w:ascii="Times New Roman" w:hAnsi="Times New Roman" w:cs="Times New Roman"/>
                <w:sz w:val="24"/>
                <w:szCs w:val="24"/>
              </w:rPr>
              <w:t>Умей сказать – нет!</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7</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BB37DC" w:rsidP="00737D19">
            <w:pPr>
              <w:spacing w:line="240" w:lineRule="auto"/>
              <w:rPr>
                <w:rFonts w:ascii="Times New Roman" w:hAnsi="Times New Roman" w:cs="Times New Roman"/>
                <w:bCs/>
                <w:sz w:val="24"/>
                <w:szCs w:val="24"/>
              </w:rPr>
            </w:pPr>
            <w:r>
              <w:rPr>
                <w:rFonts w:ascii="Times New Roman" w:hAnsi="Times New Roman" w:cs="Times New Roman"/>
                <w:sz w:val="24"/>
                <w:szCs w:val="24"/>
              </w:rPr>
              <w:t>Законы распространения  наркомании.</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9</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анкетирование</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BB37DC" w:rsidP="00737D19">
            <w:pPr>
              <w:spacing w:line="240" w:lineRule="auto"/>
              <w:rPr>
                <w:rFonts w:ascii="Times New Roman" w:hAnsi="Times New Roman" w:cs="Times New Roman"/>
                <w:bCs/>
                <w:sz w:val="24"/>
                <w:szCs w:val="24"/>
              </w:rPr>
            </w:pPr>
            <w:r>
              <w:rPr>
                <w:rFonts w:ascii="Times New Roman" w:eastAsia="Times New Roman" w:hAnsi="Times New Roman" w:cs="Times New Roman"/>
                <w:bCs/>
                <w:color w:val="000000"/>
                <w:sz w:val="24"/>
                <w:szCs w:val="24"/>
                <w:lang w:eastAsia="ru-RU" w:bidi="ta-IN"/>
              </w:rPr>
              <w:t>Курение.</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D324C5" w:rsidRPr="00A167E9" w:rsidTr="00FA253E">
        <w:tc>
          <w:tcPr>
            <w:tcW w:w="709" w:type="dxa"/>
          </w:tcPr>
          <w:p w:rsidR="00D324C5" w:rsidRPr="00A167E9" w:rsidRDefault="00D324C5"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D324C5" w:rsidRPr="00A167E9" w:rsidRDefault="00D324C5" w:rsidP="00737D19">
            <w:pPr>
              <w:spacing w:line="240" w:lineRule="auto"/>
              <w:jc w:val="center"/>
              <w:rPr>
                <w:rFonts w:ascii="Times New Roman" w:hAnsi="Times New Roman" w:cs="Times New Roman"/>
                <w:lang w:eastAsia="ru-RU"/>
              </w:rPr>
            </w:pPr>
          </w:p>
        </w:tc>
        <w:tc>
          <w:tcPr>
            <w:tcW w:w="709"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4</w:t>
            </w:r>
          </w:p>
        </w:tc>
        <w:tc>
          <w:tcPr>
            <w:tcW w:w="1134" w:type="dxa"/>
            <w:vMerge/>
          </w:tcPr>
          <w:p w:rsidR="00D324C5" w:rsidRPr="00A167E9" w:rsidRDefault="00D324C5" w:rsidP="00737D19">
            <w:pPr>
              <w:spacing w:line="240" w:lineRule="auto"/>
              <w:jc w:val="center"/>
              <w:rPr>
                <w:rFonts w:ascii="Times New Roman" w:hAnsi="Times New Roman" w:cs="Times New Roman"/>
                <w:lang w:eastAsia="ru-RU"/>
              </w:rPr>
            </w:pPr>
          </w:p>
        </w:tc>
        <w:tc>
          <w:tcPr>
            <w:tcW w:w="1276" w:type="dxa"/>
          </w:tcPr>
          <w:p w:rsidR="00D324C5"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D324C5" w:rsidRPr="00A167E9" w:rsidRDefault="00D324C5"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D324C5" w:rsidRPr="00A167E9" w:rsidRDefault="00BB37DC" w:rsidP="00737D19">
            <w:pPr>
              <w:spacing w:line="240" w:lineRule="auto"/>
              <w:rPr>
                <w:rFonts w:ascii="Times New Roman" w:hAnsi="Times New Roman" w:cs="Times New Roman"/>
                <w:bCs/>
                <w:sz w:val="24"/>
                <w:szCs w:val="24"/>
              </w:rPr>
            </w:pPr>
            <w:r w:rsidRPr="00A230AC">
              <w:rPr>
                <w:rFonts w:ascii="Times New Roman" w:hAnsi="Times New Roman" w:cs="Times New Roman"/>
                <w:sz w:val="24"/>
                <w:szCs w:val="24"/>
              </w:rPr>
              <w:t xml:space="preserve">Курить </w:t>
            </w:r>
            <w:proofErr w:type="gramStart"/>
            <w:r w:rsidRPr="00A230AC">
              <w:rPr>
                <w:rFonts w:ascii="Times New Roman" w:hAnsi="Times New Roman" w:cs="Times New Roman"/>
                <w:sz w:val="24"/>
                <w:szCs w:val="24"/>
              </w:rPr>
              <w:t>–з</w:t>
            </w:r>
            <w:proofErr w:type="gramEnd"/>
            <w:r w:rsidRPr="00A230AC">
              <w:rPr>
                <w:rFonts w:ascii="Times New Roman" w:hAnsi="Times New Roman" w:cs="Times New Roman"/>
                <w:sz w:val="24"/>
                <w:szCs w:val="24"/>
              </w:rPr>
              <w:t>доровью вредить.</w:t>
            </w:r>
          </w:p>
        </w:tc>
        <w:tc>
          <w:tcPr>
            <w:tcW w:w="1134" w:type="dxa"/>
          </w:tcPr>
          <w:p w:rsidR="00D324C5" w:rsidRDefault="00D324C5" w:rsidP="00737D19">
            <w:pPr>
              <w:spacing w:line="240" w:lineRule="auto"/>
              <w:jc w:val="center"/>
            </w:pPr>
            <w:r w:rsidRPr="00BE52CC">
              <w:rPr>
                <w:rFonts w:ascii="Times New Roman" w:hAnsi="Times New Roman" w:cs="Times New Roman"/>
                <w:lang w:eastAsia="ru-RU"/>
              </w:rPr>
              <w:t>МБОУ СОШ №1</w:t>
            </w:r>
          </w:p>
        </w:tc>
        <w:tc>
          <w:tcPr>
            <w:tcW w:w="1134" w:type="dxa"/>
          </w:tcPr>
          <w:p w:rsidR="00D324C5" w:rsidRPr="00A167E9" w:rsidRDefault="00D324C5"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ign w:val="center"/>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6</w:t>
            </w: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BB37DC" w:rsidRDefault="00BB37DC" w:rsidP="00737D19">
            <w:pPr>
              <w:spacing w:line="240" w:lineRule="auto"/>
            </w:pPr>
            <w:r>
              <w:rPr>
                <w:rFonts w:ascii="Times New Roman" w:eastAsia="Times New Roman" w:hAnsi="Times New Roman" w:cs="Times New Roman"/>
                <w:bCs/>
                <w:color w:val="000000"/>
                <w:sz w:val="24"/>
                <w:szCs w:val="24"/>
                <w:lang w:eastAsia="ru-RU" w:bidi="ta-IN"/>
              </w:rPr>
              <w:t xml:space="preserve"> Алкоголь и человечество.</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val="restart"/>
            <w:vAlign w:val="center"/>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май</w:t>
            </w:r>
          </w:p>
        </w:tc>
        <w:tc>
          <w:tcPr>
            <w:tcW w:w="709"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rPr>
              <w:t>0</w:t>
            </w:r>
            <w:r>
              <w:rPr>
                <w:rFonts w:ascii="Times New Roman" w:hAnsi="Times New Roman" w:cs="Times New Roman"/>
              </w:rPr>
              <w:t>3</w:t>
            </w:r>
          </w:p>
        </w:tc>
        <w:tc>
          <w:tcPr>
            <w:tcW w:w="1134" w:type="dxa"/>
            <w:vMerge w:val="restart"/>
          </w:tcPr>
          <w:p w:rsidR="00BB37DC" w:rsidRDefault="00BB37DC" w:rsidP="00737D19">
            <w:pPr>
              <w:spacing w:line="240" w:lineRule="auto"/>
              <w:jc w:val="center"/>
              <w:rPr>
                <w:rFonts w:ascii="Times New Roman" w:hAnsi="Times New Roman" w:cs="Times New Roman"/>
                <w:lang w:eastAsia="ru-RU"/>
              </w:rPr>
            </w:pPr>
          </w:p>
          <w:p w:rsidR="00BB37DC" w:rsidRDefault="00BB37DC" w:rsidP="00737D19">
            <w:pPr>
              <w:spacing w:line="240" w:lineRule="auto"/>
              <w:jc w:val="center"/>
              <w:rPr>
                <w:rFonts w:ascii="Times New Roman" w:hAnsi="Times New Roman" w:cs="Times New Roman"/>
                <w:lang w:eastAsia="ru-RU"/>
              </w:rPr>
            </w:pPr>
          </w:p>
          <w:p w:rsidR="00BB37DC" w:rsidRPr="00A167E9" w:rsidRDefault="00BB37DC"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13.40</w:t>
            </w: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xml:space="preserve">. </w:t>
            </w:r>
            <w:r w:rsidRPr="00BB37DC">
              <w:rPr>
                <w:rFonts w:ascii="Times New Roman" w:eastAsia="Times New Roman" w:hAnsi="Times New Roman" w:cs="Times New Roman"/>
                <w:bCs/>
                <w:color w:val="000000"/>
                <w:lang w:eastAsia="ru-RU" w:bidi="ta-IN"/>
              </w:rPr>
              <w:t>Выступление детей с презентациями о вреде алкоголя.</w:t>
            </w:r>
            <w:r>
              <w:rPr>
                <w:rFonts w:ascii="Times New Roman" w:eastAsia="Times New Roman" w:hAnsi="Times New Roman" w:cs="Times New Roman"/>
                <w:bCs/>
                <w:color w:val="000000"/>
                <w:sz w:val="24"/>
                <w:szCs w:val="24"/>
                <w:lang w:eastAsia="ru-RU" w:bidi="ta-IN"/>
              </w:rPr>
              <w:t xml:space="preserve">  </w:t>
            </w:r>
          </w:p>
        </w:tc>
        <w:tc>
          <w:tcPr>
            <w:tcW w:w="850"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BB37DC" w:rsidRDefault="00BB37DC" w:rsidP="00737D19">
            <w:pPr>
              <w:spacing w:line="240" w:lineRule="auto"/>
            </w:pPr>
            <w:r>
              <w:rPr>
                <w:rFonts w:ascii="Times New Roman" w:eastAsia="Times New Roman" w:hAnsi="Times New Roman" w:cs="Times New Roman"/>
                <w:bCs/>
                <w:color w:val="000000"/>
                <w:sz w:val="24"/>
                <w:szCs w:val="24"/>
                <w:lang w:eastAsia="ru-RU" w:bidi="ta-IN"/>
              </w:rPr>
              <w:t xml:space="preserve"> </w:t>
            </w:r>
            <w:r>
              <w:rPr>
                <w:rFonts w:ascii="Times New Roman" w:eastAsia="Times New Roman" w:hAnsi="Times New Roman" w:cs="Times New Roman"/>
                <w:iCs/>
                <w:color w:val="333333"/>
                <w:sz w:val="24"/>
                <w:szCs w:val="24"/>
                <w:lang w:eastAsia="ru-RU" w:bidi="ta-IN"/>
              </w:rPr>
              <w:t>Алкоголь – яд или наркотик?</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Pr>
                <w:rFonts w:ascii="Times New Roman" w:hAnsi="Times New Roman" w:cs="Times New Roman"/>
              </w:rPr>
              <w:t>1</w:t>
            </w:r>
            <w:r w:rsidRPr="00A167E9">
              <w:rPr>
                <w:rFonts w:ascii="Times New Roman" w:hAnsi="Times New Roman" w:cs="Times New Roman"/>
              </w:rPr>
              <w:t>0</w:t>
            </w: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Групповая лекция, беседа</w:t>
            </w:r>
          </w:p>
        </w:tc>
        <w:tc>
          <w:tcPr>
            <w:tcW w:w="850"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BB37DC" w:rsidRDefault="00BB37DC" w:rsidP="00737D19">
            <w:pPr>
              <w:spacing w:line="240" w:lineRule="auto"/>
            </w:pPr>
            <w:r>
              <w:rPr>
                <w:rFonts w:ascii="Times New Roman" w:eastAsia="Times New Roman" w:hAnsi="Times New Roman" w:cs="Times New Roman"/>
                <w:bCs/>
                <w:color w:val="000000"/>
                <w:sz w:val="24"/>
                <w:szCs w:val="24"/>
                <w:lang w:eastAsia="ru-RU" w:bidi="ta-IN"/>
              </w:rPr>
              <w:t>Урок трезвости.</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5</w:t>
            </w: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диспут</w:t>
            </w:r>
          </w:p>
        </w:tc>
        <w:tc>
          <w:tcPr>
            <w:tcW w:w="850"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BB37DC" w:rsidRDefault="00BB37DC" w:rsidP="00737D19">
            <w:pPr>
              <w:shd w:val="clear" w:color="auto" w:fill="FFFFFF"/>
              <w:spacing w:after="142" w:line="240" w:lineRule="auto"/>
              <w:rPr>
                <w:rFonts w:ascii="Times New Roman" w:eastAsia="Times New Roman" w:hAnsi="Times New Roman" w:cs="Times New Roman"/>
                <w:b/>
                <w:iCs/>
                <w:color w:val="333333"/>
                <w:sz w:val="32"/>
                <w:szCs w:val="32"/>
                <w:lang w:eastAsia="ru-RU" w:bidi="ta-IN"/>
              </w:rPr>
            </w:pPr>
            <w:r>
              <w:rPr>
                <w:rFonts w:ascii="Times New Roman" w:eastAsia="Times New Roman" w:hAnsi="Times New Roman" w:cs="Times New Roman"/>
                <w:bCs/>
                <w:color w:val="000000"/>
                <w:sz w:val="24"/>
                <w:szCs w:val="24"/>
                <w:lang w:eastAsia="ru-RU" w:bidi="ta-IN"/>
              </w:rPr>
              <w:t xml:space="preserve"> </w:t>
            </w:r>
            <w:r>
              <w:rPr>
                <w:rFonts w:ascii="Times New Roman" w:eastAsia="Times New Roman" w:hAnsi="Times New Roman" w:cs="Times New Roman"/>
                <w:iCs/>
                <w:color w:val="333333"/>
                <w:sz w:val="24"/>
                <w:szCs w:val="24"/>
                <w:lang w:eastAsia="ru-RU" w:bidi="ta-IN"/>
              </w:rPr>
              <w:t>Пить или не пить – жить или не жить?</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текущий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rPr>
              <w:t>1</w:t>
            </w:r>
            <w:r>
              <w:rPr>
                <w:rFonts w:ascii="Times New Roman" w:hAnsi="Times New Roman" w:cs="Times New Roman"/>
              </w:rPr>
              <w:t>7</w:t>
            </w: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xml:space="preserve">. </w:t>
            </w:r>
            <w:r>
              <w:rPr>
                <w:rFonts w:ascii="Times New Roman" w:eastAsia="Times New Roman" w:hAnsi="Times New Roman" w:cs="Times New Roman"/>
                <w:bCs/>
                <w:color w:val="000000"/>
                <w:sz w:val="24"/>
                <w:szCs w:val="24"/>
                <w:lang w:eastAsia="ru-RU" w:bidi="ta-IN"/>
              </w:rPr>
              <w:lastRenderedPageBreak/>
              <w:t>Изготовление плакатов о вреде алкоголя.</w:t>
            </w:r>
          </w:p>
        </w:tc>
        <w:tc>
          <w:tcPr>
            <w:tcW w:w="850"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lang w:eastAsia="ru-RU"/>
              </w:rPr>
              <w:lastRenderedPageBreak/>
              <w:t>2</w:t>
            </w:r>
          </w:p>
        </w:tc>
        <w:tc>
          <w:tcPr>
            <w:tcW w:w="1985" w:type="dxa"/>
          </w:tcPr>
          <w:p w:rsidR="00BB37DC" w:rsidRDefault="00BB37DC" w:rsidP="00737D19">
            <w:pPr>
              <w:spacing w:line="240" w:lineRule="auto"/>
            </w:pPr>
            <w:r>
              <w:rPr>
                <w:rFonts w:ascii="Times New Roman" w:eastAsia="Times New Roman" w:hAnsi="Times New Roman" w:cs="Times New Roman"/>
                <w:bCs/>
                <w:color w:val="000000"/>
                <w:sz w:val="24"/>
                <w:szCs w:val="24"/>
                <w:lang w:eastAsia="ru-RU" w:bidi="ta-IN"/>
              </w:rPr>
              <w:t xml:space="preserve">Влияние алкоголя на организм </w:t>
            </w:r>
            <w:r>
              <w:rPr>
                <w:rFonts w:ascii="Times New Roman" w:eastAsia="Times New Roman" w:hAnsi="Times New Roman" w:cs="Times New Roman"/>
                <w:bCs/>
                <w:color w:val="000000"/>
                <w:sz w:val="24"/>
                <w:szCs w:val="24"/>
                <w:lang w:eastAsia="ru-RU" w:bidi="ta-IN"/>
              </w:rPr>
              <w:lastRenderedPageBreak/>
              <w:t>человека.</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lastRenderedPageBreak/>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Pr>
                <w:rFonts w:ascii="Times New Roman" w:hAnsi="Times New Roman" w:cs="Times New Roman"/>
                <w:lang w:eastAsia="ru-RU"/>
              </w:rPr>
              <w:t>выставка</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Pr>
                <w:rFonts w:ascii="Times New Roman" w:hAnsi="Times New Roman" w:cs="Times New Roman"/>
              </w:rPr>
              <w:t>22</w:t>
            </w: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Практическое занятие</w:t>
            </w:r>
            <w:r>
              <w:rPr>
                <w:rFonts w:ascii="Times New Roman" w:hAnsi="Times New Roman" w:cs="Times New Roman"/>
                <w:lang w:eastAsia="ru-RU"/>
              </w:rPr>
              <w:t>, анкетирование</w:t>
            </w:r>
          </w:p>
        </w:tc>
        <w:tc>
          <w:tcPr>
            <w:tcW w:w="850" w:type="dxa"/>
          </w:tcPr>
          <w:p w:rsidR="00BB37DC" w:rsidRPr="00A167E9" w:rsidRDefault="00BB37DC"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tcPr>
          <w:p w:rsidR="00BB37DC" w:rsidRDefault="00BB37DC" w:rsidP="00737D19">
            <w:pPr>
              <w:spacing w:line="240" w:lineRule="auto"/>
            </w:pPr>
            <w:r>
              <w:rPr>
                <w:rFonts w:ascii="Times New Roman" w:eastAsia="Times New Roman" w:hAnsi="Times New Roman" w:cs="Times New Roman"/>
                <w:bCs/>
                <w:color w:val="000000"/>
                <w:sz w:val="24"/>
                <w:szCs w:val="24"/>
                <w:lang w:eastAsia="ru-RU" w:bidi="ta-IN"/>
              </w:rPr>
              <w:t>Твое отношение к алкоголю.</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421881" w:rsidRPr="00A167E9" w:rsidTr="00FF03CA">
        <w:tc>
          <w:tcPr>
            <w:tcW w:w="709" w:type="dxa"/>
          </w:tcPr>
          <w:p w:rsidR="00421881" w:rsidRPr="00A167E9" w:rsidRDefault="00421881"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421881" w:rsidRPr="00A167E9" w:rsidRDefault="00421881" w:rsidP="00737D19">
            <w:pPr>
              <w:spacing w:line="240" w:lineRule="auto"/>
              <w:jc w:val="center"/>
              <w:rPr>
                <w:rFonts w:ascii="Times New Roman" w:hAnsi="Times New Roman" w:cs="Times New Roman"/>
                <w:lang w:eastAsia="ru-RU"/>
              </w:rPr>
            </w:pPr>
          </w:p>
        </w:tc>
        <w:tc>
          <w:tcPr>
            <w:tcW w:w="709" w:type="dxa"/>
          </w:tcPr>
          <w:p w:rsidR="00421881" w:rsidRPr="00A167E9" w:rsidRDefault="00421881"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4</w:t>
            </w:r>
          </w:p>
        </w:tc>
        <w:tc>
          <w:tcPr>
            <w:tcW w:w="1134" w:type="dxa"/>
            <w:vMerge/>
          </w:tcPr>
          <w:p w:rsidR="00421881" w:rsidRPr="00A167E9" w:rsidRDefault="00421881" w:rsidP="00737D19">
            <w:pPr>
              <w:spacing w:line="240" w:lineRule="auto"/>
              <w:jc w:val="center"/>
              <w:rPr>
                <w:rFonts w:ascii="Times New Roman" w:hAnsi="Times New Roman" w:cs="Times New Roman"/>
                <w:lang w:eastAsia="ru-RU"/>
              </w:rPr>
            </w:pPr>
          </w:p>
        </w:tc>
        <w:tc>
          <w:tcPr>
            <w:tcW w:w="1276" w:type="dxa"/>
          </w:tcPr>
          <w:p w:rsidR="00421881" w:rsidRDefault="00421881" w:rsidP="00737D19">
            <w:pPr>
              <w:spacing w:line="240" w:lineRule="auto"/>
            </w:pPr>
            <w:r w:rsidRPr="0012082D">
              <w:rPr>
                <w:rFonts w:ascii="Times New Roman" w:hAnsi="Times New Roman" w:cs="Times New Roman"/>
                <w:lang w:eastAsia="ru-RU"/>
              </w:rPr>
              <w:t>Групповая лекция, беседа</w:t>
            </w:r>
          </w:p>
        </w:tc>
        <w:tc>
          <w:tcPr>
            <w:tcW w:w="850" w:type="dxa"/>
          </w:tcPr>
          <w:p w:rsidR="00421881" w:rsidRPr="00A167E9" w:rsidRDefault="00421881"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vAlign w:val="center"/>
          </w:tcPr>
          <w:p w:rsidR="00421881" w:rsidRDefault="00421881" w:rsidP="00737D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Юридическая ответственность за употребление ПАВ</w:t>
            </w:r>
          </w:p>
        </w:tc>
        <w:tc>
          <w:tcPr>
            <w:tcW w:w="1134" w:type="dxa"/>
          </w:tcPr>
          <w:p w:rsidR="00421881" w:rsidRDefault="00421881" w:rsidP="00737D19">
            <w:pPr>
              <w:spacing w:line="240" w:lineRule="auto"/>
              <w:jc w:val="center"/>
            </w:pPr>
            <w:r w:rsidRPr="00BE52CC">
              <w:rPr>
                <w:rFonts w:ascii="Times New Roman" w:hAnsi="Times New Roman" w:cs="Times New Roman"/>
                <w:lang w:eastAsia="ru-RU"/>
              </w:rPr>
              <w:t>МБОУ СОШ №1</w:t>
            </w:r>
          </w:p>
        </w:tc>
        <w:tc>
          <w:tcPr>
            <w:tcW w:w="1134" w:type="dxa"/>
          </w:tcPr>
          <w:p w:rsidR="00421881" w:rsidRPr="00A167E9" w:rsidRDefault="00421881"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421881" w:rsidRPr="00A167E9" w:rsidTr="00FF03CA">
        <w:tc>
          <w:tcPr>
            <w:tcW w:w="709" w:type="dxa"/>
          </w:tcPr>
          <w:p w:rsidR="00421881" w:rsidRPr="00A167E9" w:rsidRDefault="00421881"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421881" w:rsidRPr="00A167E9" w:rsidRDefault="00421881" w:rsidP="00737D19">
            <w:pPr>
              <w:spacing w:line="240" w:lineRule="auto"/>
              <w:jc w:val="center"/>
              <w:rPr>
                <w:rFonts w:ascii="Times New Roman" w:hAnsi="Times New Roman" w:cs="Times New Roman"/>
                <w:lang w:eastAsia="ru-RU"/>
              </w:rPr>
            </w:pPr>
          </w:p>
        </w:tc>
        <w:tc>
          <w:tcPr>
            <w:tcW w:w="709" w:type="dxa"/>
          </w:tcPr>
          <w:p w:rsidR="00421881" w:rsidRPr="00A167E9" w:rsidRDefault="00421881" w:rsidP="00737D19">
            <w:pPr>
              <w:spacing w:line="240" w:lineRule="auto"/>
              <w:jc w:val="center"/>
              <w:rPr>
                <w:rFonts w:ascii="Times New Roman" w:hAnsi="Times New Roman" w:cs="Times New Roman"/>
              </w:rPr>
            </w:pPr>
            <w:r w:rsidRPr="00A167E9">
              <w:rPr>
                <w:rFonts w:ascii="Times New Roman" w:hAnsi="Times New Roman" w:cs="Times New Roman"/>
              </w:rPr>
              <w:t>2</w:t>
            </w:r>
            <w:r>
              <w:rPr>
                <w:rFonts w:ascii="Times New Roman" w:hAnsi="Times New Roman" w:cs="Times New Roman"/>
              </w:rPr>
              <w:t>9</w:t>
            </w:r>
          </w:p>
        </w:tc>
        <w:tc>
          <w:tcPr>
            <w:tcW w:w="1134" w:type="dxa"/>
            <w:vMerge w:val="restart"/>
            <w:tcBorders>
              <w:top w:val="nil"/>
            </w:tcBorders>
          </w:tcPr>
          <w:p w:rsidR="00421881" w:rsidRPr="00A167E9" w:rsidRDefault="00421881" w:rsidP="00737D19">
            <w:pPr>
              <w:spacing w:line="240" w:lineRule="auto"/>
              <w:jc w:val="center"/>
              <w:rPr>
                <w:rFonts w:ascii="Times New Roman" w:hAnsi="Times New Roman" w:cs="Times New Roman"/>
                <w:lang w:eastAsia="ru-RU"/>
              </w:rPr>
            </w:pPr>
          </w:p>
        </w:tc>
        <w:tc>
          <w:tcPr>
            <w:tcW w:w="1276" w:type="dxa"/>
          </w:tcPr>
          <w:p w:rsidR="00421881" w:rsidRDefault="00421881" w:rsidP="00737D19">
            <w:pPr>
              <w:spacing w:line="240" w:lineRule="auto"/>
            </w:pPr>
            <w:r w:rsidRPr="0012082D">
              <w:rPr>
                <w:rFonts w:ascii="Times New Roman" w:hAnsi="Times New Roman" w:cs="Times New Roman"/>
                <w:lang w:eastAsia="ru-RU"/>
              </w:rPr>
              <w:t>Групповая лекция, беседа</w:t>
            </w:r>
          </w:p>
        </w:tc>
        <w:tc>
          <w:tcPr>
            <w:tcW w:w="850" w:type="dxa"/>
          </w:tcPr>
          <w:p w:rsidR="00421881" w:rsidRPr="00A167E9" w:rsidRDefault="00421881" w:rsidP="00737D19">
            <w:pPr>
              <w:spacing w:line="240" w:lineRule="auto"/>
              <w:jc w:val="center"/>
              <w:rPr>
                <w:rFonts w:ascii="Times New Roman" w:hAnsi="Times New Roman" w:cs="Times New Roman"/>
              </w:rPr>
            </w:pPr>
            <w:r w:rsidRPr="00A167E9">
              <w:rPr>
                <w:rFonts w:ascii="Times New Roman" w:hAnsi="Times New Roman" w:cs="Times New Roman"/>
                <w:lang w:eastAsia="ru-RU"/>
              </w:rPr>
              <w:t>2</w:t>
            </w:r>
          </w:p>
        </w:tc>
        <w:tc>
          <w:tcPr>
            <w:tcW w:w="1985" w:type="dxa"/>
            <w:vAlign w:val="center"/>
          </w:tcPr>
          <w:p w:rsidR="00421881" w:rsidRDefault="00421881" w:rsidP="00737D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Cs/>
                <w:color w:val="000000"/>
                <w:sz w:val="24"/>
                <w:szCs w:val="24"/>
                <w:lang w:eastAsia="ru-RU" w:bidi="ta-IN"/>
              </w:rPr>
              <w:t>Просмотр фильма «Секреты манипулирования»</w:t>
            </w:r>
          </w:p>
        </w:tc>
        <w:tc>
          <w:tcPr>
            <w:tcW w:w="1134" w:type="dxa"/>
          </w:tcPr>
          <w:p w:rsidR="00421881" w:rsidRDefault="00421881" w:rsidP="00737D19">
            <w:pPr>
              <w:spacing w:line="240" w:lineRule="auto"/>
              <w:jc w:val="center"/>
            </w:pPr>
            <w:r w:rsidRPr="00BE52CC">
              <w:rPr>
                <w:rFonts w:ascii="Times New Roman" w:hAnsi="Times New Roman" w:cs="Times New Roman"/>
                <w:lang w:eastAsia="ru-RU"/>
              </w:rPr>
              <w:t>МБОУ СОШ №1</w:t>
            </w:r>
          </w:p>
        </w:tc>
        <w:tc>
          <w:tcPr>
            <w:tcW w:w="1134" w:type="dxa"/>
          </w:tcPr>
          <w:p w:rsidR="00421881" w:rsidRPr="00A167E9" w:rsidRDefault="00421881"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фронтальный</w:t>
            </w:r>
          </w:p>
        </w:tc>
      </w:tr>
      <w:tr w:rsidR="00BB37DC" w:rsidRPr="00A167E9" w:rsidTr="00FA253E">
        <w:tc>
          <w:tcPr>
            <w:tcW w:w="709" w:type="dxa"/>
          </w:tcPr>
          <w:p w:rsidR="00BB37DC" w:rsidRPr="00A167E9" w:rsidRDefault="00BB37DC" w:rsidP="00737D19">
            <w:pPr>
              <w:pStyle w:val="a3"/>
              <w:numPr>
                <w:ilvl w:val="0"/>
                <w:numId w:val="5"/>
              </w:numPr>
              <w:spacing w:after="0" w:line="240" w:lineRule="auto"/>
              <w:jc w:val="center"/>
              <w:rPr>
                <w:rFonts w:ascii="Times New Roman" w:hAnsi="Times New Roman" w:cs="Times New Roman"/>
                <w:lang w:eastAsia="ru-RU"/>
              </w:rPr>
            </w:pPr>
          </w:p>
        </w:tc>
        <w:tc>
          <w:tcPr>
            <w:tcW w:w="1134" w:type="dxa"/>
            <w:vMerge/>
          </w:tcPr>
          <w:p w:rsidR="00BB37DC" w:rsidRPr="00A167E9" w:rsidRDefault="00BB37DC" w:rsidP="00737D19">
            <w:pPr>
              <w:spacing w:line="240" w:lineRule="auto"/>
              <w:jc w:val="center"/>
              <w:rPr>
                <w:rFonts w:ascii="Times New Roman" w:hAnsi="Times New Roman" w:cs="Times New Roman"/>
                <w:lang w:eastAsia="ru-RU"/>
              </w:rPr>
            </w:pPr>
          </w:p>
        </w:tc>
        <w:tc>
          <w:tcPr>
            <w:tcW w:w="709" w:type="dxa"/>
          </w:tcPr>
          <w:p w:rsidR="00BB37DC" w:rsidRPr="00A167E9" w:rsidRDefault="00BB37DC" w:rsidP="00737D19">
            <w:pPr>
              <w:spacing w:line="240" w:lineRule="auto"/>
              <w:jc w:val="center"/>
              <w:rPr>
                <w:rFonts w:ascii="Times New Roman" w:hAnsi="Times New Roman" w:cs="Times New Roman"/>
              </w:rPr>
            </w:pPr>
            <w:r>
              <w:rPr>
                <w:rFonts w:ascii="Times New Roman" w:hAnsi="Times New Roman" w:cs="Times New Roman"/>
              </w:rPr>
              <w:t>31</w:t>
            </w:r>
          </w:p>
        </w:tc>
        <w:tc>
          <w:tcPr>
            <w:tcW w:w="1134" w:type="dxa"/>
            <w:vMerge/>
            <w:tcBorders>
              <w:top w:val="nil"/>
            </w:tcBorders>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 xml:space="preserve">Заключительное занятие </w:t>
            </w:r>
          </w:p>
        </w:tc>
        <w:tc>
          <w:tcPr>
            <w:tcW w:w="850"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2</w:t>
            </w:r>
          </w:p>
        </w:tc>
        <w:tc>
          <w:tcPr>
            <w:tcW w:w="1985" w:type="dxa"/>
          </w:tcPr>
          <w:p w:rsidR="00BB37DC" w:rsidRPr="00A167E9" w:rsidRDefault="00BB37DC" w:rsidP="00737D19">
            <w:pPr>
              <w:spacing w:line="240" w:lineRule="auto"/>
              <w:rPr>
                <w:rFonts w:ascii="Times New Roman" w:hAnsi="Times New Roman" w:cs="Times New Roman"/>
                <w:bCs/>
                <w:sz w:val="24"/>
                <w:szCs w:val="24"/>
              </w:rPr>
            </w:pPr>
            <w:r w:rsidRPr="00A167E9">
              <w:rPr>
                <w:rFonts w:ascii="Times New Roman" w:hAnsi="Times New Roman" w:cs="Times New Roman"/>
                <w:bCs/>
                <w:sz w:val="24"/>
                <w:szCs w:val="24"/>
                <w:lang w:eastAsia="ru-RU"/>
              </w:rPr>
              <w:t>Промежуточная аттестация</w:t>
            </w:r>
            <w:r w:rsidRPr="00A167E9">
              <w:rPr>
                <w:rFonts w:ascii="Times New Roman" w:hAnsi="Times New Roman" w:cs="Times New Roman"/>
                <w:bCs/>
                <w:sz w:val="24"/>
                <w:szCs w:val="24"/>
              </w:rPr>
              <w:t xml:space="preserve"> Выставка.</w:t>
            </w:r>
          </w:p>
        </w:tc>
        <w:tc>
          <w:tcPr>
            <w:tcW w:w="1134" w:type="dxa"/>
          </w:tcPr>
          <w:p w:rsidR="00BB37DC" w:rsidRDefault="00BB37DC" w:rsidP="00737D19">
            <w:pPr>
              <w:spacing w:line="240" w:lineRule="auto"/>
              <w:jc w:val="center"/>
            </w:pPr>
            <w:r w:rsidRPr="00BE52CC">
              <w:rPr>
                <w:rFonts w:ascii="Times New Roman" w:hAnsi="Times New Roman" w:cs="Times New Roman"/>
                <w:lang w:eastAsia="ru-RU"/>
              </w:rPr>
              <w:t>МБОУ СОШ №1</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выставка</w:t>
            </w:r>
          </w:p>
        </w:tc>
      </w:tr>
      <w:tr w:rsidR="00BB37DC" w:rsidRPr="00A167E9" w:rsidTr="00FA253E">
        <w:tc>
          <w:tcPr>
            <w:tcW w:w="709" w:type="dxa"/>
          </w:tcPr>
          <w:p w:rsidR="00BB37DC" w:rsidRPr="00A167E9" w:rsidRDefault="00BB37DC" w:rsidP="00737D19">
            <w:pPr>
              <w:spacing w:line="240" w:lineRule="auto"/>
              <w:jc w:val="center"/>
              <w:rPr>
                <w:rFonts w:ascii="Times New Roman" w:hAnsi="Times New Roman" w:cs="Times New Roman"/>
                <w:color w:val="000000" w:themeColor="text1"/>
                <w:lang w:eastAsia="ru-RU"/>
              </w:rPr>
            </w:pPr>
            <w:r w:rsidRPr="00A167E9">
              <w:rPr>
                <w:rFonts w:ascii="Times New Roman" w:hAnsi="Times New Roman" w:cs="Times New Roman"/>
                <w:color w:val="000000" w:themeColor="text1"/>
                <w:lang w:eastAsia="ru-RU"/>
              </w:rPr>
              <w:t>72</w:t>
            </w:r>
          </w:p>
        </w:tc>
        <w:tc>
          <w:tcPr>
            <w:tcW w:w="1134"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Всего:</w:t>
            </w:r>
          </w:p>
        </w:tc>
        <w:tc>
          <w:tcPr>
            <w:tcW w:w="709" w:type="dxa"/>
          </w:tcPr>
          <w:p w:rsidR="00BB37DC" w:rsidRPr="00A167E9" w:rsidRDefault="00BB37DC" w:rsidP="00737D19">
            <w:pPr>
              <w:spacing w:line="240" w:lineRule="auto"/>
              <w:jc w:val="center"/>
              <w:rPr>
                <w:rFonts w:ascii="Times New Roman" w:hAnsi="Times New Roman" w:cs="Times New Roman"/>
              </w:rPr>
            </w:pPr>
          </w:p>
        </w:tc>
        <w:tc>
          <w:tcPr>
            <w:tcW w:w="1134" w:type="dxa"/>
          </w:tcPr>
          <w:p w:rsidR="00BB37DC" w:rsidRPr="00A167E9" w:rsidRDefault="00BB37DC" w:rsidP="00737D19">
            <w:pPr>
              <w:spacing w:line="240" w:lineRule="auto"/>
              <w:jc w:val="center"/>
              <w:rPr>
                <w:rFonts w:ascii="Times New Roman" w:hAnsi="Times New Roman" w:cs="Times New Roman"/>
                <w:lang w:eastAsia="ru-RU"/>
              </w:rPr>
            </w:pPr>
          </w:p>
        </w:tc>
        <w:tc>
          <w:tcPr>
            <w:tcW w:w="1276" w:type="dxa"/>
          </w:tcPr>
          <w:p w:rsidR="00BB37DC" w:rsidRPr="00A167E9" w:rsidRDefault="00BB37DC" w:rsidP="00737D19">
            <w:pPr>
              <w:spacing w:line="240" w:lineRule="auto"/>
              <w:jc w:val="center"/>
              <w:rPr>
                <w:rFonts w:ascii="Times New Roman" w:hAnsi="Times New Roman" w:cs="Times New Roman"/>
                <w:lang w:eastAsia="ru-RU"/>
              </w:rPr>
            </w:pPr>
          </w:p>
        </w:tc>
        <w:tc>
          <w:tcPr>
            <w:tcW w:w="850" w:type="dxa"/>
          </w:tcPr>
          <w:p w:rsidR="00BB37DC" w:rsidRPr="00A167E9" w:rsidRDefault="00BB37DC" w:rsidP="00737D19">
            <w:pPr>
              <w:spacing w:line="240" w:lineRule="auto"/>
              <w:jc w:val="center"/>
              <w:rPr>
                <w:rFonts w:ascii="Times New Roman" w:hAnsi="Times New Roman" w:cs="Times New Roman"/>
                <w:lang w:eastAsia="ru-RU"/>
              </w:rPr>
            </w:pPr>
            <w:r w:rsidRPr="00A167E9">
              <w:rPr>
                <w:rFonts w:ascii="Times New Roman" w:hAnsi="Times New Roman" w:cs="Times New Roman"/>
                <w:lang w:eastAsia="ru-RU"/>
              </w:rPr>
              <w:t>144 ч.</w:t>
            </w:r>
          </w:p>
        </w:tc>
        <w:tc>
          <w:tcPr>
            <w:tcW w:w="1985" w:type="dxa"/>
          </w:tcPr>
          <w:p w:rsidR="00BB37DC" w:rsidRPr="00A167E9" w:rsidRDefault="00BB37DC" w:rsidP="00737D19">
            <w:pPr>
              <w:spacing w:line="240" w:lineRule="auto"/>
              <w:rPr>
                <w:rFonts w:ascii="Times New Roman" w:hAnsi="Times New Roman" w:cs="Times New Roman"/>
                <w:bCs/>
                <w:sz w:val="24"/>
                <w:szCs w:val="24"/>
              </w:rPr>
            </w:pPr>
          </w:p>
        </w:tc>
        <w:tc>
          <w:tcPr>
            <w:tcW w:w="1134" w:type="dxa"/>
          </w:tcPr>
          <w:p w:rsidR="00BB37DC" w:rsidRPr="00A167E9" w:rsidRDefault="00BB37DC" w:rsidP="00737D19">
            <w:pPr>
              <w:spacing w:line="240" w:lineRule="auto"/>
              <w:rPr>
                <w:rFonts w:ascii="Times New Roman" w:hAnsi="Times New Roman" w:cs="Times New Roman"/>
                <w:lang w:eastAsia="ru-RU"/>
              </w:rPr>
            </w:pPr>
          </w:p>
        </w:tc>
        <w:tc>
          <w:tcPr>
            <w:tcW w:w="1134" w:type="dxa"/>
          </w:tcPr>
          <w:p w:rsidR="00BB37DC" w:rsidRPr="00A167E9" w:rsidRDefault="00BB37DC" w:rsidP="00737D19">
            <w:pPr>
              <w:spacing w:line="240" w:lineRule="auto"/>
              <w:rPr>
                <w:rFonts w:ascii="Times New Roman" w:hAnsi="Times New Roman" w:cs="Times New Roman"/>
                <w:lang w:eastAsia="ru-RU"/>
              </w:rPr>
            </w:pPr>
          </w:p>
        </w:tc>
      </w:tr>
    </w:tbl>
    <w:p w:rsidR="00F351FB" w:rsidRPr="00A167E9" w:rsidRDefault="00F351FB" w:rsidP="00F351FB">
      <w:pPr>
        <w:ind w:firstLine="567"/>
        <w:jc w:val="center"/>
        <w:rPr>
          <w:rFonts w:ascii="Times New Roman" w:hAnsi="Times New Roman" w:cs="Times New Roman"/>
          <w:sz w:val="36"/>
        </w:rPr>
      </w:pPr>
    </w:p>
    <w:p w:rsidR="00A167E9" w:rsidRDefault="002043A1" w:rsidP="002043A1">
      <w:pPr>
        <w:spacing w:after="240"/>
        <w:ind w:firstLine="567"/>
        <w:jc w:val="center"/>
        <w:rPr>
          <w:rFonts w:ascii="Times New Roman" w:hAnsi="Times New Roman" w:cs="Times New Roman"/>
          <w:sz w:val="36"/>
        </w:rPr>
      </w:pPr>
      <w:r w:rsidRPr="00A167E9">
        <w:rPr>
          <w:rFonts w:ascii="Times New Roman" w:hAnsi="Times New Roman" w:cs="Times New Roman"/>
          <w:sz w:val="36"/>
        </w:rPr>
        <w:tab/>
      </w: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327889" w:rsidRDefault="00327889" w:rsidP="002043A1">
      <w:pPr>
        <w:spacing w:after="240"/>
        <w:ind w:firstLine="567"/>
        <w:jc w:val="center"/>
        <w:rPr>
          <w:rFonts w:ascii="Times New Roman" w:hAnsi="Times New Roman" w:cs="Times New Roman"/>
          <w:sz w:val="36"/>
        </w:rPr>
      </w:pPr>
    </w:p>
    <w:p w:rsidR="00737D19" w:rsidRDefault="00737D19" w:rsidP="00737D19">
      <w:pPr>
        <w:spacing w:after="240"/>
        <w:rPr>
          <w:rFonts w:ascii="Times New Roman" w:hAnsi="Times New Roman" w:cs="Times New Roman"/>
          <w:sz w:val="36"/>
        </w:rPr>
      </w:pPr>
    </w:p>
    <w:p w:rsidR="00737D19" w:rsidRDefault="00737D19" w:rsidP="00737D19">
      <w:pPr>
        <w:spacing w:after="240"/>
        <w:rPr>
          <w:rFonts w:ascii="Times New Roman" w:hAnsi="Times New Roman" w:cs="Times New Roman"/>
          <w:sz w:val="36"/>
        </w:rPr>
      </w:pPr>
    </w:p>
    <w:p w:rsidR="00327889" w:rsidRPr="00A167E9" w:rsidRDefault="00327889" w:rsidP="00327889">
      <w:pPr>
        <w:tabs>
          <w:tab w:val="left" w:pos="4005"/>
        </w:tabs>
        <w:jc w:val="right"/>
        <w:rPr>
          <w:rFonts w:ascii="Times New Roman" w:hAnsi="Times New Roman" w:cs="Times New Roman"/>
          <w:sz w:val="28"/>
          <w:szCs w:val="28"/>
        </w:rPr>
      </w:pPr>
      <w:r>
        <w:rPr>
          <w:rFonts w:ascii="Times New Roman" w:hAnsi="Times New Roman" w:cs="Times New Roman"/>
          <w:sz w:val="28"/>
          <w:szCs w:val="28"/>
        </w:rPr>
        <w:t xml:space="preserve">              </w:t>
      </w:r>
      <w:r w:rsidRPr="00A167E9">
        <w:rPr>
          <w:rFonts w:ascii="Times New Roman" w:hAnsi="Times New Roman" w:cs="Times New Roman"/>
          <w:sz w:val="28"/>
          <w:szCs w:val="28"/>
        </w:rPr>
        <w:t xml:space="preserve">ПРИЛОЖЕНИЕ </w:t>
      </w:r>
      <w:r>
        <w:rPr>
          <w:rFonts w:ascii="Times New Roman" w:hAnsi="Times New Roman" w:cs="Times New Roman"/>
          <w:sz w:val="28"/>
          <w:szCs w:val="28"/>
        </w:rPr>
        <w:t>2</w:t>
      </w:r>
    </w:p>
    <w:p w:rsidR="00CE429A" w:rsidRPr="00A167E9" w:rsidRDefault="00CE429A" w:rsidP="00CE429A">
      <w:pPr>
        <w:spacing w:after="240"/>
        <w:ind w:firstLine="567"/>
        <w:jc w:val="center"/>
        <w:rPr>
          <w:rFonts w:ascii="Times New Roman" w:hAnsi="Times New Roman" w:cs="Times New Roman"/>
          <w:b/>
          <w:sz w:val="28"/>
          <w:lang w:eastAsia="ru-RU"/>
        </w:rPr>
      </w:pPr>
      <w:r w:rsidRPr="00A167E9">
        <w:rPr>
          <w:rFonts w:ascii="Times New Roman" w:hAnsi="Times New Roman" w:cs="Times New Roman"/>
          <w:b/>
          <w:sz w:val="28"/>
          <w:lang w:eastAsia="ru-RU"/>
        </w:rPr>
        <w:t>Форма аттестации</w:t>
      </w:r>
    </w:p>
    <w:p w:rsidR="00CE429A" w:rsidRDefault="00CE429A" w:rsidP="00CE429A">
      <w:pPr>
        <w:spacing w:after="240"/>
        <w:ind w:firstLine="567"/>
        <w:jc w:val="center"/>
        <w:rPr>
          <w:rFonts w:ascii="Times New Roman" w:hAnsi="Times New Roman" w:cs="Times New Roman"/>
          <w:b/>
          <w:sz w:val="28"/>
          <w:lang w:eastAsia="ru-RU"/>
        </w:rPr>
      </w:pPr>
      <w:r w:rsidRPr="00A167E9">
        <w:rPr>
          <w:rFonts w:ascii="Times New Roman" w:hAnsi="Times New Roman" w:cs="Times New Roman"/>
          <w:b/>
          <w:sz w:val="28"/>
          <w:lang w:eastAsia="ru-RU"/>
        </w:rPr>
        <w:t>Контрольно-измерительные материалы</w:t>
      </w:r>
    </w:p>
    <w:p w:rsidR="00F4641D" w:rsidRPr="00F4641D" w:rsidRDefault="00F4641D" w:rsidP="00F4641D">
      <w:pPr>
        <w:pStyle w:val="a3"/>
        <w:numPr>
          <w:ilvl w:val="0"/>
          <w:numId w:val="33"/>
        </w:numPr>
        <w:spacing w:after="240"/>
        <w:jc w:val="center"/>
        <w:rPr>
          <w:rFonts w:ascii="Times New Roman" w:hAnsi="Times New Roman" w:cs="Times New Roman"/>
          <w:b/>
          <w:sz w:val="24"/>
          <w:szCs w:val="24"/>
          <w:lang w:eastAsia="ru-RU"/>
        </w:rPr>
      </w:pPr>
      <w:r w:rsidRPr="00F4641D">
        <w:rPr>
          <w:rFonts w:ascii="Times New Roman" w:hAnsi="Times New Roman" w:cs="Times New Roman"/>
          <w:b/>
          <w:sz w:val="24"/>
          <w:szCs w:val="24"/>
          <w:lang w:eastAsia="ru-RU"/>
        </w:rPr>
        <w:t>Промежуточная аттестация</w:t>
      </w:r>
    </w:p>
    <w:p w:rsidR="007306E6" w:rsidRPr="00B50709" w:rsidRDefault="007306E6" w:rsidP="007306E6">
      <w:pPr>
        <w:pStyle w:val="4"/>
        <w:shd w:val="clear" w:color="auto" w:fill="F5F5F5"/>
        <w:spacing w:line="240" w:lineRule="auto"/>
        <w:contextualSpacing/>
        <w:jc w:val="center"/>
        <w:rPr>
          <w:rFonts w:ascii="Times New Roman" w:hAnsi="Times New Roman" w:cs="Times New Roman"/>
          <w:b w:val="0"/>
          <w:color w:val="444444"/>
          <w:sz w:val="24"/>
          <w:szCs w:val="24"/>
        </w:rPr>
      </w:pPr>
      <w:r w:rsidRPr="0011294C">
        <w:rPr>
          <w:rFonts w:ascii="Times New Roman" w:hAnsi="Times New Roman" w:cs="Times New Roman"/>
          <w:color w:val="444444"/>
          <w:sz w:val="24"/>
          <w:szCs w:val="24"/>
        </w:rPr>
        <w:t>Методика исследования личности «Дом-дерево-человек</w:t>
      </w:r>
      <w:r w:rsidRPr="00B50709">
        <w:rPr>
          <w:rFonts w:ascii="Times New Roman" w:hAnsi="Times New Roman" w:cs="Times New Roman"/>
          <w:b w:val="0"/>
          <w:color w:val="444444"/>
          <w:sz w:val="24"/>
          <w:szCs w:val="24"/>
        </w:rPr>
        <w:t>»</w:t>
      </w:r>
      <w:r w:rsidR="00B50709" w:rsidRPr="00B50709">
        <w:rPr>
          <w:rFonts w:ascii="Times New Roman" w:hAnsi="Times New Roman" w:cs="Times New Roman"/>
          <w:b w:val="0"/>
          <w:color w:val="444444"/>
          <w:sz w:val="24"/>
          <w:szCs w:val="24"/>
        </w:rPr>
        <w:t xml:space="preserve"> (Р. Берне)</w:t>
      </w:r>
    </w:p>
    <w:p w:rsidR="00CE429A" w:rsidRPr="00737D19" w:rsidRDefault="00CE429A" w:rsidP="00CE429A">
      <w:pPr>
        <w:pStyle w:val="af2"/>
        <w:shd w:val="clear" w:color="auto" w:fill="F5F5F5"/>
        <w:ind w:firstLine="708"/>
        <w:contextualSpacing/>
        <w:rPr>
          <w:color w:val="444444"/>
          <w:sz w:val="22"/>
          <w:szCs w:val="22"/>
        </w:rPr>
      </w:pPr>
      <w:r w:rsidRPr="00737D19">
        <w:rPr>
          <w:color w:val="444444"/>
          <w:sz w:val="22"/>
          <w:szCs w:val="22"/>
        </w:rPr>
        <w:t>П</w:t>
      </w:r>
      <w:r w:rsidR="007306E6" w:rsidRPr="00737D19">
        <w:rPr>
          <w:color w:val="444444"/>
          <w:sz w:val="22"/>
          <w:szCs w:val="22"/>
        </w:rPr>
        <w:t>ри использовании методики исследования личности «Дом-дерево-человек» проси</w:t>
      </w:r>
      <w:r w:rsidRPr="00737D19">
        <w:rPr>
          <w:color w:val="444444"/>
          <w:sz w:val="22"/>
          <w:szCs w:val="22"/>
        </w:rPr>
        <w:t xml:space="preserve">м </w:t>
      </w:r>
      <w:r w:rsidR="007306E6" w:rsidRPr="00737D19">
        <w:rPr>
          <w:color w:val="444444"/>
          <w:sz w:val="22"/>
          <w:szCs w:val="22"/>
        </w:rPr>
        <w:t xml:space="preserve"> изобразить дерево, дом и человека в одном рисунке, в одной происходящей сцене. Считается, что взаимодействие между домом, деревом и человеком представляет собой зрительную метафору. Если при</w:t>
      </w:r>
      <w:r w:rsidR="007306E6" w:rsidRPr="00737D19">
        <w:rPr>
          <w:color w:val="444444"/>
          <w:sz w:val="22"/>
          <w:szCs w:val="22"/>
        </w:rPr>
        <w:softHyphen/>
        <w:t xml:space="preserve">вести весь рисунок в действие, то вполне возможно заметить то, что действительно происходит в нашей жизни. </w:t>
      </w:r>
    </w:p>
    <w:p w:rsidR="007306E6" w:rsidRPr="00737D19" w:rsidRDefault="007306E6" w:rsidP="00CE429A">
      <w:pPr>
        <w:pStyle w:val="af2"/>
        <w:shd w:val="clear" w:color="auto" w:fill="F5F5F5"/>
        <w:ind w:firstLine="708"/>
        <w:contextualSpacing/>
        <w:rPr>
          <w:color w:val="444444"/>
          <w:sz w:val="22"/>
          <w:szCs w:val="22"/>
        </w:rPr>
      </w:pPr>
      <w:r w:rsidRPr="00737D19">
        <w:rPr>
          <w:bCs/>
          <w:color w:val="444444"/>
          <w:sz w:val="22"/>
          <w:szCs w:val="22"/>
        </w:rPr>
        <w:t>Особым способом интерпретации может быть порядок, в котором выполняется рисунок дома, дерева и человека. Если первым нарисовано дерево, значит, основное для человека — жизненная энергия; если первым рисуется дом, то на первом месте — безопасность, успех или, наоборот, пренебрежение этими понятиями.</w:t>
      </w:r>
    </w:p>
    <w:p w:rsidR="007306E6" w:rsidRPr="00737D19" w:rsidRDefault="007306E6" w:rsidP="00CE429A">
      <w:pPr>
        <w:pStyle w:val="af2"/>
        <w:shd w:val="clear" w:color="auto" w:fill="F5F5F5"/>
        <w:ind w:firstLine="708"/>
        <w:contextualSpacing/>
        <w:rPr>
          <w:color w:val="444444"/>
          <w:sz w:val="22"/>
          <w:szCs w:val="22"/>
        </w:rPr>
      </w:pPr>
      <w:r w:rsidRPr="00737D19">
        <w:rPr>
          <w:color w:val="444444"/>
          <w:sz w:val="22"/>
          <w:szCs w:val="22"/>
        </w:rPr>
        <w:t> </w:t>
      </w:r>
      <w:r w:rsidRPr="00737D19">
        <w:rPr>
          <w:bCs/>
          <w:color w:val="444444"/>
          <w:sz w:val="22"/>
          <w:szCs w:val="22"/>
        </w:rPr>
        <w:t>Каталог состоит из общего для всех трех рисунков раздела и разделов, предназначенных для интерпретации каждого по отдельности.</w:t>
      </w:r>
      <w:r w:rsidRPr="00737D19">
        <w:rPr>
          <w:b/>
          <w:bCs/>
          <w:color w:val="444444"/>
          <w:sz w:val="22"/>
          <w:szCs w:val="22"/>
        </w:rPr>
        <w:t xml:space="preserve"> </w:t>
      </w:r>
      <w:r w:rsidRPr="00737D19">
        <w:rPr>
          <w:color w:val="444444"/>
          <w:sz w:val="22"/>
          <w:szCs w:val="22"/>
        </w:rPr>
        <w:t>Например, если линия основы сходна во всех трех рисунках, ин</w:t>
      </w:r>
      <w:r w:rsidRPr="00737D19">
        <w:rPr>
          <w:color w:val="444444"/>
          <w:sz w:val="22"/>
          <w:szCs w:val="22"/>
        </w:rPr>
        <w:softHyphen/>
        <w:t xml:space="preserve">терпретацию </w:t>
      </w:r>
      <w:proofErr w:type="gramStart"/>
      <w:r w:rsidRPr="00737D19">
        <w:rPr>
          <w:color w:val="444444"/>
          <w:sz w:val="22"/>
          <w:szCs w:val="22"/>
        </w:rPr>
        <w:t>ее</w:t>
      </w:r>
      <w:proofErr w:type="gramEnd"/>
      <w:r w:rsidRPr="00737D19">
        <w:rPr>
          <w:color w:val="444444"/>
          <w:sz w:val="22"/>
          <w:szCs w:val="22"/>
        </w:rPr>
        <w:t xml:space="preserve"> скорее всего нужно искать в общем разделе. Но иногда ту же позицию можно найти в двух разделах. Тогда для более совершенной интерпретации нужно учесть оба варианта.</w:t>
      </w:r>
    </w:p>
    <w:p w:rsidR="007306E6" w:rsidRDefault="007306E6" w:rsidP="00CE429A">
      <w:pPr>
        <w:pStyle w:val="af2"/>
        <w:shd w:val="clear" w:color="auto" w:fill="F5F5F5"/>
        <w:contextualSpacing/>
        <w:rPr>
          <w:b/>
          <w:bCs/>
          <w:color w:val="444444"/>
        </w:rPr>
      </w:pPr>
    </w:p>
    <w:p w:rsidR="007306E6" w:rsidRPr="00737D19" w:rsidRDefault="007306E6" w:rsidP="00CE429A">
      <w:pPr>
        <w:pStyle w:val="af2"/>
        <w:shd w:val="clear" w:color="auto" w:fill="F5F5F5"/>
        <w:contextualSpacing/>
        <w:rPr>
          <w:color w:val="444444"/>
          <w:sz w:val="22"/>
          <w:szCs w:val="22"/>
        </w:rPr>
      </w:pPr>
      <w:r w:rsidRPr="0011294C">
        <w:rPr>
          <w:b/>
          <w:bCs/>
          <w:color w:val="444444"/>
        </w:rPr>
        <w:t>Инструкция</w:t>
      </w:r>
      <w:r w:rsidRPr="00737D19">
        <w:rPr>
          <w:color w:val="444444"/>
          <w:sz w:val="22"/>
          <w:szCs w:val="22"/>
        </w:rPr>
        <w:t>: на отдельных листах последовательно нарисуй</w:t>
      </w:r>
      <w:r w:rsidRPr="00737D19">
        <w:rPr>
          <w:color w:val="444444"/>
          <w:sz w:val="22"/>
          <w:szCs w:val="22"/>
        </w:rPr>
        <w:softHyphen/>
        <w:t>те: а) дом, б) дерево, г) человека.</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 </w:t>
      </w:r>
    </w:p>
    <w:p w:rsidR="007306E6" w:rsidRPr="0011294C" w:rsidRDefault="007306E6" w:rsidP="00CE429A">
      <w:pPr>
        <w:pStyle w:val="af2"/>
        <w:shd w:val="clear" w:color="auto" w:fill="F5F5F5"/>
        <w:contextualSpacing/>
        <w:rPr>
          <w:color w:val="444444"/>
        </w:rPr>
      </w:pPr>
      <w:r w:rsidRPr="0011294C">
        <w:rPr>
          <w:b/>
          <w:bCs/>
          <w:color w:val="444444"/>
        </w:rPr>
        <w:t>КАТАЛОГ</w:t>
      </w:r>
    </w:p>
    <w:p w:rsidR="007306E6" w:rsidRPr="0011294C" w:rsidRDefault="007306E6" w:rsidP="00CE429A">
      <w:pPr>
        <w:pStyle w:val="af2"/>
        <w:shd w:val="clear" w:color="auto" w:fill="F5F5F5"/>
        <w:contextualSpacing/>
        <w:rPr>
          <w:color w:val="444444"/>
        </w:rPr>
      </w:pPr>
      <w:r w:rsidRPr="0011294C">
        <w:rPr>
          <w:b/>
          <w:bCs/>
          <w:color w:val="444444"/>
        </w:rPr>
        <w:t>Общий раздел</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Облака</w:t>
      </w:r>
      <w:r w:rsidRPr="00737D19">
        <w:rPr>
          <w:color w:val="444444"/>
          <w:sz w:val="22"/>
          <w:szCs w:val="22"/>
        </w:rPr>
        <w:t> — общая тревога, связанная с нарисованной ситуацией.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w:t>
      </w:r>
      <w:r w:rsidRPr="00737D19">
        <w:rPr>
          <w:color w:val="444444"/>
          <w:sz w:val="22"/>
          <w:szCs w:val="22"/>
        </w:rPr>
        <w:t> — пока используется реалистично и конвенциональ</w:t>
      </w:r>
      <w:r w:rsidRPr="00737D19">
        <w:rPr>
          <w:color w:val="444444"/>
          <w:sz w:val="22"/>
          <w:szCs w:val="22"/>
        </w:rPr>
        <w:softHyphen/>
        <w:t xml:space="preserve">но, он не имеет </w:t>
      </w:r>
      <w:proofErr w:type="spellStart"/>
      <w:r w:rsidRPr="00737D19">
        <w:rPr>
          <w:color w:val="444444"/>
          <w:sz w:val="22"/>
          <w:szCs w:val="22"/>
        </w:rPr>
        <w:t>патоморфного</w:t>
      </w:r>
      <w:proofErr w:type="spellEnd"/>
      <w:r w:rsidRPr="00737D19">
        <w:rPr>
          <w:color w:val="444444"/>
          <w:sz w:val="22"/>
          <w:szCs w:val="22"/>
        </w:rPr>
        <w:t xml:space="preserve"> или патологического значения. С уменьшением этой особенности цвет приобретает все большее значение. Специфические интерпретации света должны прово</w:t>
      </w:r>
      <w:r w:rsidRPr="00737D19">
        <w:rPr>
          <w:color w:val="444444"/>
          <w:sz w:val="22"/>
          <w:szCs w:val="22"/>
        </w:rPr>
        <w:softHyphen/>
        <w:t>диться с большой осторожностью.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Выбор цвета</w:t>
      </w:r>
      <w:r w:rsidRPr="00737D19">
        <w:rPr>
          <w:color w:val="444444"/>
          <w:sz w:val="22"/>
          <w:szCs w:val="22"/>
        </w:rPr>
        <w:t xml:space="preserve"> — чем дольше, </w:t>
      </w:r>
      <w:proofErr w:type="spellStart"/>
      <w:r w:rsidRPr="00737D19">
        <w:rPr>
          <w:color w:val="444444"/>
          <w:sz w:val="22"/>
          <w:szCs w:val="22"/>
        </w:rPr>
        <w:t>неувереннее</w:t>
      </w:r>
      <w:proofErr w:type="spellEnd"/>
      <w:r w:rsidRPr="00737D19">
        <w:rPr>
          <w:color w:val="444444"/>
          <w:sz w:val="22"/>
          <w:szCs w:val="22"/>
        </w:rPr>
        <w:t xml:space="preserve"> и тяжелее клиент подбирает цвета, тем более вероятно наличие личностных на</w:t>
      </w:r>
      <w:r w:rsidRPr="00737D19">
        <w:rPr>
          <w:color w:val="444444"/>
          <w:sz w:val="22"/>
          <w:szCs w:val="22"/>
        </w:rPr>
        <w:softHyphen/>
        <w:t>рушений.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желтый</w:t>
      </w:r>
      <w:r w:rsidRPr="00737D19">
        <w:rPr>
          <w:color w:val="444444"/>
          <w:sz w:val="22"/>
          <w:szCs w:val="22"/>
        </w:rPr>
        <w:t> — сильные признаки враждебности. Конвен</w:t>
      </w:r>
      <w:r w:rsidRPr="00737D19">
        <w:rPr>
          <w:color w:val="444444"/>
          <w:sz w:val="22"/>
          <w:szCs w:val="22"/>
        </w:rPr>
        <w:softHyphen/>
        <w:t>циональное использование этого цвета в основном ограничи</w:t>
      </w:r>
      <w:r w:rsidRPr="00737D19">
        <w:rPr>
          <w:color w:val="444444"/>
          <w:sz w:val="22"/>
          <w:szCs w:val="22"/>
        </w:rPr>
        <w:softHyphen/>
        <w:t>вается изображениями внутри дома. В этом случае, обозначая ночь или ее приближение, желтый цвет выражает переживание враждебности среды и необходимость скрывать свои действия от окружающих.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Желтый цвет</w:t>
      </w:r>
      <w:r w:rsidRPr="00737D19">
        <w:rPr>
          <w:color w:val="444444"/>
          <w:sz w:val="22"/>
          <w:szCs w:val="22"/>
        </w:rPr>
        <w:t> во всем рисунке — очень сильное чувство враж</w:t>
      </w:r>
      <w:r w:rsidRPr="00737D19">
        <w:rPr>
          <w:color w:val="444444"/>
          <w:sz w:val="22"/>
          <w:szCs w:val="22"/>
        </w:rPr>
        <w:softHyphen/>
        <w:t>дебности по всем социальным связям и отношениям.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оранжевый</w:t>
      </w:r>
      <w:r w:rsidRPr="00737D19">
        <w:rPr>
          <w:color w:val="444444"/>
          <w:sz w:val="22"/>
          <w:szCs w:val="22"/>
        </w:rPr>
        <w:t xml:space="preserve"> — </w:t>
      </w:r>
      <w:proofErr w:type="spellStart"/>
      <w:r w:rsidRPr="00737D19">
        <w:rPr>
          <w:color w:val="444444"/>
          <w:sz w:val="22"/>
          <w:szCs w:val="22"/>
        </w:rPr>
        <w:t>патоморфная</w:t>
      </w:r>
      <w:proofErr w:type="spellEnd"/>
      <w:r w:rsidRPr="00737D19">
        <w:rPr>
          <w:color w:val="444444"/>
          <w:sz w:val="22"/>
          <w:szCs w:val="22"/>
        </w:rPr>
        <w:t xml:space="preserve"> комбинация чувстви</w:t>
      </w:r>
      <w:r w:rsidRPr="00737D19">
        <w:rPr>
          <w:color w:val="444444"/>
          <w:sz w:val="22"/>
          <w:szCs w:val="22"/>
        </w:rPr>
        <w:softHyphen/>
        <w:t xml:space="preserve">тельности и враждебности (если цвет употреблен </w:t>
      </w:r>
      <w:proofErr w:type="spellStart"/>
      <w:r w:rsidRPr="00737D19">
        <w:rPr>
          <w:color w:val="444444"/>
          <w:sz w:val="22"/>
          <w:szCs w:val="22"/>
        </w:rPr>
        <w:t>неконвеци-онально</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красный</w:t>
      </w:r>
      <w:r w:rsidRPr="00737D19">
        <w:rPr>
          <w:color w:val="444444"/>
          <w:sz w:val="22"/>
          <w:szCs w:val="22"/>
        </w:rPr>
        <w:t> — наибольшая чувствительность, потребность теплоты из окружения. Некоторые этот цвет называют эроти</w:t>
      </w:r>
      <w:r w:rsidRPr="00737D19">
        <w:rPr>
          <w:color w:val="444444"/>
          <w:sz w:val="22"/>
          <w:szCs w:val="22"/>
        </w:rPr>
        <w:softHyphen/>
        <w:t>ческим.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пурпурный</w:t>
      </w:r>
      <w:r w:rsidRPr="00737D19">
        <w:rPr>
          <w:color w:val="444444"/>
          <w:sz w:val="22"/>
          <w:szCs w:val="22"/>
        </w:rPr>
        <w:t> — сильная потребность власти, никогда не применяется конвенционально ни к дереву, ни к дому.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зеленый</w:t>
      </w:r>
      <w:r w:rsidRPr="00737D19">
        <w:rPr>
          <w:color w:val="444444"/>
          <w:sz w:val="22"/>
          <w:szCs w:val="22"/>
        </w:rPr>
        <w:t> — потребность иметь чувство безопасности, оградить себя от опасности. Это положение является маловаж</w:t>
      </w:r>
      <w:r w:rsidRPr="00737D19">
        <w:rPr>
          <w:color w:val="444444"/>
          <w:sz w:val="22"/>
          <w:szCs w:val="22"/>
        </w:rPr>
        <w:softHyphen/>
        <w:t>ным при использовании зеленого цвета для ветвей дерева или крыши дома.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синий</w:t>
      </w:r>
      <w:r w:rsidRPr="00737D19">
        <w:rPr>
          <w:color w:val="444444"/>
          <w:sz w:val="22"/>
          <w:szCs w:val="22"/>
        </w:rPr>
        <w:t> — определенный депрессивный фон настроения. Улавливается потребность к самоконтролю и его тренировке.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черный</w:t>
      </w:r>
      <w:r w:rsidRPr="00737D19">
        <w:rPr>
          <w:color w:val="444444"/>
          <w:sz w:val="22"/>
          <w:szCs w:val="22"/>
        </w:rPr>
        <w:t> — депрессивный фон настроения. Застенчи</w:t>
      </w:r>
      <w:r w:rsidRPr="00737D19">
        <w:rPr>
          <w:color w:val="444444"/>
          <w:sz w:val="22"/>
          <w:szCs w:val="22"/>
        </w:rPr>
        <w:softHyphen/>
        <w:t>вость, пугливость. Сильные оппозиционные тенденции с потенциальной агрессивностью. Агрессивность может быть на</w:t>
      </w:r>
      <w:r w:rsidRPr="00737D19">
        <w:rPr>
          <w:color w:val="444444"/>
          <w:sz w:val="22"/>
          <w:szCs w:val="22"/>
        </w:rPr>
        <w:softHyphen/>
        <w:t>правлена и не направлена вовне.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черно-синий, комбинированный</w:t>
      </w:r>
      <w:r w:rsidRPr="00737D19">
        <w:rPr>
          <w:color w:val="444444"/>
          <w:sz w:val="22"/>
          <w:szCs w:val="22"/>
        </w:rPr>
        <w:t xml:space="preserve"> — </w:t>
      </w:r>
      <w:proofErr w:type="spellStart"/>
      <w:r w:rsidRPr="00737D19">
        <w:rPr>
          <w:color w:val="444444"/>
          <w:sz w:val="22"/>
          <w:szCs w:val="22"/>
        </w:rPr>
        <w:t>шизоаффективный</w:t>
      </w:r>
      <w:proofErr w:type="spellEnd"/>
      <w:r w:rsidRPr="00737D19">
        <w:rPr>
          <w:color w:val="444444"/>
          <w:sz w:val="22"/>
          <w:szCs w:val="22"/>
        </w:rPr>
        <w:t xml:space="preserve"> тип реакции.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Цвет коричневый</w:t>
      </w:r>
      <w:r w:rsidRPr="00737D19">
        <w:rPr>
          <w:color w:val="444444"/>
          <w:sz w:val="22"/>
          <w:szCs w:val="22"/>
        </w:rPr>
        <w:t> — если штрихование коричневым цветом не применяется конвенционально (например, ствол дерева, сте</w:t>
      </w:r>
      <w:r w:rsidRPr="00737D19">
        <w:rPr>
          <w:color w:val="444444"/>
          <w:sz w:val="22"/>
          <w:szCs w:val="22"/>
        </w:rPr>
        <w:softHyphen/>
        <w:t>ны дома, волосы человека), то оно указывает на осторожность и несозревшую (недостаточно развитую) реакцию на эмоцио</w:t>
      </w:r>
      <w:r w:rsidRPr="00737D19">
        <w:rPr>
          <w:color w:val="444444"/>
          <w:sz w:val="22"/>
          <w:szCs w:val="22"/>
        </w:rPr>
        <w:softHyphen/>
        <w:t>нальные стимулы.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Смешивание, сливание цветов.</w:t>
      </w:r>
      <w:r w:rsidRPr="00737D19">
        <w:rPr>
          <w:color w:val="444444"/>
          <w:sz w:val="22"/>
          <w:szCs w:val="22"/>
        </w:rPr>
        <w:t> Оттенки — более совершенное использование цвета.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штрихование (тени)</w:t>
      </w:r>
      <w:r w:rsidRPr="00737D19">
        <w:rPr>
          <w:color w:val="444444"/>
          <w:sz w:val="22"/>
          <w:szCs w:val="22"/>
        </w:rPr>
        <w:t> — интенсивное на переднем пла</w:t>
      </w:r>
      <w:r w:rsidRPr="00737D19">
        <w:rPr>
          <w:color w:val="444444"/>
          <w:sz w:val="22"/>
          <w:szCs w:val="22"/>
        </w:rPr>
        <w:softHyphen/>
        <w:t>не и на фоне — тревога, но в рамках реальности.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штрихование 3/4листа</w:t>
      </w:r>
      <w:r w:rsidRPr="00737D19">
        <w:rPr>
          <w:color w:val="444444"/>
          <w:sz w:val="22"/>
          <w:szCs w:val="22"/>
        </w:rPr>
        <w:t xml:space="preserve"> — нехватка </w:t>
      </w:r>
      <w:proofErr w:type="gramStart"/>
      <w:r w:rsidRPr="00737D19">
        <w:rPr>
          <w:color w:val="444444"/>
          <w:sz w:val="22"/>
          <w:szCs w:val="22"/>
        </w:rPr>
        <w:t>контроля за</w:t>
      </w:r>
      <w:proofErr w:type="gramEnd"/>
      <w:r w:rsidRPr="00737D19">
        <w:rPr>
          <w:color w:val="444444"/>
          <w:sz w:val="22"/>
          <w:szCs w:val="22"/>
        </w:rPr>
        <w:t xml:space="preserve"> выра</w:t>
      </w:r>
      <w:r w:rsidRPr="00737D19">
        <w:rPr>
          <w:color w:val="444444"/>
          <w:sz w:val="22"/>
          <w:szCs w:val="22"/>
        </w:rPr>
        <w:softHyphen/>
        <w:t>жением эмоций.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Штриховка, выходящая за пределы контура,</w:t>
      </w:r>
      <w:r w:rsidRPr="00737D19">
        <w:rPr>
          <w:color w:val="444444"/>
          <w:sz w:val="22"/>
          <w:szCs w:val="22"/>
        </w:rPr>
        <w:t> — тенденция к импульсивному ответу на дополнительную стимуляцию.</w:t>
      </w:r>
    </w:p>
    <w:p w:rsidR="007306E6" w:rsidRPr="0011294C" w:rsidRDefault="007306E6" w:rsidP="00CE429A">
      <w:pPr>
        <w:pStyle w:val="af2"/>
        <w:shd w:val="clear" w:color="auto" w:fill="F5F5F5"/>
        <w:contextualSpacing/>
        <w:rPr>
          <w:color w:val="444444"/>
        </w:rPr>
      </w:pPr>
      <w:r w:rsidRPr="0011294C">
        <w:rPr>
          <w:b/>
          <w:bCs/>
          <w:color w:val="444444"/>
        </w:rPr>
        <w:t>Детали</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Здесь важно их знание, способность оперировать ими и приспособиться к конкретным практическим условиям жиз</w:t>
      </w:r>
      <w:r w:rsidRPr="00737D19">
        <w:rPr>
          <w:color w:val="444444"/>
          <w:sz w:val="22"/>
          <w:szCs w:val="22"/>
        </w:rPr>
        <w:softHyphen/>
        <w:t>ни. Исследователь должен заметить степень заинтересованно</w:t>
      </w:r>
      <w:r w:rsidRPr="00737D19">
        <w:rPr>
          <w:color w:val="444444"/>
          <w:sz w:val="22"/>
          <w:szCs w:val="22"/>
        </w:rPr>
        <w:softHyphen/>
        <w:t>сти субъекта такими вещами: степень реализма, с которым он их воспринимает; относительную значимость, которую он им придает; способ соединения этих деталей в совокупность.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Детали существенные</w:t>
      </w:r>
      <w:r w:rsidRPr="00737D19">
        <w:rPr>
          <w:color w:val="444444"/>
          <w:sz w:val="22"/>
          <w:szCs w:val="22"/>
        </w:rPr>
        <w:t> — отсутствие существенных деталей в рисунке субъекта, который, как известно, сейчас или в недав</w:t>
      </w:r>
      <w:r w:rsidRPr="00737D19">
        <w:rPr>
          <w:color w:val="444444"/>
          <w:sz w:val="22"/>
          <w:szCs w:val="22"/>
        </w:rPr>
        <w:softHyphen/>
        <w:t>нем прошлом характеризовался средним или более высоким интеллектом, часто показывает интеллектуальную деградацию или серьезное эмоциональное нарушение.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Избыток деталей</w:t>
      </w:r>
      <w:r w:rsidRPr="00737D19">
        <w:rPr>
          <w:color w:val="444444"/>
          <w:sz w:val="22"/>
          <w:szCs w:val="22"/>
        </w:rPr>
        <w:t> — «неизбежность телесности» (неумение ограничивать себя) указывает на вынужденную потребность направить всю ситуацию на чрезмерную заботу об окружении. Характер деталей (существенные, несущественные или стран</w:t>
      </w:r>
      <w:r w:rsidRPr="00737D19">
        <w:rPr>
          <w:color w:val="444444"/>
          <w:sz w:val="22"/>
          <w:szCs w:val="22"/>
        </w:rPr>
        <w:softHyphen/>
        <w:t>ные) может послужить для более точного определения специ</w:t>
      </w:r>
      <w:r w:rsidRPr="00737D19">
        <w:rPr>
          <w:color w:val="444444"/>
          <w:sz w:val="22"/>
          <w:szCs w:val="22"/>
        </w:rPr>
        <w:softHyphen/>
        <w:t>фичности чувствительности.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Лишнее дублирование деталей</w:t>
      </w:r>
      <w:r w:rsidRPr="00737D19">
        <w:rPr>
          <w:color w:val="444444"/>
          <w:sz w:val="22"/>
          <w:szCs w:val="22"/>
        </w:rPr>
        <w:t> — субъект, скорее всего, не уме</w:t>
      </w:r>
      <w:r w:rsidRPr="00737D19">
        <w:rPr>
          <w:color w:val="444444"/>
          <w:sz w:val="22"/>
          <w:szCs w:val="22"/>
        </w:rPr>
        <w:softHyphen/>
        <w:t>ет входить в тактичные и пластичные контакты с людьми.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Организация деталей</w:t>
      </w:r>
      <w:r w:rsidRPr="00737D19">
        <w:rPr>
          <w:color w:val="444444"/>
          <w:sz w:val="22"/>
          <w:szCs w:val="22"/>
        </w:rPr>
        <w:t> — если трудности организации обнару</w:t>
      </w:r>
      <w:r w:rsidRPr="00737D19">
        <w:rPr>
          <w:color w:val="444444"/>
          <w:sz w:val="22"/>
          <w:szCs w:val="22"/>
        </w:rPr>
        <w:softHyphen/>
        <w:t>живаются в каждом рисунке, можно подозревать более сильное эмоциональное или органическое нарушение (или оба вместе).</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Если сложности организации встречаются лишь в одном ри</w:t>
      </w:r>
      <w:r w:rsidRPr="00737D19">
        <w:rPr>
          <w:color w:val="444444"/>
          <w:sz w:val="22"/>
          <w:szCs w:val="22"/>
        </w:rPr>
        <w:softHyphen/>
        <w:t xml:space="preserve">сунке, очень может быть, что нарушение функционального </w:t>
      </w:r>
      <w:proofErr w:type="gramStart"/>
      <w:r w:rsidRPr="00737D19">
        <w:rPr>
          <w:color w:val="444444"/>
          <w:sz w:val="22"/>
          <w:szCs w:val="22"/>
        </w:rPr>
        <w:t>по</w:t>
      </w:r>
      <w:r w:rsidRPr="00737D19">
        <w:rPr>
          <w:color w:val="444444"/>
          <w:sz w:val="22"/>
          <w:szCs w:val="22"/>
        </w:rPr>
        <w:softHyphen/>
        <w:t>рядка</w:t>
      </w:r>
      <w:proofErr w:type="gramEnd"/>
      <w:r w:rsidRPr="00737D19">
        <w:rPr>
          <w:color w:val="444444"/>
          <w:sz w:val="22"/>
          <w:szCs w:val="22"/>
        </w:rPr>
        <w:t xml:space="preserve"> и связано с изображаемой на рисунке ситуацией.</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Если во всех трех рисунках организация деталей удовлетво</w:t>
      </w:r>
      <w:r w:rsidRPr="00737D19">
        <w:rPr>
          <w:color w:val="444444"/>
          <w:sz w:val="22"/>
          <w:szCs w:val="22"/>
        </w:rPr>
        <w:softHyphen/>
        <w:t>рительна, то личностная структура субъекта достаточно устой</w:t>
      </w:r>
      <w:r w:rsidRPr="00737D19">
        <w:rPr>
          <w:color w:val="444444"/>
          <w:sz w:val="22"/>
          <w:szCs w:val="22"/>
        </w:rPr>
        <w:softHyphen/>
        <w:t xml:space="preserve">чива (даже при большом количестве </w:t>
      </w:r>
      <w:proofErr w:type="spellStart"/>
      <w:r w:rsidRPr="00737D19">
        <w:rPr>
          <w:color w:val="444444"/>
          <w:sz w:val="22"/>
          <w:szCs w:val="22"/>
        </w:rPr>
        <w:t>патофоричных</w:t>
      </w:r>
      <w:proofErr w:type="spellEnd"/>
      <w:r w:rsidRPr="00737D19">
        <w:rPr>
          <w:color w:val="444444"/>
          <w:sz w:val="22"/>
          <w:szCs w:val="22"/>
        </w:rPr>
        <w:t xml:space="preserve"> знаков).</w:t>
      </w:r>
    </w:p>
    <w:p w:rsidR="007306E6" w:rsidRPr="00737D19" w:rsidRDefault="007306E6" w:rsidP="00CE429A">
      <w:pPr>
        <w:pStyle w:val="af2"/>
        <w:shd w:val="clear" w:color="auto" w:fill="F5F5F5"/>
        <w:contextualSpacing/>
        <w:rPr>
          <w:color w:val="444444"/>
          <w:sz w:val="22"/>
          <w:szCs w:val="22"/>
        </w:rPr>
      </w:pPr>
      <w:proofErr w:type="gramStart"/>
      <w:r w:rsidRPr="00737D19">
        <w:rPr>
          <w:color w:val="444444"/>
          <w:sz w:val="22"/>
          <w:szCs w:val="22"/>
        </w:rPr>
        <w:t>В случае более удачной организации деталей в цветных ри</w:t>
      </w:r>
      <w:r w:rsidRPr="00737D19">
        <w:rPr>
          <w:color w:val="444444"/>
          <w:sz w:val="22"/>
          <w:szCs w:val="22"/>
        </w:rPr>
        <w:softHyphen/>
        <w:t>сунках, чем в одноцветных, прогноз более благоприятен.</w:t>
      </w:r>
      <w:proofErr w:type="gramEnd"/>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Стирание или перерисовка</w:t>
      </w:r>
      <w:r w:rsidRPr="00737D19">
        <w:rPr>
          <w:color w:val="444444"/>
          <w:sz w:val="22"/>
          <w:szCs w:val="22"/>
        </w:rPr>
        <w:t> — если перерисовка более совер</w:t>
      </w:r>
      <w:r w:rsidRPr="00737D19">
        <w:rPr>
          <w:color w:val="444444"/>
          <w:sz w:val="22"/>
          <w:szCs w:val="22"/>
        </w:rPr>
        <w:softHyphen/>
        <w:t>шенна — это хороший знак.</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Стирание с последующей порчей (ухудшением) рисунка ука</w:t>
      </w:r>
      <w:r w:rsidRPr="00737D19">
        <w:rPr>
          <w:i/>
          <w:iCs/>
          <w:color w:val="444444"/>
          <w:sz w:val="22"/>
          <w:szCs w:val="22"/>
        </w:rPr>
        <w:softHyphen/>
        <w:t xml:space="preserve">зывает </w:t>
      </w:r>
      <w:proofErr w:type="gramStart"/>
      <w:r w:rsidRPr="00737D19">
        <w:rPr>
          <w:i/>
          <w:iCs/>
          <w:color w:val="444444"/>
          <w:sz w:val="22"/>
          <w:szCs w:val="22"/>
        </w:rPr>
        <w:t>на</w:t>
      </w:r>
      <w:proofErr w:type="gramEnd"/>
      <w:r w:rsidRPr="00737D19">
        <w:rPr>
          <w:i/>
          <w:iCs/>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     наличие сильной эмоциональной реакции на рисуемый объект или на то, что он символизирует для субъекта;</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2)  наличие злокачественного органического фактора;</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3)  наличие обоих вариантов.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Стирание без попытки перерисовать (исправить)</w:t>
      </w:r>
      <w:r w:rsidRPr="00737D19">
        <w:rPr>
          <w:color w:val="444444"/>
          <w:sz w:val="22"/>
          <w:szCs w:val="22"/>
        </w:rPr>
        <w:t> говорят о наличии у субъекта внутреннего конфликта с деталью, подверг</w:t>
      </w:r>
      <w:r w:rsidRPr="00737D19">
        <w:rPr>
          <w:color w:val="444444"/>
          <w:sz w:val="22"/>
          <w:szCs w:val="22"/>
        </w:rPr>
        <w:softHyphen/>
        <w:t>шейся стиранию, или с тем, что она символизирует.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Видимая усталость</w:t>
      </w:r>
      <w:r w:rsidRPr="00737D19">
        <w:rPr>
          <w:color w:val="444444"/>
          <w:sz w:val="22"/>
          <w:szCs w:val="22"/>
        </w:rPr>
        <w:t> — депрессивное настроение с возмож</w:t>
      </w:r>
      <w:r w:rsidRPr="00737D19">
        <w:rPr>
          <w:color w:val="444444"/>
          <w:sz w:val="22"/>
          <w:szCs w:val="22"/>
        </w:rPr>
        <w:softHyphen/>
        <w:t>ным сопровождением снижающего работоспособность фактора.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Линия основы (земли)</w:t>
      </w:r>
      <w:r w:rsidRPr="00737D19">
        <w:rPr>
          <w:color w:val="444444"/>
          <w:sz w:val="22"/>
          <w:szCs w:val="22"/>
        </w:rPr>
        <w:t> — незащищенность. Представляет со</w:t>
      </w:r>
      <w:r w:rsidRPr="00737D19">
        <w:rPr>
          <w:color w:val="444444"/>
          <w:sz w:val="22"/>
          <w:szCs w:val="22"/>
        </w:rPr>
        <w:softHyphen/>
        <w:t>бой необходимую точку отсчета (опоры) для конструирования, целостности рисунка. Придает рисунку стабильность. Значение этой линии иногда зависит от придаваемого ей субъектом каче</w:t>
      </w:r>
      <w:r w:rsidRPr="00737D19">
        <w:rPr>
          <w:color w:val="444444"/>
          <w:sz w:val="22"/>
          <w:szCs w:val="22"/>
        </w:rPr>
        <w:softHyphen/>
        <w:t>ства, например: «Мальчик катается по тонкому льду». Основу чаще рисуют под домом и деревом, реже — под человеком.</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Специально нарисованные, «вымышленные» контуры земли менее значимы, чем нарисованные спонтанно.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земли очень жирный, толстый</w:t>
      </w:r>
      <w:r w:rsidRPr="00737D19">
        <w:rPr>
          <w:color w:val="444444"/>
          <w:sz w:val="22"/>
          <w:szCs w:val="22"/>
        </w:rPr>
        <w:t> — чувство тревоги, бес</w:t>
      </w:r>
      <w:r w:rsidRPr="00737D19">
        <w:rPr>
          <w:color w:val="444444"/>
          <w:sz w:val="22"/>
          <w:szCs w:val="22"/>
        </w:rPr>
        <w:softHyphen/>
        <w:t>покойство в рамках реальности.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земли, спускающийся от центра рисунка в стороны и вниз,</w:t>
      </w:r>
      <w:r w:rsidRPr="00737D19">
        <w:rPr>
          <w:color w:val="444444"/>
          <w:sz w:val="22"/>
          <w:szCs w:val="22"/>
        </w:rPr>
        <w:t> — чувство изоляции и незащищенности; зависимость от матери; потребность к эксгибиционизму (зависит от размеров рисунка и от комментариев испытуемого).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земли, спускающийся вправо вниз,</w:t>
      </w:r>
      <w:r w:rsidRPr="00737D19">
        <w:rPr>
          <w:color w:val="444444"/>
          <w:sz w:val="22"/>
          <w:szCs w:val="22"/>
        </w:rPr>
        <w:t> — ожидание неяс</w:t>
      </w:r>
      <w:r w:rsidRPr="00737D19">
        <w:rPr>
          <w:color w:val="444444"/>
          <w:sz w:val="22"/>
          <w:szCs w:val="22"/>
        </w:rPr>
        <w:softHyphen/>
        <w:t>ного и опасного будущего, тревожность (интенсивность тревоги показывает крутизна наклона).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земли, поднимающийся направо вверх,</w:t>
      </w:r>
      <w:r w:rsidRPr="00737D19">
        <w:rPr>
          <w:color w:val="444444"/>
          <w:sz w:val="22"/>
          <w:szCs w:val="22"/>
        </w:rPr>
        <w:t> — присутствие в будущем вынужденных усилий и борьбы (интенсивность за</w:t>
      </w:r>
      <w:r w:rsidRPr="00737D19">
        <w:rPr>
          <w:color w:val="444444"/>
          <w:sz w:val="22"/>
          <w:szCs w:val="22"/>
        </w:rPr>
        <w:softHyphen/>
        <w:t>висит от крутизны подъема).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Идентификация с собой</w:t>
      </w:r>
      <w:r w:rsidRPr="00737D19">
        <w:rPr>
          <w:color w:val="444444"/>
          <w:sz w:val="22"/>
          <w:szCs w:val="22"/>
        </w:rPr>
        <w:t> — интерпретация зависит от степени субъективности и может варьироваться от предпочтительного сужения психологического горизонта субъекта до явного эго</w:t>
      </w:r>
      <w:r w:rsidRPr="00737D19">
        <w:rPr>
          <w:color w:val="444444"/>
          <w:sz w:val="22"/>
          <w:szCs w:val="22"/>
        </w:rPr>
        <w:softHyphen/>
        <w:t>центризма, чрезмерного интереса к себе, озабоченности собой, склонности все соотносить с собой.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кривой, изогнутый</w:t>
      </w:r>
      <w:r w:rsidRPr="00737D19">
        <w:rPr>
          <w:color w:val="444444"/>
          <w:sz w:val="22"/>
          <w:szCs w:val="22"/>
        </w:rPr>
        <w:t> — обычно хороший признак, но может означать и отвращение к ограничениям и конвенциям при сильной выраженности.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Контур, неясно очерченный в отдельных деталях</w:t>
      </w:r>
      <w:r w:rsidRPr="00737D19">
        <w:rPr>
          <w:color w:val="444444"/>
          <w:sz w:val="22"/>
          <w:szCs w:val="22"/>
        </w:rPr>
        <w:t> — нежелание субъекта выставлять эту деталь из-за ее актуальности или сим</w:t>
      </w:r>
      <w:r w:rsidRPr="00737D19">
        <w:rPr>
          <w:color w:val="444444"/>
          <w:sz w:val="22"/>
          <w:szCs w:val="22"/>
        </w:rPr>
        <w:softHyphen/>
        <w:t>волической значимости.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Жирный контур в целом</w:t>
      </w:r>
      <w:r w:rsidRPr="00737D19">
        <w:rPr>
          <w:color w:val="444444"/>
          <w:sz w:val="22"/>
          <w:szCs w:val="22"/>
        </w:rPr>
        <w:t xml:space="preserve"> — </w:t>
      </w:r>
      <w:proofErr w:type="spellStart"/>
      <w:r w:rsidRPr="00737D19">
        <w:rPr>
          <w:color w:val="444444"/>
          <w:sz w:val="22"/>
          <w:szCs w:val="22"/>
        </w:rPr>
        <w:t>генерализованное</w:t>
      </w:r>
      <w:proofErr w:type="spellEnd"/>
      <w:r w:rsidRPr="00737D19">
        <w:rPr>
          <w:color w:val="444444"/>
          <w:sz w:val="22"/>
          <w:szCs w:val="22"/>
        </w:rPr>
        <w:t xml:space="preserve"> чувство неадек</w:t>
      </w:r>
      <w:r w:rsidRPr="00737D19">
        <w:rPr>
          <w:color w:val="444444"/>
          <w:sz w:val="22"/>
          <w:szCs w:val="22"/>
        </w:rPr>
        <w:softHyphen/>
        <w:t xml:space="preserve">ватности вместе с нерешительностью, колебанием, со страхом проигрыша. Если контур от «дома» к «человеку» становится все тоньше, — </w:t>
      </w:r>
      <w:proofErr w:type="spellStart"/>
      <w:r w:rsidRPr="00737D19">
        <w:rPr>
          <w:color w:val="444444"/>
          <w:sz w:val="22"/>
          <w:szCs w:val="22"/>
        </w:rPr>
        <w:t>генерализованная</w:t>
      </w:r>
      <w:proofErr w:type="spellEnd"/>
      <w:r w:rsidRPr="00737D19">
        <w:rPr>
          <w:color w:val="444444"/>
          <w:sz w:val="22"/>
          <w:szCs w:val="22"/>
        </w:rPr>
        <w:t xml:space="preserve"> тревога (или депрессия).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жирный только по бокам</w:t>
      </w:r>
      <w:r w:rsidRPr="00737D19">
        <w:rPr>
          <w:color w:val="444444"/>
          <w:sz w:val="22"/>
          <w:szCs w:val="22"/>
        </w:rPr>
        <w:t> — субъе</w:t>
      </w:r>
      <w:proofErr w:type="gramStart"/>
      <w:r w:rsidRPr="00737D19">
        <w:rPr>
          <w:color w:val="444444"/>
          <w:sz w:val="22"/>
          <w:szCs w:val="22"/>
        </w:rPr>
        <w:t>кт стр</w:t>
      </w:r>
      <w:proofErr w:type="gramEnd"/>
      <w:r w:rsidRPr="00737D19">
        <w:rPr>
          <w:color w:val="444444"/>
          <w:sz w:val="22"/>
          <w:szCs w:val="22"/>
        </w:rPr>
        <w:t>емится сохра</w:t>
      </w:r>
      <w:r w:rsidRPr="00737D19">
        <w:rPr>
          <w:color w:val="444444"/>
          <w:sz w:val="22"/>
          <w:szCs w:val="22"/>
        </w:rPr>
        <w:softHyphen/>
        <w:t>нить личностное равновесие. Стремление это осознается как неприятное и сопровождается физическим напряжением.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толстый в отдельных деталях</w:t>
      </w:r>
      <w:r w:rsidRPr="00737D19">
        <w:rPr>
          <w:color w:val="444444"/>
          <w:sz w:val="22"/>
          <w:szCs w:val="22"/>
        </w:rPr>
        <w:t xml:space="preserve"> — фиксация на данном объекте (детали). Скрытая или явная враждебность </w:t>
      </w:r>
      <w:proofErr w:type="gramStart"/>
      <w:r w:rsidRPr="00737D19">
        <w:rPr>
          <w:color w:val="444444"/>
          <w:sz w:val="22"/>
          <w:szCs w:val="22"/>
        </w:rPr>
        <w:t>к</w:t>
      </w:r>
      <w:proofErr w:type="gramEnd"/>
      <w:r w:rsidRPr="00737D19">
        <w:rPr>
          <w:color w:val="444444"/>
          <w:sz w:val="22"/>
          <w:szCs w:val="22"/>
        </w:rPr>
        <w:t xml:space="preserve"> таким об</w:t>
      </w:r>
      <w:r w:rsidRPr="00737D19">
        <w:rPr>
          <w:color w:val="444444"/>
          <w:sz w:val="22"/>
          <w:szCs w:val="22"/>
        </w:rPr>
        <w:softHyphen/>
        <w:t>разом нарисованному объекту или тому, что он символизирует, в сопровождении тревоги.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толстый во всех рисунках</w:t>
      </w:r>
      <w:r w:rsidRPr="00737D19">
        <w:rPr>
          <w:color w:val="444444"/>
          <w:sz w:val="22"/>
          <w:szCs w:val="22"/>
        </w:rPr>
        <w:t> — можно подозревать ор</w:t>
      </w:r>
      <w:r w:rsidRPr="00737D19">
        <w:rPr>
          <w:color w:val="444444"/>
          <w:sz w:val="22"/>
          <w:szCs w:val="22"/>
        </w:rPr>
        <w:softHyphen/>
        <w:t>ганическое заболевание.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толстый в одном из рисунков</w:t>
      </w:r>
      <w:r w:rsidRPr="00737D19">
        <w:rPr>
          <w:color w:val="444444"/>
          <w:sz w:val="22"/>
          <w:szCs w:val="22"/>
        </w:rPr>
        <w:t xml:space="preserve"> — </w:t>
      </w:r>
      <w:proofErr w:type="spellStart"/>
      <w:r w:rsidRPr="00737D19">
        <w:rPr>
          <w:color w:val="444444"/>
          <w:sz w:val="22"/>
          <w:szCs w:val="22"/>
        </w:rPr>
        <w:t>генерализованное</w:t>
      </w:r>
      <w:proofErr w:type="spellEnd"/>
      <w:r w:rsidRPr="00737D19">
        <w:rPr>
          <w:color w:val="444444"/>
          <w:sz w:val="22"/>
          <w:szCs w:val="22"/>
        </w:rPr>
        <w:t xml:space="preserve"> на</w:t>
      </w:r>
      <w:r w:rsidRPr="00737D19">
        <w:rPr>
          <w:color w:val="444444"/>
          <w:sz w:val="22"/>
          <w:szCs w:val="22"/>
        </w:rPr>
        <w:softHyphen/>
        <w:t>пряжение.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Контуры обрывистые и не соединяются</w:t>
      </w:r>
      <w:r w:rsidRPr="00737D19">
        <w:rPr>
          <w:color w:val="444444"/>
          <w:sz w:val="22"/>
          <w:szCs w:val="22"/>
        </w:rPr>
        <w:t> — предчувствие над</w:t>
      </w:r>
      <w:r w:rsidRPr="00737D19">
        <w:rPr>
          <w:color w:val="444444"/>
          <w:sz w:val="22"/>
          <w:szCs w:val="22"/>
        </w:rPr>
        <w:softHyphen/>
        <w:t>вигающейся катастрофы.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Контуры очень прямые</w:t>
      </w:r>
      <w:r w:rsidRPr="00737D19">
        <w:rPr>
          <w:color w:val="444444"/>
          <w:sz w:val="22"/>
          <w:szCs w:val="22"/>
        </w:rPr>
        <w:t> — фригидность.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эскизный, применяемый постоянно</w:t>
      </w:r>
      <w:r w:rsidRPr="00737D19">
        <w:rPr>
          <w:color w:val="444444"/>
          <w:sz w:val="22"/>
          <w:szCs w:val="22"/>
        </w:rPr>
        <w:t xml:space="preserve"> — в лучшем случае мелочность, стремление к точности. В худшем — </w:t>
      </w:r>
      <w:proofErr w:type="spellStart"/>
      <w:r w:rsidRPr="00737D19">
        <w:rPr>
          <w:color w:val="444444"/>
          <w:sz w:val="22"/>
          <w:szCs w:val="22"/>
        </w:rPr>
        <w:t>патоформный</w:t>
      </w:r>
      <w:proofErr w:type="spellEnd"/>
      <w:r w:rsidRPr="00737D19">
        <w:rPr>
          <w:color w:val="444444"/>
          <w:sz w:val="22"/>
          <w:szCs w:val="22"/>
        </w:rPr>
        <w:t xml:space="preserve"> знак, указывающий на неспособность к четкой позиции.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Рисунки, выполненные легко, без лишней мелочности</w:t>
      </w:r>
      <w:r w:rsidRPr="00737D19">
        <w:rPr>
          <w:color w:val="444444"/>
          <w:sz w:val="22"/>
          <w:szCs w:val="22"/>
        </w:rPr>
        <w:t> — способ</w:t>
      </w:r>
      <w:r w:rsidRPr="00737D19">
        <w:rPr>
          <w:color w:val="444444"/>
          <w:sz w:val="22"/>
          <w:szCs w:val="22"/>
        </w:rPr>
        <w:softHyphen/>
        <w:t>ность к равновесию со средой.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Рисунки мелочные, щепетильные</w:t>
      </w:r>
      <w:r w:rsidRPr="00737D19">
        <w:rPr>
          <w:color w:val="444444"/>
          <w:sz w:val="22"/>
          <w:szCs w:val="22"/>
        </w:rPr>
        <w:t xml:space="preserve"> — </w:t>
      </w:r>
      <w:proofErr w:type="spellStart"/>
      <w:r w:rsidRPr="00737D19">
        <w:rPr>
          <w:color w:val="444444"/>
          <w:sz w:val="22"/>
          <w:szCs w:val="22"/>
        </w:rPr>
        <w:t>обессивно-компульсив-ные</w:t>
      </w:r>
      <w:proofErr w:type="spellEnd"/>
      <w:r w:rsidRPr="00737D19">
        <w:rPr>
          <w:color w:val="444444"/>
          <w:sz w:val="22"/>
          <w:szCs w:val="22"/>
        </w:rPr>
        <w:t xml:space="preserve">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На фоне горы</w:t>
      </w:r>
      <w:r w:rsidRPr="00737D19">
        <w:rPr>
          <w:color w:val="444444"/>
          <w:sz w:val="22"/>
          <w:szCs w:val="22"/>
        </w:rPr>
        <w:t> — защитная установка и стремление к зависи</w:t>
      </w:r>
      <w:r w:rsidRPr="00737D19">
        <w:rPr>
          <w:color w:val="444444"/>
          <w:sz w:val="22"/>
          <w:szCs w:val="22"/>
        </w:rPr>
        <w:softHyphen/>
        <w:t>мости (часто от матери).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внизу листа</w:t>
      </w:r>
      <w:r w:rsidRPr="00737D19">
        <w:rPr>
          <w:color w:val="444444"/>
          <w:sz w:val="22"/>
          <w:szCs w:val="22"/>
        </w:rPr>
        <w:t xml:space="preserve"> — </w:t>
      </w:r>
      <w:proofErr w:type="spellStart"/>
      <w:r w:rsidRPr="00737D19">
        <w:rPr>
          <w:color w:val="444444"/>
          <w:sz w:val="22"/>
          <w:szCs w:val="22"/>
        </w:rPr>
        <w:t>генерализованное</w:t>
      </w:r>
      <w:proofErr w:type="spellEnd"/>
      <w:r w:rsidRPr="00737D19">
        <w:rPr>
          <w:color w:val="444444"/>
          <w:sz w:val="22"/>
          <w:szCs w:val="22"/>
        </w:rPr>
        <w:t xml:space="preserve"> чувство незащищенности. Депрессивный фон настроения (чем меньше рисунок, чем тоньше контур, тем сильнее он выражен).</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Рисунок не помещается внизу (выходит за пределы листа)</w:t>
      </w:r>
      <w:r w:rsidRPr="00737D19">
        <w:rPr>
          <w:color w:val="444444"/>
          <w:sz w:val="22"/>
          <w:szCs w:val="22"/>
        </w:rPr>
        <w:t> — устанавливается только по опросу пациента или по его спонтан</w:t>
      </w:r>
      <w:r w:rsidRPr="00737D19">
        <w:rPr>
          <w:color w:val="444444"/>
          <w:sz w:val="22"/>
          <w:szCs w:val="22"/>
        </w:rPr>
        <w:softHyphen/>
        <w:t xml:space="preserve">ным комментариям. Чем большая часть рисунка оказывается за нижним пределом листа, тем вероятнее, что субъект совершил </w:t>
      </w:r>
      <w:proofErr w:type="spellStart"/>
      <w:r w:rsidRPr="00737D19">
        <w:rPr>
          <w:color w:val="444444"/>
          <w:sz w:val="22"/>
          <w:szCs w:val="22"/>
        </w:rPr>
        <w:t>патоформную</w:t>
      </w:r>
      <w:proofErr w:type="spellEnd"/>
      <w:r w:rsidRPr="00737D19">
        <w:rPr>
          <w:color w:val="444444"/>
          <w:sz w:val="22"/>
          <w:szCs w:val="22"/>
        </w:rPr>
        <w:t xml:space="preserve"> </w:t>
      </w:r>
      <w:proofErr w:type="spellStart"/>
      <w:r w:rsidRPr="00737D19">
        <w:rPr>
          <w:color w:val="444444"/>
          <w:sz w:val="22"/>
          <w:szCs w:val="22"/>
        </w:rPr>
        <w:t>супрессию</w:t>
      </w:r>
      <w:proofErr w:type="spellEnd"/>
      <w:r w:rsidRPr="00737D19">
        <w:rPr>
          <w:color w:val="444444"/>
          <w:sz w:val="22"/>
          <w:szCs w:val="22"/>
        </w:rPr>
        <w:t xml:space="preserve"> с целью сохранить целостность лич</w:t>
      </w:r>
      <w:r w:rsidRPr="00737D19">
        <w:rPr>
          <w:color w:val="444444"/>
          <w:sz w:val="22"/>
          <w:szCs w:val="22"/>
        </w:rPr>
        <w:softHyphen/>
        <w:t xml:space="preserve">ности. Можно предположить наличие </w:t>
      </w:r>
      <w:proofErr w:type="gramStart"/>
      <w:r w:rsidRPr="00737D19">
        <w:rPr>
          <w:color w:val="444444"/>
          <w:sz w:val="22"/>
          <w:szCs w:val="22"/>
        </w:rPr>
        <w:t>сильной</w:t>
      </w:r>
      <w:proofErr w:type="gramEnd"/>
      <w:r w:rsidRPr="00737D19">
        <w:rPr>
          <w:color w:val="444444"/>
          <w:sz w:val="22"/>
          <w:szCs w:val="22"/>
        </w:rPr>
        <w:t xml:space="preserve"> </w:t>
      </w:r>
      <w:proofErr w:type="spellStart"/>
      <w:r w:rsidRPr="00737D19">
        <w:rPr>
          <w:color w:val="444444"/>
          <w:sz w:val="22"/>
          <w:szCs w:val="22"/>
        </w:rPr>
        <w:t>экспонозитив-ности</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Рисунок выходит за левый край листа</w:t>
      </w:r>
      <w:r w:rsidRPr="00737D19">
        <w:rPr>
          <w:color w:val="444444"/>
          <w:sz w:val="22"/>
          <w:szCs w:val="22"/>
        </w:rPr>
        <w:t> — фиксация на про</w:t>
      </w:r>
      <w:r w:rsidRPr="00737D19">
        <w:rPr>
          <w:color w:val="444444"/>
          <w:sz w:val="22"/>
          <w:szCs w:val="22"/>
        </w:rPr>
        <w:softHyphen/>
        <w:t>шлом и страх перед будущим. Чрезмерная озабоченность сво</w:t>
      </w:r>
      <w:r w:rsidRPr="00737D19">
        <w:rPr>
          <w:color w:val="444444"/>
          <w:sz w:val="22"/>
          <w:szCs w:val="22"/>
        </w:rPr>
        <w:softHyphen/>
        <w:t>бодными откровенными эмоциональными проявлениями. Склонность к импульсивному поведению.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Выход за правый край листа</w:t>
      </w:r>
      <w:r w:rsidRPr="00737D19">
        <w:rPr>
          <w:color w:val="444444"/>
          <w:sz w:val="22"/>
          <w:szCs w:val="22"/>
        </w:rPr>
        <w:t> — желание убежать в будущее, чтобы избавиться от прошлого. Страх перед открытыми сво</w:t>
      </w:r>
      <w:r w:rsidRPr="00737D19">
        <w:rPr>
          <w:color w:val="444444"/>
          <w:sz w:val="22"/>
          <w:szCs w:val="22"/>
        </w:rPr>
        <w:softHyphen/>
        <w:t>бодными переживаниями. Стремление сохранить жесткий кон</w:t>
      </w:r>
      <w:r w:rsidRPr="00737D19">
        <w:rPr>
          <w:color w:val="444444"/>
          <w:sz w:val="22"/>
          <w:szCs w:val="22"/>
        </w:rPr>
        <w:softHyphen/>
        <w:t>троль.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Выход за верхний край листа</w:t>
      </w:r>
      <w:r w:rsidRPr="00737D19">
        <w:rPr>
          <w:color w:val="444444"/>
          <w:sz w:val="22"/>
          <w:szCs w:val="22"/>
        </w:rPr>
        <w:t> — ограничение пространства с вытекающей из этого повышенной чувствительностью. Подраз</w:t>
      </w:r>
      <w:r w:rsidRPr="00737D19">
        <w:rPr>
          <w:color w:val="444444"/>
          <w:sz w:val="22"/>
          <w:szCs w:val="22"/>
        </w:rPr>
        <w:softHyphen/>
        <w:t>умеваются сильные агрессивно-реактивные тенденции (скры</w:t>
      </w:r>
      <w:r w:rsidRPr="00737D19">
        <w:rPr>
          <w:color w:val="444444"/>
          <w:sz w:val="22"/>
          <w:szCs w:val="22"/>
        </w:rPr>
        <w:softHyphen/>
        <w:t>ваемые или нескрываемые).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в верхней части листа</w:t>
      </w:r>
      <w:r w:rsidRPr="00737D19">
        <w:rPr>
          <w:color w:val="444444"/>
          <w:sz w:val="22"/>
          <w:szCs w:val="22"/>
        </w:rPr>
        <w:t xml:space="preserve"> — склонность </w:t>
      </w:r>
      <w:proofErr w:type="spellStart"/>
      <w:proofErr w:type="gramStart"/>
      <w:r w:rsidRPr="00737D19">
        <w:rPr>
          <w:color w:val="444444"/>
          <w:sz w:val="22"/>
          <w:szCs w:val="22"/>
        </w:rPr>
        <w:t>фик</w:t>
      </w:r>
      <w:proofErr w:type="spellEnd"/>
      <w:r w:rsidRPr="00737D19">
        <w:rPr>
          <w:color w:val="444444"/>
          <w:sz w:val="22"/>
          <w:szCs w:val="22"/>
        </w:rPr>
        <w:t xml:space="preserve"> </w:t>
      </w:r>
      <w:proofErr w:type="spellStart"/>
      <w:r w:rsidRPr="00737D19">
        <w:rPr>
          <w:color w:val="444444"/>
          <w:sz w:val="22"/>
          <w:szCs w:val="22"/>
        </w:rPr>
        <w:t>сации</w:t>
      </w:r>
      <w:proofErr w:type="spellEnd"/>
      <w:proofErr w:type="gramEnd"/>
      <w:r w:rsidRPr="00737D19">
        <w:rPr>
          <w:color w:val="444444"/>
          <w:sz w:val="22"/>
          <w:szCs w:val="22"/>
        </w:rPr>
        <w:t xml:space="preserve"> на мышлении и фантазиях как на источнике наслаждений (которые таким образом могут быть получены и не получены).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Поворачивание листа</w:t>
      </w:r>
      <w:r w:rsidRPr="00737D19">
        <w:rPr>
          <w:color w:val="444444"/>
          <w:sz w:val="22"/>
          <w:szCs w:val="22"/>
        </w:rPr>
        <w:t xml:space="preserve"> — агрессивные или </w:t>
      </w:r>
      <w:proofErr w:type="spellStart"/>
      <w:r w:rsidRPr="00737D19">
        <w:rPr>
          <w:color w:val="444444"/>
          <w:sz w:val="22"/>
          <w:szCs w:val="22"/>
        </w:rPr>
        <w:t>негативистические</w:t>
      </w:r>
      <w:proofErr w:type="spellEnd"/>
      <w:r w:rsidRPr="00737D19">
        <w:rPr>
          <w:color w:val="444444"/>
          <w:sz w:val="22"/>
          <w:szCs w:val="22"/>
        </w:rPr>
        <w:t xml:space="preserve"> тенденции. </w:t>
      </w:r>
      <w:proofErr w:type="spellStart"/>
      <w:r w:rsidRPr="00737D19">
        <w:rPr>
          <w:color w:val="444444"/>
          <w:sz w:val="22"/>
          <w:szCs w:val="22"/>
        </w:rPr>
        <w:t>Патоформные</w:t>
      </w:r>
      <w:proofErr w:type="spellEnd"/>
      <w:r w:rsidRPr="00737D19">
        <w:rPr>
          <w:color w:val="444444"/>
          <w:sz w:val="22"/>
          <w:szCs w:val="22"/>
        </w:rPr>
        <w:t>, если поворачивание повторяется; персеверация, если лист поворачивается все время в одну сто</w:t>
      </w:r>
      <w:r w:rsidRPr="00737D19">
        <w:rPr>
          <w:color w:val="444444"/>
          <w:sz w:val="22"/>
          <w:szCs w:val="22"/>
        </w:rPr>
        <w:softHyphen/>
        <w:t>рону.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w:t>
      </w:r>
      <w:r w:rsidRPr="00737D19">
        <w:rPr>
          <w:color w:val="444444"/>
          <w:sz w:val="22"/>
          <w:szCs w:val="22"/>
        </w:rPr>
        <w:t xml:space="preserve"> — по тому, как субъект ее строит, можно узнать </w:t>
      </w:r>
      <w:proofErr w:type="gramStart"/>
      <w:r w:rsidRPr="00737D19">
        <w:rPr>
          <w:color w:val="444444"/>
          <w:sz w:val="22"/>
          <w:szCs w:val="22"/>
        </w:rPr>
        <w:t>много ценного</w:t>
      </w:r>
      <w:proofErr w:type="gramEnd"/>
      <w:r w:rsidRPr="00737D19">
        <w:rPr>
          <w:color w:val="444444"/>
          <w:sz w:val="22"/>
          <w:szCs w:val="22"/>
        </w:rPr>
        <w:t xml:space="preserve"> об установках, взглядах, чувствах субъекта; о более широких и сложных его отношениях с действительнос</w:t>
      </w:r>
      <w:r w:rsidRPr="00737D19">
        <w:rPr>
          <w:color w:val="444444"/>
          <w:sz w:val="22"/>
          <w:szCs w:val="22"/>
        </w:rPr>
        <w:softHyphen/>
        <w:t>тью, с другими людьми, о его способе оперирования этими от</w:t>
      </w:r>
      <w:r w:rsidRPr="00737D19">
        <w:rPr>
          <w:color w:val="444444"/>
          <w:sz w:val="22"/>
          <w:szCs w:val="22"/>
        </w:rPr>
        <w:softHyphen/>
        <w:t>ношениями.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интеллектуальные ее аспекты</w:t>
      </w:r>
      <w:r w:rsidRPr="00737D19">
        <w:rPr>
          <w:color w:val="444444"/>
          <w:sz w:val="22"/>
          <w:szCs w:val="22"/>
        </w:rPr>
        <w:t> — умение субъ</w:t>
      </w:r>
      <w:r w:rsidRPr="00737D19">
        <w:rPr>
          <w:color w:val="444444"/>
          <w:sz w:val="22"/>
          <w:szCs w:val="22"/>
        </w:rPr>
        <w:softHyphen/>
        <w:t>екта более тонко оценивать среду и отношения с окружающими.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Перспектива, профиль в обратном направлении </w:t>
      </w:r>
      <w:proofErr w:type="gramStart"/>
      <w:r w:rsidRPr="00737D19">
        <w:rPr>
          <w:i/>
          <w:iCs/>
          <w:color w:val="444444"/>
          <w:sz w:val="22"/>
          <w:szCs w:val="22"/>
        </w:rPr>
        <w:t>обычному</w:t>
      </w:r>
      <w:proofErr w:type="gramEnd"/>
      <w:r w:rsidRPr="00737D19">
        <w:rPr>
          <w:color w:val="444444"/>
          <w:sz w:val="22"/>
          <w:szCs w:val="22"/>
        </w:rPr>
        <w:t> — указывает на обнаружение у себя субъектов противоречивых импульсов и сознательное стремление подавлять их или субли</w:t>
      </w:r>
      <w:r w:rsidRPr="00737D19">
        <w:rPr>
          <w:color w:val="444444"/>
          <w:sz w:val="22"/>
          <w:szCs w:val="22"/>
        </w:rPr>
        <w:softHyphen/>
        <w:t>мировать.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рисунки абсолютно в профиль</w:t>
      </w:r>
      <w:r w:rsidRPr="00737D19">
        <w:rPr>
          <w:color w:val="444444"/>
          <w:sz w:val="22"/>
          <w:szCs w:val="22"/>
        </w:rPr>
        <w:t> (это касается дома, повернутого боком к зрителю, дверей, человека, изобра</w:t>
      </w:r>
      <w:r w:rsidRPr="00737D19">
        <w:rPr>
          <w:color w:val="444444"/>
          <w:sz w:val="22"/>
          <w:szCs w:val="22"/>
        </w:rPr>
        <w:softHyphen/>
        <w:t>женного только с одной рукой или ногой) — нежелание прямо, непосредственно принимать окружение (например, смотреть в глаза). Определенное желание отрешиться, скрыть свое «я». Стремление общаться только по собственному стилю.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Перспектива, абсолютно </w:t>
      </w:r>
      <w:proofErr w:type="spellStart"/>
      <w:r w:rsidRPr="00737D19">
        <w:rPr>
          <w:i/>
          <w:iCs/>
          <w:color w:val="444444"/>
          <w:sz w:val="22"/>
          <w:szCs w:val="22"/>
        </w:rPr>
        <w:t>беспрофильные</w:t>
      </w:r>
      <w:proofErr w:type="spellEnd"/>
      <w:r w:rsidRPr="00737D19">
        <w:rPr>
          <w:i/>
          <w:iCs/>
          <w:color w:val="444444"/>
          <w:sz w:val="22"/>
          <w:szCs w:val="22"/>
        </w:rPr>
        <w:t xml:space="preserve"> рисунки (анфас)</w:t>
      </w:r>
      <w:r w:rsidRPr="00737D19">
        <w:rPr>
          <w:color w:val="444444"/>
          <w:sz w:val="22"/>
          <w:szCs w:val="22"/>
        </w:rPr>
        <w:t> — если все рисунки исполнены в анфас, это характеризует субъек</w:t>
      </w:r>
      <w:r w:rsidRPr="00737D19">
        <w:rPr>
          <w:color w:val="444444"/>
          <w:sz w:val="22"/>
          <w:szCs w:val="22"/>
        </w:rPr>
        <w:softHyphen/>
        <w:t>та как прямого, бескомпромиссного, стойкого. Такая установка может оказаться формированием реакций на глубинное чувство незащищенности.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рисунок изображен вдали</w:t>
      </w:r>
      <w:r w:rsidRPr="00737D19">
        <w:rPr>
          <w:color w:val="444444"/>
          <w:sz w:val="22"/>
          <w:szCs w:val="22"/>
        </w:rPr>
        <w:t> — желание отрешить</w:t>
      </w:r>
      <w:r w:rsidRPr="00737D19">
        <w:rPr>
          <w:color w:val="444444"/>
          <w:sz w:val="22"/>
          <w:szCs w:val="22"/>
        </w:rPr>
        <w:softHyphen/>
        <w:t>ся, уйти от конвенционального общества. Чувство изоляции, отверженности, забытое™.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над центром листа</w:t>
      </w:r>
      <w:r w:rsidRPr="00737D19">
        <w:rPr>
          <w:color w:val="444444"/>
          <w:sz w:val="22"/>
          <w:szCs w:val="22"/>
        </w:rPr>
        <w:t> — чем выше рисунок над центром, тем больше вероятность, что:</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  субъект чувствует тяжесть своей борьбы и относительную недостижимость цели;</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2)  субъе</w:t>
      </w:r>
      <w:proofErr w:type="gramStart"/>
      <w:r w:rsidRPr="00737D19">
        <w:rPr>
          <w:color w:val="444444"/>
          <w:sz w:val="22"/>
          <w:szCs w:val="22"/>
        </w:rPr>
        <w:t>кт скл</w:t>
      </w:r>
      <w:proofErr w:type="gramEnd"/>
      <w:r w:rsidRPr="00737D19">
        <w:rPr>
          <w:color w:val="444444"/>
          <w:sz w:val="22"/>
          <w:szCs w:val="22"/>
        </w:rPr>
        <w:t>онен искать удовлетворение в фантазиях (вну</w:t>
      </w:r>
      <w:r w:rsidRPr="00737D19">
        <w:rPr>
          <w:color w:val="444444"/>
          <w:sz w:val="22"/>
          <w:szCs w:val="22"/>
        </w:rPr>
        <w:softHyphen/>
        <w:t>тренняя напряженность);</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3) субъе</w:t>
      </w:r>
      <w:proofErr w:type="gramStart"/>
      <w:r w:rsidRPr="00737D19">
        <w:rPr>
          <w:color w:val="444444"/>
          <w:sz w:val="22"/>
          <w:szCs w:val="22"/>
        </w:rPr>
        <w:t>кт скл</w:t>
      </w:r>
      <w:proofErr w:type="gramEnd"/>
      <w:r w:rsidRPr="00737D19">
        <w:rPr>
          <w:color w:val="444444"/>
          <w:sz w:val="22"/>
          <w:szCs w:val="22"/>
        </w:rPr>
        <w:t>онен держаться в стороне.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точно в центре листа</w:t>
      </w:r>
      <w:r w:rsidRPr="00737D19">
        <w:rPr>
          <w:color w:val="444444"/>
          <w:sz w:val="22"/>
          <w:szCs w:val="22"/>
        </w:rPr>
        <w:t> — незащищен</w:t>
      </w:r>
      <w:r w:rsidRPr="00737D19">
        <w:rPr>
          <w:color w:val="444444"/>
          <w:sz w:val="22"/>
          <w:szCs w:val="22"/>
        </w:rPr>
        <w:softHyphen/>
        <w:t>ность и ригидность (прямолинейность). Потребность заботли</w:t>
      </w:r>
      <w:r w:rsidRPr="00737D19">
        <w:rPr>
          <w:color w:val="444444"/>
          <w:sz w:val="22"/>
          <w:szCs w:val="22"/>
        </w:rPr>
        <w:softHyphen/>
        <w:t>вого контроля ради сохранения психического равновесия.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Помещение рисунка ниже </w:t>
      </w:r>
      <w:proofErr w:type="spellStart"/>
      <w:r w:rsidRPr="00737D19">
        <w:rPr>
          <w:i/>
          <w:iCs/>
          <w:color w:val="444444"/>
          <w:sz w:val="22"/>
          <w:szCs w:val="22"/>
        </w:rPr>
        <w:t>централиста</w:t>
      </w:r>
      <w:proofErr w:type="spellEnd"/>
      <w:r w:rsidRPr="00737D19">
        <w:rPr>
          <w:color w:val="444444"/>
          <w:sz w:val="22"/>
          <w:szCs w:val="22"/>
        </w:rPr>
        <w:t> — чем ниже центр ри</w:t>
      </w:r>
      <w:r w:rsidRPr="00737D19">
        <w:rPr>
          <w:color w:val="444444"/>
          <w:sz w:val="22"/>
          <w:szCs w:val="22"/>
        </w:rPr>
        <w:softHyphen/>
        <w:t>сунка по отношению к листу, тем:</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lastRenderedPageBreak/>
        <w:t>1</w:t>
      </w:r>
      <w:proofErr w:type="gramStart"/>
      <w:r w:rsidRPr="00737D19">
        <w:rPr>
          <w:color w:val="444444"/>
          <w:sz w:val="22"/>
          <w:szCs w:val="22"/>
        </w:rPr>
        <w:t xml:space="preserve"> )</w:t>
      </w:r>
      <w:proofErr w:type="gramEnd"/>
      <w:r w:rsidRPr="00737D19">
        <w:rPr>
          <w:color w:val="444444"/>
          <w:sz w:val="22"/>
          <w:szCs w:val="22"/>
        </w:rPr>
        <w:t xml:space="preserve"> субъект чувствует себя небезопасно и неудобно, и это соз</w:t>
      </w:r>
      <w:r w:rsidRPr="00737D19">
        <w:rPr>
          <w:color w:val="444444"/>
          <w:sz w:val="22"/>
          <w:szCs w:val="22"/>
        </w:rPr>
        <w:softHyphen/>
        <w:t>дает у него депрессивное настроение;</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2) субъект чувствует себя ограниченным, скованным реаль</w:t>
      </w:r>
      <w:r w:rsidRPr="00737D19">
        <w:rPr>
          <w:color w:val="444444"/>
          <w:sz w:val="22"/>
          <w:szCs w:val="22"/>
        </w:rPr>
        <w:softHyphen/>
        <w:t>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полевой стороне листа</w:t>
      </w:r>
      <w:r w:rsidRPr="00737D19">
        <w:rPr>
          <w:color w:val="444444"/>
          <w:sz w:val="22"/>
          <w:szCs w:val="22"/>
        </w:rPr>
        <w:t xml:space="preserve"> — акцентирование прошлого; импульсивность; </w:t>
      </w:r>
      <w:proofErr w:type="spellStart"/>
      <w:r w:rsidRPr="00737D19">
        <w:rPr>
          <w:color w:val="444444"/>
          <w:sz w:val="22"/>
          <w:szCs w:val="22"/>
        </w:rPr>
        <w:t>экстратенсивность</w:t>
      </w:r>
      <w:proofErr w:type="spellEnd"/>
      <w:r w:rsidRPr="00737D19">
        <w:rPr>
          <w:color w:val="444444"/>
          <w:sz w:val="22"/>
          <w:szCs w:val="22"/>
        </w:rPr>
        <w:t>. Возможен из</w:t>
      </w:r>
      <w:r w:rsidRPr="00737D19">
        <w:rPr>
          <w:color w:val="444444"/>
          <w:sz w:val="22"/>
          <w:szCs w:val="22"/>
        </w:rPr>
        <w:softHyphen/>
        <w:t>лишек женских чувств (или женская идентификация).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в левом верхнем углу листа</w:t>
      </w:r>
      <w:r w:rsidRPr="00737D19">
        <w:rPr>
          <w:color w:val="444444"/>
          <w:sz w:val="22"/>
          <w:szCs w:val="22"/>
        </w:rPr>
        <w:t xml:space="preserve"> — </w:t>
      </w:r>
      <w:proofErr w:type="spellStart"/>
      <w:r w:rsidRPr="00737D19">
        <w:rPr>
          <w:color w:val="444444"/>
          <w:sz w:val="22"/>
          <w:szCs w:val="22"/>
        </w:rPr>
        <w:t>интратенсивность</w:t>
      </w:r>
      <w:proofErr w:type="spellEnd"/>
      <w:r w:rsidRPr="00737D19">
        <w:rPr>
          <w:color w:val="444444"/>
          <w:sz w:val="22"/>
          <w:szCs w:val="22"/>
        </w:rPr>
        <w:t>. Субъект явно тревожен и регрессирует (если только нет врожденной умственной отсталости). Склонность избегать новых переживаний, желание уйти в прошлое или углубиться в фантазии.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на правой стороне листа</w:t>
      </w:r>
      <w:r w:rsidRPr="00737D19">
        <w:rPr>
          <w:color w:val="444444"/>
          <w:sz w:val="22"/>
          <w:szCs w:val="22"/>
        </w:rPr>
        <w:t xml:space="preserve"> — </w:t>
      </w:r>
      <w:proofErr w:type="spellStart"/>
      <w:r w:rsidRPr="00737D19">
        <w:rPr>
          <w:color w:val="444444"/>
          <w:sz w:val="22"/>
          <w:szCs w:val="22"/>
        </w:rPr>
        <w:t>интратен-сивность</w:t>
      </w:r>
      <w:proofErr w:type="spellEnd"/>
      <w:r w:rsidRPr="00737D19">
        <w:rPr>
          <w:color w:val="444444"/>
          <w:sz w:val="22"/>
          <w:szCs w:val="22"/>
        </w:rPr>
        <w:t>. Субъе</w:t>
      </w:r>
      <w:proofErr w:type="gramStart"/>
      <w:r w:rsidRPr="00737D19">
        <w:rPr>
          <w:color w:val="444444"/>
          <w:sz w:val="22"/>
          <w:szCs w:val="22"/>
        </w:rPr>
        <w:t>кт скл</w:t>
      </w:r>
      <w:proofErr w:type="gramEnd"/>
      <w:r w:rsidRPr="00737D19">
        <w:rPr>
          <w:color w:val="444444"/>
          <w:sz w:val="22"/>
          <w:szCs w:val="22"/>
        </w:rPr>
        <w:t>онен искать наслаждения в интеллек</w:t>
      </w:r>
      <w:r w:rsidRPr="00737D19">
        <w:rPr>
          <w:color w:val="444444"/>
          <w:sz w:val="22"/>
          <w:szCs w:val="22"/>
        </w:rPr>
        <w:softHyphen/>
        <w:t>туальных сферах. Контролируемое поведение. Акцентирова</w:t>
      </w:r>
      <w:r w:rsidRPr="00737D19">
        <w:rPr>
          <w:color w:val="444444"/>
          <w:sz w:val="22"/>
          <w:szCs w:val="22"/>
        </w:rPr>
        <w:softHyphen/>
        <w:t>ние будущего. Возможен излишек мужских черт или мужская идентификация.</w:t>
      </w:r>
    </w:p>
    <w:p w:rsidR="007306E6" w:rsidRPr="0011294C" w:rsidRDefault="007306E6" w:rsidP="00CE429A">
      <w:pPr>
        <w:pStyle w:val="af2"/>
        <w:shd w:val="clear" w:color="auto" w:fill="F5F5F5"/>
        <w:contextualSpacing/>
        <w:rPr>
          <w:color w:val="444444"/>
        </w:rPr>
      </w:pPr>
      <w:r w:rsidRPr="0011294C">
        <w:rPr>
          <w:b/>
          <w:bCs/>
          <w:color w:val="444444"/>
        </w:rPr>
        <w:t>Пропорция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Реалистичность и соотношение пропорции</w:t>
      </w:r>
      <w:r w:rsidRPr="00737D19">
        <w:rPr>
          <w:color w:val="444444"/>
          <w:sz w:val="22"/>
          <w:szCs w:val="22"/>
        </w:rPr>
        <w:t> деталей в рисун</w:t>
      </w:r>
      <w:r w:rsidRPr="00737D19">
        <w:rPr>
          <w:color w:val="444444"/>
          <w:sz w:val="22"/>
          <w:szCs w:val="22"/>
        </w:rPr>
        <w:softHyphen/>
        <w:t>ке раскрывает ценности, приписываемые субъектом объектам, ситуациям, людям, которые репрезентируют их изображения актуально или символически.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Пропорция, интеллектуальные ее аспекты</w:t>
      </w:r>
      <w:r w:rsidRPr="00737D19">
        <w:rPr>
          <w:color w:val="444444"/>
          <w:sz w:val="22"/>
          <w:szCs w:val="22"/>
        </w:rPr>
        <w:t>. Ее решение по</w:t>
      </w:r>
      <w:r w:rsidRPr="00737D19">
        <w:rPr>
          <w:color w:val="444444"/>
          <w:sz w:val="22"/>
          <w:szCs w:val="22"/>
        </w:rPr>
        <w:softHyphen/>
        <w:t>казывает стиль мышления или планирования (в основном в связи с непосредственными конкретными особенностями объ</w:t>
      </w:r>
      <w:r w:rsidRPr="00737D19">
        <w:rPr>
          <w:color w:val="444444"/>
          <w:sz w:val="22"/>
          <w:szCs w:val="22"/>
        </w:rPr>
        <w:softHyphen/>
        <w:t>ектов).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Пропорция, использование минимума деталей</w:t>
      </w:r>
      <w:r w:rsidRPr="00737D19">
        <w:rPr>
          <w:color w:val="444444"/>
          <w:sz w:val="22"/>
          <w:szCs w:val="22"/>
        </w:rPr>
        <w:t> — возможно, что субъект, ориентирующийся в пространственно-</w:t>
      </w:r>
      <w:proofErr w:type="spellStart"/>
      <w:r w:rsidRPr="00737D19">
        <w:rPr>
          <w:color w:val="444444"/>
          <w:sz w:val="22"/>
          <w:szCs w:val="22"/>
        </w:rPr>
        <w:t>ориентацион</w:t>
      </w:r>
      <w:proofErr w:type="spellEnd"/>
      <w:r w:rsidRPr="00737D19">
        <w:rPr>
          <w:color w:val="444444"/>
          <w:sz w:val="22"/>
          <w:szCs w:val="22"/>
        </w:rPr>
        <w:t>-</w:t>
      </w:r>
      <w:proofErr w:type="spellStart"/>
      <w:r w:rsidRPr="00737D19">
        <w:rPr>
          <w:color w:val="444444"/>
          <w:sz w:val="22"/>
          <w:szCs w:val="22"/>
        </w:rPr>
        <w:t>ных</w:t>
      </w:r>
      <w:proofErr w:type="spellEnd"/>
      <w:r w:rsidRPr="00737D19">
        <w:rPr>
          <w:color w:val="444444"/>
          <w:sz w:val="22"/>
          <w:szCs w:val="22"/>
        </w:rPr>
        <w:t xml:space="preserve"> отношениях, но использующий только минимум деталей, имеет тенденции:</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  сторониться, отрешаться;</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2)  не уважать нормальные конвекционные ценности. Субъект, демонстрирующий неполноценное понимание этих отношений и использующий при этом минимум деталей, может оказаться умственно неполноценным или страдать от значи</w:t>
      </w:r>
      <w:r w:rsidRPr="00737D19">
        <w:rPr>
          <w:color w:val="444444"/>
          <w:sz w:val="22"/>
          <w:szCs w:val="22"/>
        </w:rPr>
        <w:softHyphen/>
        <w:t>тельного интеллектуального ослабления (обратимого или не</w:t>
      </w:r>
      <w:r w:rsidRPr="00737D19">
        <w:rPr>
          <w:color w:val="444444"/>
          <w:sz w:val="22"/>
          <w:szCs w:val="22"/>
        </w:rPr>
        <w:softHyphen/>
        <w:t>обратимого).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Постоянно пониженная психомоторика</w:t>
      </w:r>
      <w:r w:rsidRPr="00737D19">
        <w:rPr>
          <w:color w:val="444444"/>
          <w:sz w:val="22"/>
          <w:szCs w:val="22"/>
        </w:rPr>
        <w:t> — подозрение о на</w:t>
      </w:r>
      <w:r w:rsidRPr="00737D19">
        <w:rPr>
          <w:color w:val="444444"/>
          <w:sz w:val="22"/>
          <w:szCs w:val="22"/>
        </w:rPr>
        <w:softHyphen/>
        <w:t>личии органического фактора, угнетающей тревоги или тяже</w:t>
      </w:r>
      <w:r w:rsidRPr="00737D19">
        <w:rPr>
          <w:color w:val="444444"/>
          <w:sz w:val="22"/>
          <w:szCs w:val="22"/>
        </w:rPr>
        <w:softHyphen/>
        <w:t>лой депрессии.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Явно повышенная психомоторика</w:t>
      </w:r>
      <w:r w:rsidRPr="00737D19">
        <w:rPr>
          <w:color w:val="444444"/>
          <w:sz w:val="22"/>
          <w:szCs w:val="22"/>
        </w:rPr>
        <w:t> — чрезмерное волнение на</w:t>
      </w:r>
      <w:r w:rsidRPr="00737D19">
        <w:rPr>
          <w:color w:val="444444"/>
          <w:sz w:val="22"/>
          <w:szCs w:val="22"/>
        </w:rPr>
        <w:softHyphen/>
        <w:t>ряду с ослаблением торможения.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Перерисовка без предыдущего стирания незавершенного рисун</w:t>
      </w:r>
      <w:r w:rsidRPr="00737D19">
        <w:rPr>
          <w:i/>
          <w:iCs/>
          <w:color w:val="444444"/>
          <w:sz w:val="22"/>
          <w:szCs w:val="22"/>
        </w:rPr>
        <w:softHyphen/>
        <w:t>ка</w:t>
      </w:r>
      <w:r w:rsidRPr="00737D19">
        <w:rPr>
          <w:color w:val="444444"/>
          <w:sz w:val="22"/>
          <w:szCs w:val="22"/>
        </w:rPr>
        <w:t xml:space="preserve"> — </w:t>
      </w:r>
      <w:proofErr w:type="spellStart"/>
      <w:r w:rsidRPr="00737D19">
        <w:rPr>
          <w:color w:val="444444"/>
          <w:sz w:val="22"/>
          <w:szCs w:val="22"/>
        </w:rPr>
        <w:t>негативистическая</w:t>
      </w:r>
      <w:proofErr w:type="spellEnd"/>
      <w:r w:rsidRPr="00737D19">
        <w:rPr>
          <w:color w:val="444444"/>
          <w:sz w:val="22"/>
          <w:szCs w:val="22"/>
        </w:rPr>
        <w:t xml:space="preserve"> реакция субъекта.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Дополнение общего плана</w:t>
      </w:r>
      <w:r w:rsidRPr="00737D19">
        <w:rPr>
          <w:color w:val="444444"/>
          <w:sz w:val="22"/>
          <w:szCs w:val="22"/>
        </w:rPr>
        <w:t> — необузданная тревога, страх перед потерей контроля.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Дополнение специфичное</w:t>
      </w:r>
      <w:r w:rsidRPr="00737D19">
        <w:rPr>
          <w:color w:val="444444"/>
          <w:sz w:val="22"/>
          <w:szCs w:val="22"/>
        </w:rPr>
        <w:t> — фиксация на дополнительном объекте (отображается актуально или символически). Часто сопровождается тревогой.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Рисование неуверенное, часть за частью.</w:t>
      </w:r>
      <w:r w:rsidRPr="00737D19">
        <w:rPr>
          <w:color w:val="444444"/>
          <w:sz w:val="22"/>
          <w:szCs w:val="22"/>
        </w:rPr>
        <w:t> Неуверенность, воз</w:t>
      </w:r>
      <w:r w:rsidRPr="00737D19">
        <w:rPr>
          <w:color w:val="444444"/>
          <w:sz w:val="22"/>
          <w:szCs w:val="22"/>
        </w:rPr>
        <w:softHyphen/>
        <w:t>никающая из-за неумения представить себе весь рисунок в це</w:t>
      </w:r>
      <w:r w:rsidRPr="00737D19">
        <w:rPr>
          <w:color w:val="444444"/>
          <w:sz w:val="22"/>
          <w:szCs w:val="22"/>
        </w:rPr>
        <w:softHyphen/>
        <w:t>лом, и отсутствие (потеря) чувства равновесия. Свойственно ор</w:t>
      </w:r>
      <w:r w:rsidRPr="00737D19">
        <w:rPr>
          <w:color w:val="444444"/>
          <w:sz w:val="22"/>
          <w:szCs w:val="22"/>
        </w:rPr>
        <w:softHyphen/>
        <w:t>ганикам и людям, находящимся в состоянии сильной тревоги.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w:t>
      </w:r>
      <w:r w:rsidRPr="00737D19">
        <w:rPr>
          <w:color w:val="444444"/>
          <w:sz w:val="22"/>
          <w:szCs w:val="22"/>
        </w:rPr>
        <w:t> — символ авторитарной фигуры. Часто воспринима</w:t>
      </w:r>
      <w:r w:rsidRPr="00737D19">
        <w:rPr>
          <w:color w:val="444444"/>
          <w:sz w:val="22"/>
          <w:szCs w:val="22"/>
        </w:rPr>
        <w:softHyphen/>
        <w:t>ется как источник тепла и силы, уподобляется отцу или матери.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Прозрачность</w:t>
      </w:r>
      <w:r w:rsidRPr="00737D19">
        <w:rPr>
          <w:color w:val="444444"/>
          <w:sz w:val="22"/>
          <w:szCs w:val="22"/>
        </w:rPr>
        <w:t> — игнорирование реальности. Показывает сте</w:t>
      </w:r>
      <w:r w:rsidRPr="00737D19">
        <w:rPr>
          <w:color w:val="444444"/>
          <w:sz w:val="22"/>
          <w:szCs w:val="22"/>
        </w:rPr>
        <w:softHyphen/>
        <w:t xml:space="preserve">пень поврежденности общей структуры личности органическим или </w:t>
      </w:r>
      <w:proofErr w:type="spellStart"/>
      <w:r w:rsidRPr="00737D19">
        <w:rPr>
          <w:color w:val="444444"/>
          <w:sz w:val="22"/>
          <w:szCs w:val="22"/>
        </w:rPr>
        <w:t>патоэмоциональным</w:t>
      </w:r>
      <w:proofErr w:type="spellEnd"/>
      <w:r w:rsidRPr="00737D19">
        <w:rPr>
          <w:color w:val="444444"/>
          <w:sz w:val="22"/>
          <w:szCs w:val="22"/>
        </w:rPr>
        <w:t xml:space="preserve"> фактором (или обоими вместе) до та</w:t>
      </w:r>
      <w:r w:rsidRPr="00737D19">
        <w:rPr>
          <w:color w:val="444444"/>
          <w:sz w:val="22"/>
          <w:szCs w:val="22"/>
        </w:rPr>
        <w:softHyphen/>
        <w:t>кой степени, когда это уже мешает личности правильно оцени</w:t>
      </w:r>
      <w:r w:rsidRPr="00737D19">
        <w:rPr>
          <w:color w:val="444444"/>
          <w:sz w:val="22"/>
          <w:szCs w:val="22"/>
        </w:rPr>
        <w:softHyphen/>
        <w:t>вать реальность.</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Эта степень (</w:t>
      </w:r>
      <w:proofErr w:type="spellStart"/>
      <w:r w:rsidRPr="00737D19">
        <w:rPr>
          <w:color w:val="444444"/>
          <w:sz w:val="22"/>
          <w:szCs w:val="22"/>
        </w:rPr>
        <w:t>патологичность</w:t>
      </w:r>
      <w:proofErr w:type="spellEnd"/>
      <w:r w:rsidRPr="00737D19">
        <w:rPr>
          <w:color w:val="444444"/>
          <w:sz w:val="22"/>
          <w:szCs w:val="22"/>
        </w:rPr>
        <w:t>) может быть измерена числом прозрачностей и их величиной (например, прозрачность рука</w:t>
      </w:r>
      <w:r w:rsidRPr="00737D19">
        <w:rPr>
          <w:color w:val="444444"/>
          <w:sz w:val="22"/>
          <w:szCs w:val="22"/>
        </w:rPr>
        <w:softHyphen/>
        <w:t>вов одежды в этом случае гораздо менее значима, чем прозрач</w:t>
      </w:r>
      <w:r w:rsidRPr="00737D19">
        <w:rPr>
          <w:color w:val="444444"/>
          <w:sz w:val="22"/>
          <w:szCs w:val="22"/>
        </w:rPr>
        <w:softHyphen/>
        <w:t>ность стены дома).</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В случае умственной отсталости субъекта прозрачности ме</w:t>
      </w:r>
      <w:r w:rsidRPr="00737D19">
        <w:rPr>
          <w:color w:val="444444"/>
          <w:sz w:val="22"/>
          <w:szCs w:val="22"/>
        </w:rPr>
        <w:softHyphen/>
        <w:t>нее важны, чем при интеллекте среднем или выше среднего.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Погода</w:t>
      </w:r>
      <w:r w:rsidRPr="00737D19">
        <w:rPr>
          <w:color w:val="444444"/>
          <w:sz w:val="22"/>
          <w:szCs w:val="22"/>
        </w:rPr>
        <w:t> (какая погода изображена) отражает переживания субъекта, связанные со средой в целом. Скорее всего, чем хуже, неприятнее погода изображена, тем вероятнее, что субъект вос</w:t>
      </w:r>
      <w:r w:rsidRPr="00737D19">
        <w:rPr>
          <w:color w:val="444444"/>
          <w:sz w:val="22"/>
          <w:szCs w:val="22"/>
        </w:rPr>
        <w:softHyphen/>
        <w:t>принимает среду как враждебную, сковывающую. Прежде чем инструктировать, надо выяснить отношение субъекта к изобра</w:t>
      </w:r>
      <w:r w:rsidRPr="00737D19">
        <w:rPr>
          <w:color w:val="444444"/>
          <w:sz w:val="22"/>
          <w:szCs w:val="22"/>
        </w:rPr>
        <w:softHyphen/>
        <w:t>жаемой погоде.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Ограничение рисунка в целом</w:t>
      </w:r>
      <w:r w:rsidRPr="00737D19">
        <w:rPr>
          <w:color w:val="444444"/>
          <w:sz w:val="22"/>
          <w:szCs w:val="22"/>
        </w:rPr>
        <w:t> — чувство несоответствия или неадекватности.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рисунок изображен вдали</w:t>
      </w:r>
      <w:r w:rsidRPr="00737D19">
        <w:rPr>
          <w:color w:val="444444"/>
          <w:sz w:val="22"/>
          <w:szCs w:val="22"/>
        </w:rPr>
        <w:t> — желание отойти от конвенциального общества; чувство изоляции, отверженности. Явная тенденция отграничиться от окружения. Желание отвер</w:t>
      </w:r>
      <w:r w:rsidRPr="00737D19">
        <w:rPr>
          <w:color w:val="444444"/>
          <w:sz w:val="22"/>
          <w:szCs w:val="22"/>
        </w:rPr>
        <w:softHyphen/>
        <w:t>гнуть, не признать этот рисунок или то, что он символизирует.</w:t>
      </w:r>
    </w:p>
    <w:p w:rsidR="007306E6" w:rsidRPr="0011294C" w:rsidRDefault="007306E6" w:rsidP="00CE429A">
      <w:pPr>
        <w:pStyle w:val="af2"/>
        <w:shd w:val="clear" w:color="auto" w:fill="F5F5F5"/>
        <w:contextualSpacing/>
        <w:rPr>
          <w:color w:val="444444"/>
        </w:rPr>
      </w:pPr>
      <w:r w:rsidRPr="0011294C">
        <w:rPr>
          <w:b/>
          <w:bCs/>
          <w:color w:val="444444"/>
        </w:rPr>
        <w:t>Дом</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Дом. Дома, каковы они сейчас. Какими бы их хотел видеть субъект. Не нравившиеся в прошлом дома. Хорошие дома в про</w:t>
      </w:r>
      <w:r w:rsidRPr="00737D19">
        <w:rPr>
          <w:color w:val="444444"/>
          <w:sz w:val="22"/>
          <w:szCs w:val="22"/>
        </w:rPr>
        <w:softHyphen/>
        <w:t>шлом. Мнение субъекта о семье или его интерпретации семьи по отношению к нему. Автопортрет.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Дом, антропоморфное его понимание.</w:t>
      </w:r>
      <w:r w:rsidRPr="00737D19">
        <w:rPr>
          <w:color w:val="444444"/>
          <w:sz w:val="22"/>
          <w:szCs w:val="22"/>
        </w:rPr>
        <w:t> Должна подозреваться органика. (Исключение — маленькие дети и случаи врожден</w:t>
      </w:r>
      <w:r w:rsidRPr="00737D19">
        <w:rPr>
          <w:color w:val="444444"/>
          <w:sz w:val="22"/>
          <w:szCs w:val="22"/>
        </w:rPr>
        <w:softHyphen/>
        <w:t>ного слабоумия).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Дом грозный, старый, развалившийся.</w:t>
      </w:r>
      <w:r w:rsidRPr="00737D19">
        <w:rPr>
          <w:color w:val="444444"/>
          <w:sz w:val="22"/>
          <w:szCs w:val="22"/>
        </w:rPr>
        <w:t> Иногда субъект может таким образом выразить отношение к самому себе.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Дом вдали.</w:t>
      </w:r>
      <w:r w:rsidRPr="00737D19">
        <w:rPr>
          <w:color w:val="444444"/>
          <w:sz w:val="22"/>
          <w:szCs w:val="22"/>
        </w:rPr>
        <w:t> Чувство стремления и отвергнутое  (отвержен</w:t>
      </w:r>
      <w:r w:rsidRPr="00737D19">
        <w:rPr>
          <w:color w:val="444444"/>
          <w:sz w:val="22"/>
          <w:szCs w:val="22"/>
        </w:rPr>
        <w:softHyphen/>
        <w:t>ности). Субъект не в состоянии уладить ситуацию дома. Недо</w:t>
      </w:r>
      <w:r w:rsidRPr="00737D19">
        <w:rPr>
          <w:color w:val="444444"/>
          <w:sz w:val="22"/>
          <w:szCs w:val="22"/>
        </w:rPr>
        <w:softHyphen/>
        <w:t>ступность. Если «нарисованное» отношение совершенно про</w:t>
      </w:r>
      <w:r w:rsidRPr="00737D19">
        <w:rPr>
          <w:color w:val="444444"/>
          <w:sz w:val="22"/>
          <w:szCs w:val="22"/>
        </w:rPr>
        <w:softHyphen/>
        <w:t>тивоположно, может иметь место серьезный дефект оценки реальности.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Дом вблизи.</w:t>
      </w:r>
      <w:r w:rsidRPr="00737D19">
        <w:rPr>
          <w:color w:val="444444"/>
          <w:sz w:val="22"/>
          <w:szCs w:val="22"/>
        </w:rPr>
        <w:t> Открытость, доступность или/и чувство тепло</w:t>
      </w:r>
      <w:r w:rsidRPr="00737D19">
        <w:rPr>
          <w:color w:val="444444"/>
          <w:sz w:val="22"/>
          <w:szCs w:val="22"/>
        </w:rPr>
        <w:softHyphen/>
        <w:t>ты и гостеприимности.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Ванна.</w:t>
      </w:r>
      <w:r w:rsidRPr="00737D19">
        <w:rPr>
          <w:color w:val="444444"/>
          <w:sz w:val="22"/>
          <w:szCs w:val="22"/>
        </w:rPr>
        <w:t> Выполняет санитарную функцию. Если манера изо</w:t>
      </w:r>
      <w:r w:rsidRPr="00737D19">
        <w:rPr>
          <w:color w:val="444444"/>
          <w:sz w:val="22"/>
          <w:szCs w:val="22"/>
        </w:rPr>
        <w:softHyphen/>
        <w:t>бражения ванны значима, возможны нарушения этих функций.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Спальня.</w:t>
      </w:r>
      <w:r w:rsidRPr="00737D19">
        <w:rPr>
          <w:color w:val="444444"/>
          <w:sz w:val="22"/>
          <w:szCs w:val="22"/>
        </w:rPr>
        <w:t xml:space="preserve"> Это место </w:t>
      </w:r>
      <w:proofErr w:type="spellStart"/>
      <w:r w:rsidRPr="00737D19">
        <w:rPr>
          <w:color w:val="444444"/>
          <w:sz w:val="22"/>
          <w:szCs w:val="22"/>
        </w:rPr>
        <w:t>интимнейших</w:t>
      </w:r>
      <w:proofErr w:type="spellEnd"/>
      <w:r w:rsidRPr="00737D19">
        <w:rPr>
          <w:color w:val="444444"/>
          <w:sz w:val="22"/>
          <w:szCs w:val="22"/>
        </w:rPr>
        <w:t xml:space="preserve"> </w:t>
      </w:r>
      <w:proofErr w:type="spellStart"/>
      <w:r w:rsidRPr="00737D19">
        <w:rPr>
          <w:color w:val="444444"/>
          <w:sz w:val="22"/>
          <w:szCs w:val="22"/>
        </w:rPr>
        <w:t>межперсональных</w:t>
      </w:r>
      <w:proofErr w:type="spellEnd"/>
      <w:r w:rsidRPr="00737D19">
        <w:rPr>
          <w:color w:val="444444"/>
          <w:sz w:val="22"/>
          <w:szCs w:val="22"/>
        </w:rPr>
        <w:t xml:space="preserve"> отно</w:t>
      </w:r>
      <w:r w:rsidRPr="00737D19">
        <w:rPr>
          <w:color w:val="444444"/>
          <w:sz w:val="22"/>
          <w:szCs w:val="22"/>
        </w:rPr>
        <w:softHyphen/>
        <w:t>шений. Графическое или вербальное изображение собственной спальни может помочь выяснить степень сексуальной приспо</w:t>
      </w:r>
      <w:r w:rsidRPr="00737D19">
        <w:rPr>
          <w:color w:val="444444"/>
          <w:sz w:val="22"/>
          <w:szCs w:val="22"/>
        </w:rPr>
        <w:softHyphen/>
        <w:t>собленности субъекта, а также раскрыть отношение субъекта к отдыху и расслаблению или потребность в них.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Столовая (гостиная).</w:t>
      </w:r>
      <w:r w:rsidRPr="00737D19">
        <w:rPr>
          <w:color w:val="444444"/>
          <w:sz w:val="22"/>
          <w:szCs w:val="22"/>
        </w:rPr>
        <w:t> Функция этой комнаты — утоление оральных и пищевых потребностей. Если манера рисунка ука</w:t>
      </w:r>
      <w:r w:rsidRPr="00737D19">
        <w:rPr>
          <w:color w:val="444444"/>
          <w:sz w:val="22"/>
          <w:szCs w:val="22"/>
        </w:rPr>
        <w:softHyphen/>
        <w:t>зывает на значимость этого помещения для субъекта, можно подозревать нарушение этих функций. (Другие, более общие соображения — в «Комнате»).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Жилая комната (гостиная)</w:t>
      </w:r>
      <w:r w:rsidRPr="00737D19">
        <w:rPr>
          <w:color w:val="444444"/>
          <w:sz w:val="22"/>
          <w:szCs w:val="22"/>
        </w:rPr>
        <w:t> — социальное общение.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Кухня.</w:t>
      </w:r>
      <w:r w:rsidRPr="00737D19">
        <w:rPr>
          <w:color w:val="444444"/>
          <w:sz w:val="22"/>
          <w:szCs w:val="22"/>
        </w:rPr>
        <w:t> Изображение комнаты, в которой готовят еду, при наличии особой манеры рисования у субъекта (указывающей на нарушения) сигнализируют об оральном эротизме. Это мо</w:t>
      </w:r>
      <w:r w:rsidRPr="00737D19">
        <w:rPr>
          <w:color w:val="444444"/>
          <w:sz w:val="22"/>
          <w:szCs w:val="22"/>
        </w:rPr>
        <w:softHyphen/>
        <w:t>жет быть связано с сильной потребностью в привязанности, любви.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Разные пристройки.</w:t>
      </w:r>
      <w:r w:rsidRPr="00737D19">
        <w:rPr>
          <w:color w:val="444444"/>
          <w:sz w:val="22"/>
          <w:szCs w:val="22"/>
        </w:rPr>
        <w:t> Агрессия, направленная против факти</w:t>
      </w:r>
      <w:r w:rsidRPr="00737D19">
        <w:rPr>
          <w:color w:val="444444"/>
          <w:sz w:val="22"/>
          <w:szCs w:val="22"/>
        </w:rPr>
        <w:softHyphen/>
        <w:t>ческого хозяина дома, или бунт против того, что субъект счита</w:t>
      </w:r>
      <w:r w:rsidRPr="00737D19">
        <w:rPr>
          <w:color w:val="444444"/>
          <w:sz w:val="22"/>
          <w:szCs w:val="22"/>
        </w:rPr>
        <w:softHyphen/>
        <w:t>ет искусственными, культурными, стандартными. Если субъект рисует туалет около дома, можно предполагать наличие уре</w:t>
      </w:r>
      <w:r w:rsidRPr="00737D19">
        <w:rPr>
          <w:color w:val="444444"/>
          <w:sz w:val="22"/>
          <w:szCs w:val="22"/>
        </w:rPr>
        <w:softHyphen/>
        <w:t>трального или/и анального интереса (</w:t>
      </w:r>
      <w:proofErr w:type="spellStart"/>
      <w:r w:rsidRPr="00737D19">
        <w:rPr>
          <w:color w:val="444444"/>
          <w:sz w:val="22"/>
          <w:szCs w:val="22"/>
        </w:rPr>
        <w:t>преокупация</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w:t>
      </w:r>
      <w:r w:rsidRPr="00737D19">
        <w:rPr>
          <w:color w:val="444444"/>
          <w:sz w:val="22"/>
          <w:szCs w:val="22"/>
        </w:rPr>
        <w:t> Фаллический символ, если субъект показывает его ценностную значимость. Эмоциональная зрелость и равнове</w:t>
      </w:r>
      <w:r w:rsidRPr="00737D19">
        <w:rPr>
          <w:color w:val="444444"/>
          <w:sz w:val="22"/>
          <w:szCs w:val="22"/>
        </w:rPr>
        <w:softHyphen/>
        <w:t>сие. Символ (признак) теплоты в интимных отношениях.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Отсутствие трубы.</w:t>
      </w:r>
      <w:r w:rsidRPr="00737D19">
        <w:rPr>
          <w:color w:val="444444"/>
          <w:sz w:val="22"/>
          <w:szCs w:val="22"/>
        </w:rPr>
        <w:t> Субъект чувствует нехватку психологи</w:t>
      </w:r>
      <w:r w:rsidRPr="00737D19">
        <w:rPr>
          <w:color w:val="444444"/>
          <w:sz w:val="22"/>
          <w:szCs w:val="22"/>
        </w:rPr>
        <w:softHyphen/>
        <w:t>ческой теплоты дома; испытывает трудности при столкновении с символом мужского пола.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 почти невидима (спрятана)</w:t>
      </w:r>
      <w:r w:rsidRPr="00737D19">
        <w:rPr>
          <w:color w:val="444444"/>
          <w:sz w:val="22"/>
          <w:szCs w:val="22"/>
        </w:rPr>
        <w:t> — нежелание иметь дело с эмоциональными воздействиями. Страх перед кастрацией.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Труба, ее </w:t>
      </w:r>
      <w:proofErr w:type="spellStart"/>
      <w:r w:rsidRPr="00737D19">
        <w:rPr>
          <w:i/>
          <w:iCs/>
          <w:color w:val="444444"/>
          <w:sz w:val="22"/>
          <w:szCs w:val="22"/>
        </w:rPr>
        <w:t>акцентируемость</w:t>
      </w:r>
      <w:proofErr w:type="spellEnd"/>
      <w:r w:rsidRPr="00737D19">
        <w:rPr>
          <w:i/>
          <w:iCs/>
          <w:color w:val="444444"/>
          <w:sz w:val="22"/>
          <w:szCs w:val="22"/>
        </w:rPr>
        <w:t>.</w:t>
      </w:r>
      <w:r w:rsidRPr="00737D19">
        <w:rPr>
          <w:color w:val="444444"/>
          <w:sz w:val="22"/>
          <w:szCs w:val="22"/>
        </w:rPr>
        <w:t> Сосредоточение внимания на признаках мужского пола. Чрезмерное беспокойство о тепле.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 слишком большая.</w:t>
      </w:r>
      <w:r w:rsidRPr="00737D19">
        <w:rPr>
          <w:color w:val="444444"/>
          <w:sz w:val="22"/>
          <w:szCs w:val="22"/>
        </w:rPr>
        <w:t xml:space="preserve"> Чрезмерное беспокойство насчет сексуальных дел и потребность демонстрировать мужскую силу </w:t>
      </w:r>
      <w:proofErr w:type="spellStart"/>
      <w:r w:rsidRPr="00737D19">
        <w:rPr>
          <w:color w:val="444444"/>
          <w:sz w:val="22"/>
          <w:szCs w:val="22"/>
        </w:rPr>
        <w:t>Эксгибиционистские</w:t>
      </w:r>
      <w:proofErr w:type="spellEnd"/>
      <w:r w:rsidRPr="00737D19">
        <w:rPr>
          <w:color w:val="444444"/>
          <w:sz w:val="22"/>
          <w:szCs w:val="22"/>
        </w:rPr>
        <w:t xml:space="preserve">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Видно отверстие трубы.</w:t>
      </w:r>
      <w:r w:rsidRPr="00737D19">
        <w:rPr>
          <w:color w:val="444444"/>
          <w:sz w:val="22"/>
          <w:szCs w:val="22"/>
        </w:rPr>
        <w:t> Нарушение сексуальной роли. Сек</w:t>
      </w:r>
      <w:r w:rsidRPr="00737D19">
        <w:rPr>
          <w:color w:val="444444"/>
          <w:sz w:val="22"/>
          <w:szCs w:val="22"/>
        </w:rPr>
        <w:softHyphen/>
        <w:t>суальная импотенция и страх перед кастрацией.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 нарисована косо по отношению к крыше</w:t>
      </w:r>
      <w:r w:rsidRPr="00737D19">
        <w:rPr>
          <w:color w:val="444444"/>
          <w:sz w:val="22"/>
          <w:szCs w:val="22"/>
        </w:rPr>
        <w:t> — норма для ребенка. Слабоумие или значительная регрессия, если обнару</w:t>
      </w:r>
      <w:r w:rsidRPr="00737D19">
        <w:rPr>
          <w:color w:val="444444"/>
          <w:sz w:val="22"/>
          <w:szCs w:val="22"/>
        </w:rPr>
        <w:softHyphen/>
        <w:t>живается у взрослых.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 прозрачная или без глубины</w:t>
      </w:r>
      <w:r w:rsidRPr="00737D19">
        <w:rPr>
          <w:color w:val="444444"/>
          <w:sz w:val="22"/>
          <w:szCs w:val="22"/>
        </w:rPr>
        <w:t> — отрицание фаллоса, что может означать или импотенцию, или страх перед кастрацией.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Труба видна через прозрачную крышу</w:t>
      </w:r>
      <w:r w:rsidRPr="00737D19">
        <w:rPr>
          <w:color w:val="444444"/>
          <w:sz w:val="22"/>
          <w:szCs w:val="22"/>
        </w:rPr>
        <w:t xml:space="preserve"> — плохо скрываемые </w:t>
      </w:r>
      <w:proofErr w:type="spellStart"/>
      <w:r w:rsidRPr="00737D19">
        <w:rPr>
          <w:color w:val="444444"/>
          <w:sz w:val="22"/>
          <w:szCs w:val="22"/>
        </w:rPr>
        <w:t>экс</w:t>
      </w:r>
      <w:r w:rsidRPr="00737D19">
        <w:rPr>
          <w:color w:val="444444"/>
          <w:sz w:val="22"/>
          <w:szCs w:val="22"/>
        </w:rPr>
        <w:softHyphen/>
        <w:t>гибиционистские</w:t>
      </w:r>
      <w:proofErr w:type="spellEnd"/>
      <w:r w:rsidRPr="00737D19">
        <w:rPr>
          <w:color w:val="444444"/>
          <w:sz w:val="22"/>
          <w:szCs w:val="22"/>
        </w:rPr>
        <w:t xml:space="preserve"> тенденции. Субъект чувствует, что его </w:t>
      </w:r>
      <w:proofErr w:type="spellStart"/>
      <w:r w:rsidRPr="00737D19">
        <w:rPr>
          <w:color w:val="444444"/>
          <w:sz w:val="22"/>
          <w:szCs w:val="22"/>
        </w:rPr>
        <w:t>встре-воженность</w:t>
      </w:r>
      <w:proofErr w:type="spellEnd"/>
      <w:r w:rsidRPr="00737D19">
        <w:rPr>
          <w:color w:val="444444"/>
          <w:sz w:val="22"/>
          <w:szCs w:val="22"/>
        </w:rPr>
        <w:t xml:space="preserve"> фаллосом и интерес к нему </w:t>
      </w:r>
      <w:proofErr w:type="gramStart"/>
      <w:r w:rsidRPr="00737D19">
        <w:rPr>
          <w:color w:val="444444"/>
          <w:sz w:val="22"/>
          <w:szCs w:val="22"/>
        </w:rPr>
        <w:t>очевидны</w:t>
      </w:r>
      <w:proofErr w:type="gram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Множество труб.</w:t>
      </w:r>
      <w:r w:rsidRPr="00737D19">
        <w:rPr>
          <w:color w:val="444444"/>
          <w:sz w:val="22"/>
          <w:szCs w:val="22"/>
        </w:rPr>
        <w:t xml:space="preserve"> Если стиль рисунка показывает, что это для субъекта значимая вещь, можно предполагать его чрезмерный интерес и беспокойство, </w:t>
      </w:r>
      <w:proofErr w:type="gramStart"/>
      <w:r w:rsidRPr="00737D19">
        <w:rPr>
          <w:color w:val="444444"/>
          <w:sz w:val="22"/>
          <w:szCs w:val="22"/>
        </w:rPr>
        <w:t>связанные</w:t>
      </w:r>
      <w:proofErr w:type="gramEnd"/>
      <w:r w:rsidRPr="00737D19">
        <w:rPr>
          <w:color w:val="444444"/>
          <w:sz w:val="22"/>
          <w:szCs w:val="22"/>
        </w:rPr>
        <w:t xml:space="preserve"> с фаллосом.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Вентиляционная труба над крышей.</w:t>
      </w:r>
      <w:r w:rsidRPr="00737D19">
        <w:rPr>
          <w:color w:val="444444"/>
          <w:sz w:val="22"/>
          <w:szCs w:val="22"/>
        </w:rPr>
        <w:t xml:space="preserve"> Фаллическая </w:t>
      </w:r>
      <w:proofErr w:type="spellStart"/>
      <w:r w:rsidRPr="00737D19">
        <w:rPr>
          <w:color w:val="444444"/>
          <w:sz w:val="22"/>
          <w:szCs w:val="22"/>
        </w:rPr>
        <w:t>преокупа-ция</w:t>
      </w:r>
      <w:proofErr w:type="spellEnd"/>
      <w:r w:rsidRPr="00737D19">
        <w:rPr>
          <w:color w:val="444444"/>
          <w:sz w:val="22"/>
          <w:szCs w:val="22"/>
        </w:rPr>
        <w:t xml:space="preserve">. Отмечается значимая корреляция между этим признаком и </w:t>
      </w:r>
      <w:proofErr w:type="spellStart"/>
      <w:r w:rsidRPr="00737D19">
        <w:rPr>
          <w:color w:val="444444"/>
          <w:sz w:val="22"/>
          <w:szCs w:val="22"/>
        </w:rPr>
        <w:t>энурезом</w:t>
      </w:r>
      <w:proofErr w:type="spellEnd"/>
      <w:r w:rsidRPr="00737D19">
        <w:rPr>
          <w:color w:val="444444"/>
          <w:sz w:val="22"/>
          <w:szCs w:val="22"/>
        </w:rPr>
        <w:t xml:space="preserve"> и/или уретральным эротизмом.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Водопроводные трубы (или водосточные с крыши).</w:t>
      </w:r>
      <w:r w:rsidRPr="00737D19">
        <w:rPr>
          <w:color w:val="444444"/>
          <w:sz w:val="22"/>
          <w:szCs w:val="22"/>
        </w:rPr>
        <w:t xml:space="preserve"> Усиленные защитные установки (и обычно повышенная мнительность). Возможен уретральный эротизм или </w:t>
      </w:r>
      <w:proofErr w:type="gramStart"/>
      <w:r w:rsidRPr="00737D19">
        <w:rPr>
          <w:color w:val="444444"/>
          <w:sz w:val="22"/>
          <w:szCs w:val="22"/>
        </w:rPr>
        <w:t>оральная</w:t>
      </w:r>
      <w:proofErr w:type="gramEnd"/>
      <w:r w:rsidRPr="00737D19">
        <w:rPr>
          <w:color w:val="444444"/>
          <w:sz w:val="22"/>
          <w:szCs w:val="22"/>
        </w:rPr>
        <w:t xml:space="preserve"> </w:t>
      </w:r>
      <w:proofErr w:type="spellStart"/>
      <w:r w:rsidRPr="00737D19">
        <w:rPr>
          <w:color w:val="444444"/>
          <w:sz w:val="22"/>
          <w:szCs w:val="22"/>
        </w:rPr>
        <w:t>преокупация</w:t>
      </w:r>
      <w:proofErr w:type="spellEnd"/>
      <w:r w:rsidRPr="00737D19">
        <w:rPr>
          <w:color w:val="444444"/>
          <w:sz w:val="22"/>
          <w:szCs w:val="22"/>
        </w:rPr>
        <w:t xml:space="preserve"> (интерес к фаллосу).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т. е. раскрашенные детали.</w:t>
      </w:r>
      <w:r w:rsidRPr="00737D19">
        <w:rPr>
          <w:color w:val="444444"/>
          <w:sz w:val="22"/>
          <w:szCs w:val="22"/>
        </w:rPr>
        <w:t> Обычно раскрашиваются крыша и труба. Если раскрашиваются другие объекты, за ис</w:t>
      </w:r>
      <w:r w:rsidRPr="00737D19">
        <w:rPr>
          <w:color w:val="444444"/>
          <w:sz w:val="22"/>
          <w:szCs w:val="22"/>
        </w:rPr>
        <w:softHyphen/>
        <w:t>ключением трубы и крыши, исследователь должен постараться узнать причину этого.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конвенциональное, обычное его использование.</w:t>
      </w:r>
      <w:r w:rsidRPr="00737D19">
        <w:rPr>
          <w:color w:val="444444"/>
          <w:sz w:val="22"/>
          <w:szCs w:val="22"/>
        </w:rPr>
        <w:t xml:space="preserve"> Зеленый для крыши. </w:t>
      </w:r>
      <w:proofErr w:type="gramStart"/>
      <w:r w:rsidRPr="00737D19">
        <w:rPr>
          <w:color w:val="444444"/>
          <w:sz w:val="22"/>
          <w:szCs w:val="22"/>
        </w:rPr>
        <w:t>Коричневый</w:t>
      </w:r>
      <w:proofErr w:type="gramEnd"/>
      <w:r w:rsidRPr="00737D19">
        <w:rPr>
          <w:color w:val="444444"/>
          <w:sz w:val="22"/>
          <w:szCs w:val="22"/>
        </w:rPr>
        <w:t xml:space="preserve"> для стен. Желтый цвет, если употре</w:t>
      </w:r>
      <w:r w:rsidRPr="00737D19">
        <w:rPr>
          <w:color w:val="444444"/>
          <w:sz w:val="22"/>
          <w:szCs w:val="22"/>
        </w:rPr>
        <w:softHyphen/>
        <w:t>бляется только для изображения света внутри дома, тем са</w:t>
      </w:r>
      <w:r w:rsidRPr="00737D19">
        <w:rPr>
          <w:color w:val="444444"/>
          <w:sz w:val="22"/>
          <w:szCs w:val="22"/>
        </w:rPr>
        <w:softHyphen/>
        <w:t>мым изображая ночь или ее приближение, выражает чувства субъекта, что: 1</w:t>
      </w:r>
      <w:proofErr w:type="gramStart"/>
      <w:r w:rsidRPr="00737D19">
        <w:rPr>
          <w:color w:val="444444"/>
          <w:sz w:val="22"/>
          <w:szCs w:val="22"/>
        </w:rPr>
        <w:t xml:space="preserve"> )</w:t>
      </w:r>
      <w:proofErr w:type="gramEnd"/>
      <w:r w:rsidRPr="00737D19">
        <w:rPr>
          <w:color w:val="444444"/>
          <w:sz w:val="22"/>
          <w:szCs w:val="22"/>
        </w:rPr>
        <w:t xml:space="preserve"> среда к нему враждебна; 2) его действия долж</w:t>
      </w:r>
      <w:r w:rsidRPr="00737D19">
        <w:rPr>
          <w:color w:val="444444"/>
          <w:sz w:val="22"/>
          <w:szCs w:val="22"/>
        </w:rPr>
        <w:softHyphen/>
        <w:t>ны быть скрыты от посторонних глаз.</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Количество используемых цветов.</w:t>
      </w:r>
      <w:r w:rsidRPr="00737D19">
        <w:rPr>
          <w:color w:val="444444"/>
          <w:sz w:val="22"/>
          <w:szCs w:val="22"/>
        </w:rPr>
        <w:t> Хорошо адаптированный, незастенчивый, эмоционально не обделенный субъект исполь</w:t>
      </w:r>
      <w:r w:rsidRPr="00737D19">
        <w:rPr>
          <w:color w:val="444444"/>
          <w:sz w:val="22"/>
          <w:szCs w:val="22"/>
        </w:rPr>
        <w:softHyphen/>
        <w:t>зует не меньше двух и не больше пяти цветов.</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Субъект, раскрашивающий дом 7—8 цветами, в лучшем слу</w:t>
      </w:r>
      <w:r w:rsidRPr="00737D19">
        <w:rPr>
          <w:color w:val="444444"/>
          <w:sz w:val="22"/>
          <w:szCs w:val="22"/>
        </w:rPr>
        <w:softHyphen/>
        <w:t>чае является очень лабильным. Использующий всего один цвет — боится эмоционального возбуждения.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Детали, их искажения.</w:t>
      </w:r>
      <w:r w:rsidRPr="00737D19">
        <w:rPr>
          <w:color w:val="444444"/>
          <w:sz w:val="22"/>
          <w:szCs w:val="22"/>
        </w:rPr>
        <w:t xml:space="preserve"> Обычно символизируют агрессивную враждебность, иногда частично </w:t>
      </w:r>
      <w:proofErr w:type="spellStart"/>
      <w:r w:rsidRPr="00737D19">
        <w:rPr>
          <w:color w:val="444444"/>
          <w:sz w:val="22"/>
          <w:szCs w:val="22"/>
        </w:rPr>
        <w:t>интернализированную</w:t>
      </w:r>
      <w:proofErr w:type="spellEnd"/>
      <w:r w:rsidRPr="00737D19">
        <w:rPr>
          <w:color w:val="444444"/>
          <w:sz w:val="22"/>
          <w:szCs w:val="22"/>
        </w:rPr>
        <w:t>. Враж</w:t>
      </w:r>
      <w:r w:rsidRPr="00737D19">
        <w:rPr>
          <w:color w:val="444444"/>
          <w:sz w:val="22"/>
          <w:szCs w:val="22"/>
        </w:rPr>
        <w:softHyphen/>
        <w:t>дебность направлена против целого рисунка или искаженных деталей (актуально или символично воспринимаемых).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Детали необходимые (существенные).</w:t>
      </w:r>
      <w:r w:rsidRPr="00737D19">
        <w:rPr>
          <w:color w:val="444444"/>
          <w:sz w:val="22"/>
          <w:szCs w:val="22"/>
        </w:rPr>
        <w:t> Не меньше одной две</w:t>
      </w:r>
      <w:r w:rsidRPr="00737D19">
        <w:rPr>
          <w:color w:val="444444"/>
          <w:sz w:val="22"/>
          <w:szCs w:val="22"/>
        </w:rPr>
        <w:softHyphen/>
        <w:t>ри (если не изображен только один бок дома), одно окно, одна стена, крыша, груба или другие построения для выхода дыма (если это не постройка в тропиках). Отсутствие трубы может оправдать то, что дом нарисован полуразрушенным.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Детали не необходимые (см. также отдельные детали: кусты, дорожка и т. д.).</w:t>
      </w:r>
      <w:r w:rsidRPr="00737D19">
        <w:rPr>
          <w:color w:val="444444"/>
          <w:sz w:val="22"/>
          <w:szCs w:val="22"/>
        </w:rPr>
        <w:t> Субъект испытывает потребность как можно полнее и подробнее устроить свое окружение по собственному вкусу, демонстрируя этим чувство неадекватности и незащи</w:t>
      </w:r>
      <w:r w:rsidRPr="00737D19">
        <w:rPr>
          <w:color w:val="444444"/>
          <w:sz w:val="22"/>
          <w:szCs w:val="22"/>
        </w:rPr>
        <w:softHyphen/>
        <w:t>щенности. Чем больше лишних деталей, тем она интенсивнее. Чрезмерная озабоченность средой при недостаточной внима</w:t>
      </w:r>
      <w:r w:rsidRPr="00737D19">
        <w:rPr>
          <w:color w:val="444444"/>
          <w:sz w:val="22"/>
          <w:szCs w:val="22"/>
        </w:rPr>
        <w:softHyphen/>
        <w:t>тельности к самому себе. Впрочем, чем второстепенные детали лучше организованы и теснее, непосредственнее связаны с до</w:t>
      </w:r>
      <w:r w:rsidRPr="00737D19">
        <w:rPr>
          <w:color w:val="444444"/>
          <w:sz w:val="22"/>
          <w:szCs w:val="22"/>
        </w:rPr>
        <w:softHyphen/>
        <w:t xml:space="preserve">мом, тем </w:t>
      </w:r>
      <w:proofErr w:type="gramStart"/>
      <w:r w:rsidRPr="00737D19">
        <w:rPr>
          <w:color w:val="444444"/>
          <w:sz w:val="22"/>
          <w:szCs w:val="22"/>
        </w:rPr>
        <w:t>больше</w:t>
      </w:r>
      <w:proofErr w:type="gramEnd"/>
      <w:r w:rsidRPr="00737D19">
        <w:rPr>
          <w:color w:val="444444"/>
          <w:sz w:val="22"/>
          <w:szCs w:val="22"/>
        </w:rPr>
        <w:t xml:space="preserve"> похоже, что беспокойство субъекта находит нужную направленность и с успехом контролируется.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Лишние детали:</w:t>
      </w:r>
      <w:r w:rsidRPr="00737D19">
        <w:rPr>
          <w:color w:val="444444"/>
          <w:sz w:val="22"/>
          <w:szCs w:val="22"/>
        </w:rPr>
        <w:t> горизонтальная линия, отделяющая первый этаж от второго, указывает на крайнюю конкретность с возмож</w:t>
      </w:r>
      <w:r w:rsidRPr="00737D19">
        <w:rPr>
          <w:color w:val="444444"/>
          <w:sz w:val="22"/>
          <w:szCs w:val="22"/>
        </w:rPr>
        <w:softHyphen/>
        <w:t xml:space="preserve">ной органикой или концентрированием внимания над </w:t>
      </w:r>
      <w:proofErr w:type="spellStart"/>
      <w:r w:rsidRPr="00737D19">
        <w:rPr>
          <w:color w:val="444444"/>
          <w:sz w:val="22"/>
          <w:szCs w:val="22"/>
        </w:rPr>
        <w:t>сомати</w:t>
      </w:r>
      <w:proofErr w:type="spellEnd"/>
      <w:r w:rsidRPr="00737D19">
        <w:rPr>
          <w:color w:val="444444"/>
          <w:sz w:val="22"/>
          <w:szCs w:val="22"/>
        </w:rPr>
        <w:t>-кой. Могут подозреваться психосоматические заболевания.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их отсутствие.</w:t>
      </w:r>
      <w:r w:rsidRPr="00737D19">
        <w:rPr>
          <w:color w:val="444444"/>
          <w:sz w:val="22"/>
          <w:szCs w:val="22"/>
        </w:rPr>
        <w:t xml:space="preserve"> Субъект испытывает </w:t>
      </w:r>
      <w:proofErr w:type="spellStart"/>
      <w:r w:rsidRPr="00737D19">
        <w:rPr>
          <w:color w:val="444444"/>
          <w:sz w:val="22"/>
          <w:szCs w:val="22"/>
        </w:rPr>
        <w:t>патоформные</w:t>
      </w:r>
      <w:proofErr w:type="spellEnd"/>
      <w:r w:rsidRPr="00737D19">
        <w:rPr>
          <w:color w:val="444444"/>
          <w:sz w:val="22"/>
          <w:szCs w:val="22"/>
        </w:rPr>
        <w:t xml:space="preserve"> трудности при стремлении раскрыться перед другими (особен</w:t>
      </w:r>
      <w:r w:rsidRPr="00737D19">
        <w:rPr>
          <w:color w:val="444444"/>
          <w:sz w:val="22"/>
          <w:szCs w:val="22"/>
        </w:rPr>
        <w:softHyphen/>
        <w:t>но в домашнем кругу).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одни или несколько, задние или боковые.</w:t>
      </w:r>
      <w:r w:rsidRPr="00737D19">
        <w:rPr>
          <w:color w:val="444444"/>
          <w:sz w:val="22"/>
          <w:szCs w:val="22"/>
        </w:rPr>
        <w:t xml:space="preserve"> Отступление, отрешенность, </w:t>
      </w:r>
      <w:proofErr w:type="gramStart"/>
      <w:r w:rsidRPr="00737D19">
        <w:rPr>
          <w:color w:val="444444"/>
          <w:sz w:val="22"/>
          <w:szCs w:val="22"/>
        </w:rPr>
        <w:t>избежание</w:t>
      </w:r>
      <w:proofErr w:type="gramEnd"/>
      <w:r w:rsidRPr="00737D19">
        <w:rPr>
          <w:color w:val="444444"/>
          <w:sz w:val="22"/>
          <w:szCs w:val="22"/>
        </w:rPr>
        <w:t xml:space="preserve"> (особенно, если субъект показывает значимость этих дверей для него).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одни или несколько, парадные.</w:t>
      </w:r>
      <w:r w:rsidRPr="00737D19">
        <w:rPr>
          <w:color w:val="444444"/>
          <w:sz w:val="22"/>
          <w:szCs w:val="22"/>
        </w:rPr>
        <w:t> Первый признак откро</w:t>
      </w:r>
      <w:r w:rsidRPr="00737D19">
        <w:rPr>
          <w:color w:val="444444"/>
          <w:sz w:val="22"/>
          <w:szCs w:val="22"/>
        </w:rPr>
        <w:softHyphen/>
        <w:t>венности, достижимости. Изображают непосредственные спо</w:t>
      </w:r>
      <w:r w:rsidRPr="00737D19">
        <w:rPr>
          <w:color w:val="444444"/>
          <w:sz w:val="22"/>
          <w:szCs w:val="22"/>
        </w:rPr>
        <w:softHyphen/>
        <w:t>собы входа и выхода.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Дверь, нарисованная последней по очереди деталь.</w:t>
      </w:r>
      <w:r w:rsidRPr="00737D19">
        <w:rPr>
          <w:color w:val="444444"/>
          <w:sz w:val="22"/>
          <w:szCs w:val="22"/>
        </w:rPr>
        <w:t xml:space="preserve"> Антипатия к </w:t>
      </w:r>
      <w:proofErr w:type="spellStart"/>
      <w:r w:rsidRPr="00737D19">
        <w:rPr>
          <w:color w:val="444444"/>
          <w:sz w:val="22"/>
          <w:szCs w:val="22"/>
        </w:rPr>
        <w:t>межперсональным</w:t>
      </w:r>
      <w:proofErr w:type="spellEnd"/>
      <w:r w:rsidRPr="00737D19">
        <w:rPr>
          <w:color w:val="444444"/>
          <w:sz w:val="22"/>
          <w:szCs w:val="22"/>
        </w:rPr>
        <w:t xml:space="preserve"> контактам. Тенденция уединения от ре</w:t>
      </w:r>
      <w:r w:rsidRPr="00737D19">
        <w:rPr>
          <w:color w:val="444444"/>
          <w:sz w:val="22"/>
          <w:szCs w:val="22"/>
        </w:rPr>
        <w:softHyphen/>
        <w:t>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открытые.</w:t>
      </w:r>
      <w:r w:rsidRPr="00737D19">
        <w:rPr>
          <w:color w:val="444444"/>
          <w:sz w:val="22"/>
          <w:szCs w:val="22"/>
        </w:rPr>
        <w:t> Если дом жилой, это сильная потребность к теплу извне или стремление демонстрировать доступность (откровенность).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боковые, одни или несколько.</w:t>
      </w:r>
      <w:r w:rsidRPr="00737D19">
        <w:rPr>
          <w:color w:val="444444"/>
          <w:sz w:val="22"/>
          <w:szCs w:val="22"/>
        </w:rPr>
        <w:t xml:space="preserve"> Отчуждение, уединение, </w:t>
      </w:r>
      <w:proofErr w:type="gramStart"/>
      <w:r w:rsidRPr="00737D19">
        <w:rPr>
          <w:color w:val="444444"/>
          <w:sz w:val="22"/>
          <w:szCs w:val="22"/>
        </w:rPr>
        <w:t>избежание</w:t>
      </w:r>
      <w:proofErr w:type="gramEnd"/>
      <w:r w:rsidRPr="00737D19">
        <w:rPr>
          <w:color w:val="444444"/>
          <w:sz w:val="22"/>
          <w:szCs w:val="22"/>
        </w:rPr>
        <w:t xml:space="preserve"> реальности. Значительная неприступность.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очень большие.</w:t>
      </w:r>
      <w:r w:rsidRPr="00737D19">
        <w:rPr>
          <w:color w:val="444444"/>
          <w:sz w:val="22"/>
          <w:szCs w:val="22"/>
        </w:rPr>
        <w:t> Чрезмерная зависимость от других или стремление удивить своей социальной коммуникабельностью.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очень маленькие.</w:t>
      </w:r>
      <w:r w:rsidRPr="00737D19">
        <w:rPr>
          <w:color w:val="444444"/>
          <w:sz w:val="22"/>
          <w:szCs w:val="22"/>
        </w:rPr>
        <w:t> Нежелание пускать в свое «Я». Чув</w:t>
      </w:r>
      <w:r w:rsidRPr="00737D19">
        <w:rPr>
          <w:color w:val="444444"/>
          <w:sz w:val="22"/>
          <w:szCs w:val="22"/>
        </w:rPr>
        <w:softHyphen/>
        <w:t>ство несоответствия, неадекватности и нерешительности в со</w:t>
      </w:r>
      <w:r w:rsidRPr="00737D19">
        <w:rPr>
          <w:color w:val="444444"/>
          <w:sz w:val="22"/>
          <w:szCs w:val="22"/>
        </w:rPr>
        <w:softHyphen/>
        <w:t>циальных ситуациях.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с огромным замком</w:t>
      </w:r>
      <w:r w:rsidRPr="00737D19">
        <w:rPr>
          <w:color w:val="444444"/>
          <w:sz w:val="22"/>
          <w:szCs w:val="22"/>
        </w:rPr>
        <w:t> — враждебность, мнительность, скрытность, защитные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Двери с большими шарнирами</w:t>
      </w:r>
      <w:r w:rsidRPr="00737D19">
        <w:rPr>
          <w:color w:val="444444"/>
          <w:sz w:val="22"/>
          <w:szCs w:val="22"/>
        </w:rPr>
        <w:t> — враждебность, мнительная скрытность, защитные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Дверная ручка, ее акцентирование.</w:t>
      </w:r>
      <w:r w:rsidRPr="00737D19">
        <w:rPr>
          <w:color w:val="444444"/>
          <w:sz w:val="22"/>
          <w:szCs w:val="22"/>
        </w:rPr>
        <w:t> Чрезмерная фиксация на функции дверей или/и беспокойный интерес к фаллосу.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Камин,</w:t>
      </w:r>
      <w:r w:rsidRPr="00737D19">
        <w:rPr>
          <w:color w:val="444444"/>
          <w:sz w:val="22"/>
          <w:szCs w:val="22"/>
        </w:rPr>
        <w:t> непосредственная его акцентировка (камин виден сквозь стены). Фиксация на непосредственной функции ками</w:t>
      </w:r>
      <w:r w:rsidRPr="00737D19">
        <w:rPr>
          <w:color w:val="444444"/>
          <w:sz w:val="22"/>
          <w:szCs w:val="22"/>
        </w:rPr>
        <w:softHyphen/>
        <w:t>на (источник тепла) или на его символике (например, мужские или женские половые органы). Ее интенсивность показывает отрицание действительности (как отрицание непрозрачности стен дома). Конечная интерпретация будет зависеть от поясне</w:t>
      </w:r>
      <w:r w:rsidRPr="00737D19">
        <w:rPr>
          <w:color w:val="444444"/>
          <w:sz w:val="22"/>
          <w:szCs w:val="22"/>
        </w:rPr>
        <w:softHyphen/>
        <w:t>ний субъекта.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Камин, косвенная акцептация.</w:t>
      </w:r>
      <w:r w:rsidRPr="00737D19">
        <w:rPr>
          <w:color w:val="444444"/>
          <w:sz w:val="22"/>
          <w:szCs w:val="22"/>
        </w:rPr>
        <w:t> Конфликт с постоянным жильцом. Невротическая привязанность к этому лицу или к какой-нибудь эмоциональной, связанной с ним ситуации.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Печь, косвенная акцептация.</w:t>
      </w:r>
      <w:r w:rsidRPr="00737D19">
        <w:rPr>
          <w:color w:val="444444"/>
          <w:sz w:val="22"/>
          <w:szCs w:val="22"/>
        </w:rPr>
        <w:t> Приятное тепло или открытая враждебность по отношению к ситуации дома.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План дома</w:t>
      </w:r>
      <w:r w:rsidRPr="00737D19">
        <w:rPr>
          <w:color w:val="444444"/>
          <w:sz w:val="22"/>
          <w:szCs w:val="22"/>
        </w:rPr>
        <w:t> (проекция сверху) вместо самого дома. Серьезный конфликт дома. Если план хорошо изображен, можно подозре</w:t>
      </w:r>
      <w:r w:rsidRPr="00737D19">
        <w:rPr>
          <w:color w:val="444444"/>
          <w:sz w:val="22"/>
          <w:szCs w:val="22"/>
        </w:rPr>
        <w:softHyphen/>
        <w:t>вать наличие паранойяльных идей. Если план неудачный — воз</w:t>
      </w:r>
      <w:r w:rsidRPr="00737D19">
        <w:rPr>
          <w:color w:val="444444"/>
          <w:sz w:val="22"/>
          <w:szCs w:val="22"/>
        </w:rPr>
        <w:softHyphen/>
        <w:t>можна органика.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Опора фундамента</w:t>
      </w:r>
      <w:r w:rsidRPr="00737D19">
        <w:rPr>
          <w:color w:val="444444"/>
          <w:sz w:val="22"/>
          <w:szCs w:val="22"/>
        </w:rPr>
        <w:t> (например — колонны) необычайно вы</w:t>
      </w:r>
      <w:r w:rsidRPr="00737D19">
        <w:rPr>
          <w:color w:val="444444"/>
          <w:sz w:val="22"/>
          <w:szCs w:val="22"/>
        </w:rPr>
        <w:softHyphen/>
        <w:t>соки. Подозревается органика.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Движение.</w:t>
      </w:r>
      <w:r w:rsidRPr="00737D19">
        <w:rPr>
          <w:color w:val="444444"/>
          <w:sz w:val="22"/>
          <w:szCs w:val="22"/>
        </w:rPr>
        <w:t xml:space="preserve"> Скорее всего, </w:t>
      </w:r>
      <w:proofErr w:type="gramStart"/>
      <w:r w:rsidRPr="00737D19">
        <w:rPr>
          <w:color w:val="444444"/>
          <w:sz w:val="22"/>
          <w:szCs w:val="22"/>
        </w:rPr>
        <w:t>патологический</w:t>
      </w:r>
      <w:proofErr w:type="gramEnd"/>
      <w:r w:rsidRPr="00737D19">
        <w:rPr>
          <w:color w:val="444444"/>
          <w:sz w:val="22"/>
          <w:szCs w:val="22"/>
        </w:rPr>
        <w:t xml:space="preserve">, по меньшей мере, </w:t>
      </w:r>
      <w:proofErr w:type="spellStart"/>
      <w:r w:rsidRPr="00737D19">
        <w:rPr>
          <w:color w:val="444444"/>
          <w:sz w:val="22"/>
          <w:szCs w:val="22"/>
        </w:rPr>
        <w:t>патоморфный</w:t>
      </w:r>
      <w:proofErr w:type="spellEnd"/>
      <w:r w:rsidRPr="00737D19">
        <w:rPr>
          <w:color w:val="444444"/>
          <w:sz w:val="22"/>
          <w:szCs w:val="22"/>
        </w:rPr>
        <w:t>. Этим субъект символизирует травмирующее чув</w:t>
      </w:r>
      <w:r w:rsidRPr="00737D19">
        <w:rPr>
          <w:color w:val="444444"/>
          <w:sz w:val="22"/>
          <w:szCs w:val="22"/>
        </w:rPr>
        <w:softHyphen/>
        <w:t>ство потери</w:t>
      </w:r>
      <w:proofErr w:type="gramStart"/>
      <w:r w:rsidRPr="00737D19">
        <w:rPr>
          <w:color w:val="444444"/>
          <w:sz w:val="22"/>
          <w:szCs w:val="22"/>
        </w:rPr>
        <w:t xml:space="preserve"> Э</w:t>
      </w:r>
      <w:proofErr w:type="gramEnd"/>
      <w:r w:rsidRPr="00737D19">
        <w:rPr>
          <w:color w:val="444444"/>
          <w:sz w:val="22"/>
          <w:szCs w:val="22"/>
        </w:rPr>
        <w:t>то. В «доме» встречается гораздо реже, чем в «де</w:t>
      </w:r>
      <w:r w:rsidRPr="00737D19">
        <w:rPr>
          <w:color w:val="444444"/>
          <w:sz w:val="22"/>
          <w:szCs w:val="22"/>
        </w:rPr>
        <w:softHyphen/>
        <w:t>ревне» или «человеке».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внизу листа.</w:t>
      </w:r>
      <w:r w:rsidRPr="00737D19">
        <w:rPr>
          <w:color w:val="444444"/>
          <w:sz w:val="22"/>
          <w:szCs w:val="22"/>
        </w:rPr>
        <w:t> </w:t>
      </w:r>
      <w:proofErr w:type="spellStart"/>
      <w:r w:rsidRPr="00737D19">
        <w:rPr>
          <w:color w:val="444444"/>
          <w:sz w:val="22"/>
          <w:szCs w:val="22"/>
        </w:rPr>
        <w:t>Генерализованное</w:t>
      </w:r>
      <w:proofErr w:type="spellEnd"/>
      <w:r w:rsidRPr="00737D19">
        <w:rPr>
          <w:color w:val="444444"/>
          <w:sz w:val="22"/>
          <w:szCs w:val="22"/>
        </w:rPr>
        <w:t xml:space="preserve"> чувство неуверенности, не безопасности. Часто сопряжено с опреде</w:t>
      </w:r>
      <w:r w:rsidRPr="00737D19">
        <w:rPr>
          <w:color w:val="444444"/>
          <w:sz w:val="22"/>
          <w:szCs w:val="22"/>
        </w:rPr>
        <w:softHyphen/>
        <w:t>ленным временным значением:</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а)   правая сторона — будущее, левая — прошлое;</w:t>
      </w:r>
    </w:p>
    <w:p w:rsidR="007306E6" w:rsidRPr="00737D19" w:rsidRDefault="007306E6" w:rsidP="00CE429A">
      <w:pPr>
        <w:pStyle w:val="af2"/>
        <w:shd w:val="clear" w:color="auto" w:fill="F5F5F5"/>
        <w:contextualSpacing/>
        <w:rPr>
          <w:color w:val="444444"/>
          <w:sz w:val="22"/>
          <w:szCs w:val="22"/>
        </w:rPr>
      </w:pPr>
      <w:proofErr w:type="gramStart"/>
      <w:r w:rsidRPr="00737D19">
        <w:rPr>
          <w:color w:val="444444"/>
          <w:sz w:val="22"/>
          <w:szCs w:val="22"/>
        </w:rPr>
        <w:t>б)   связанным с предназначением так помещенной комнаты или с постоянным ее жильцом;</w:t>
      </w:r>
      <w:proofErr w:type="gramEnd"/>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 xml:space="preserve">в)   </w:t>
      </w:r>
      <w:proofErr w:type="gramStart"/>
      <w:r w:rsidRPr="00737D19">
        <w:rPr>
          <w:color w:val="444444"/>
          <w:sz w:val="22"/>
          <w:szCs w:val="22"/>
        </w:rPr>
        <w:t>указывающим</w:t>
      </w:r>
      <w:proofErr w:type="gramEnd"/>
      <w:r w:rsidRPr="00737D19">
        <w:rPr>
          <w:color w:val="444444"/>
          <w:sz w:val="22"/>
          <w:szCs w:val="22"/>
        </w:rPr>
        <w:t xml:space="preserve"> на специфику переживаний: левая сторона — эмоциональные, правая — интеллектуальные.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Помещение рисунка в верхней части листа.</w:t>
      </w:r>
      <w:r w:rsidRPr="00737D19">
        <w:rPr>
          <w:color w:val="444444"/>
          <w:sz w:val="22"/>
          <w:szCs w:val="22"/>
        </w:rPr>
        <w:t> Редко встречает</w:t>
      </w:r>
      <w:r w:rsidRPr="00737D19">
        <w:rPr>
          <w:color w:val="444444"/>
          <w:sz w:val="22"/>
          <w:szCs w:val="22"/>
        </w:rPr>
        <w:softHyphen/>
        <w:t>ся в рисунке «дом». Указывает на какое-то хаотическое бегство от реальности.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Крыша.</w:t>
      </w:r>
      <w:r w:rsidRPr="00737D19">
        <w:rPr>
          <w:color w:val="444444"/>
          <w:sz w:val="22"/>
          <w:szCs w:val="22"/>
        </w:rPr>
        <w:t> Сфера фантазии.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Крыша и труба, </w:t>
      </w:r>
      <w:proofErr w:type="gramStart"/>
      <w:r w:rsidRPr="00737D19">
        <w:rPr>
          <w:i/>
          <w:iCs/>
          <w:color w:val="444444"/>
          <w:sz w:val="22"/>
          <w:szCs w:val="22"/>
        </w:rPr>
        <w:t>сорванные</w:t>
      </w:r>
      <w:proofErr w:type="gramEnd"/>
      <w:r w:rsidRPr="00737D19">
        <w:rPr>
          <w:i/>
          <w:iCs/>
          <w:color w:val="444444"/>
          <w:sz w:val="22"/>
          <w:szCs w:val="22"/>
        </w:rPr>
        <w:t xml:space="preserve"> ветром.</w:t>
      </w:r>
      <w:r w:rsidRPr="00737D19">
        <w:rPr>
          <w:color w:val="444444"/>
          <w:sz w:val="22"/>
          <w:szCs w:val="22"/>
        </w:rPr>
        <w:t> Символически выражают чувство субъекта, что им повелевают независимые от собствен</w:t>
      </w:r>
      <w:r w:rsidRPr="00737D19">
        <w:rPr>
          <w:color w:val="444444"/>
          <w:sz w:val="22"/>
          <w:szCs w:val="22"/>
        </w:rPr>
        <w:softHyphen/>
        <w:t>ной воли силы.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Крыша, жирный контур, не свойственный всему рисунку.</w:t>
      </w:r>
      <w:r w:rsidRPr="00737D19">
        <w:rPr>
          <w:color w:val="444444"/>
          <w:sz w:val="22"/>
          <w:szCs w:val="22"/>
        </w:rPr>
        <w:t> Фик</w:t>
      </w:r>
      <w:r w:rsidRPr="00737D19">
        <w:rPr>
          <w:color w:val="444444"/>
          <w:sz w:val="22"/>
          <w:szCs w:val="22"/>
        </w:rPr>
        <w:softHyphen/>
        <w:t>сация на фантазиях как источнике удовольствия, обычно сопро</w:t>
      </w:r>
      <w:r w:rsidRPr="00737D19">
        <w:rPr>
          <w:color w:val="444444"/>
          <w:sz w:val="22"/>
          <w:szCs w:val="22"/>
        </w:rPr>
        <w:softHyphen/>
        <w:t>вождаемая тревогой.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Вместо дома — только крыша и забор.</w:t>
      </w:r>
      <w:r w:rsidRPr="00737D19">
        <w:rPr>
          <w:color w:val="444444"/>
          <w:sz w:val="22"/>
          <w:szCs w:val="22"/>
        </w:rPr>
        <w:t> Патологически скудный контакт с реальностью. Указание на возможную деструкцию Эго.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Крыша, тонкий контур края.</w:t>
      </w:r>
      <w:r w:rsidRPr="00737D19">
        <w:rPr>
          <w:color w:val="444444"/>
          <w:sz w:val="22"/>
          <w:szCs w:val="22"/>
        </w:rPr>
        <w:t> Переживание ослабления кон</w:t>
      </w:r>
      <w:r w:rsidRPr="00737D19">
        <w:rPr>
          <w:color w:val="444444"/>
          <w:sz w:val="22"/>
          <w:szCs w:val="22"/>
        </w:rPr>
        <w:softHyphen/>
        <w:t>троля фантазии.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Крыша, толстый контур края.</w:t>
      </w:r>
      <w:r w:rsidRPr="00737D19">
        <w:rPr>
          <w:color w:val="444444"/>
          <w:sz w:val="22"/>
          <w:szCs w:val="22"/>
        </w:rPr>
        <w:t> Чрезмерная озабоченность контролем над фантазией (ее обузданием).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Крыша, плохо сочетаемая с нижним этажом.</w:t>
      </w:r>
      <w:r w:rsidRPr="00737D19">
        <w:rPr>
          <w:color w:val="444444"/>
          <w:sz w:val="22"/>
          <w:szCs w:val="22"/>
        </w:rPr>
        <w:t> Плохая лич</w:t>
      </w:r>
      <w:r w:rsidRPr="00737D19">
        <w:rPr>
          <w:color w:val="444444"/>
          <w:sz w:val="22"/>
          <w:szCs w:val="22"/>
        </w:rPr>
        <w:softHyphen/>
        <w:t>ностная ориентация.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Крыша </w:t>
      </w:r>
      <w:proofErr w:type="spellStart"/>
      <w:r w:rsidRPr="00737D19">
        <w:rPr>
          <w:i/>
          <w:iCs/>
          <w:color w:val="444444"/>
          <w:sz w:val="22"/>
          <w:szCs w:val="22"/>
        </w:rPr>
        <w:t>ашшком</w:t>
      </w:r>
      <w:proofErr w:type="spellEnd"/>
      <w:r w:rsidRPr="00737D19">
        <w:rPr>
          <w:i/>
          <w:iCs/>
          <w:color w:val="444444"/>
          <w:sz w:val="22"/>
          <w:szCs w:val="22"/>
        </w:rPr>
        <w:t xml:space="preserve"> большая.</w:t>
      </w:r>
      <w:r w:rsidRPr="00737D19">
        <w:rPr>
          <w:color w:val="444444"/>
          <w:sz w:val="22"/>
          <w:szCs w:val="22"/>
        </w:rPr>
        <w:t> Поиск наслаждения в фантазиях.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Крыша, покрывающая подобие стены.</w:t>
      </w:r>
      <w:r w:rsidRPr="00737D19">
        <w:rPr>
          <w:color w:val="444444"/>
          <w:sz w:val="22"/>
          <w:szCs w:val="22"/>
        </w:rPr>
        <w:t> Предположение, что субъект живет больше в мире фантазии.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Карниз крыши,</w:t>
      </w:r>
      <w:r w:rsidRPr="00737D19">
        <w:rPr>
          <w:color w:val="444444"/>
          <w:sz w:val="22"/>
          <w:szCs w:val="22"/>
        </w:rPr>
        <w:t> его акцентирование ярким контуром или прод</w:t>
      </w:r>
      <w:r w:rsidRPr="00737D19">
        <w:rPr>
          <w:color w:val="444444"/>
          <w:sz w:val="22"/>
          <w:szCs w:val="22"/>
        </w:rPr>
        <w:softHyphen/>
        <w:t>лением за стены. Усиленно защитная (обычно с мнительнос</w:t>
      </w:r>
      <w:r w:rsidRPr="00737D19">
        <w:rPr>
          <w:color w:val="444444"/>
          <w:sz w:val="22"/>
          <w:szCs w:val="22"/>
        </w:rPr>
        <w:softHyphen/>
        <w:t>тью) установка.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Комната.</w:t>
      </w:r>
      <w:r w:rsidRPr="00737D19">
        <w:rPr>
          <w:color w:val="444444"/>
          <w:sz w:val="22"/>
          <w:szCs w:val="22"/>
        </w:rPr>
        <w:t xml:space="preserve"> Ассоциации могут возникать в связи </w:t>
      </w:r>
      <w:proofErr w:type="gramStart"/>
      <w:r w:rsidRPr="00737D19">
        <w:rPr>
          <w:color w:val="444444"/>
          <w:sz w:val="22"/>
          <w:szCs w:val="22"/>
        </w:rPr>
        <w:t>с</w:t>
      </w:r>
      <w:proofErr w:type="gram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а) человеком, проживающим в комнате;</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 xml:space="preserve">б) </w:t>
      </w:r>
      <w:proofErr w:type="spellStart"/>
      <w:r w:rsidRPr="00737D19">
        <w:rPr>
          <w:color w:val="444444"/>
          <w:sz w:val="22"/>
          <w:szCs w:val="22"/>
        </w:rPr>
        <w:t>интерперсональными</w:t>
      </w:r>
      <w:proofErr w:type="spellEnd"/>
      <w:r w:rsidRPr="00737D19">
        <w:rPr>
          <w:color w:val="444444"/>
          <w:sz w:val="22"/>
          <w:szCs w:val="22"/>
        </w:rPr>
        <w:t xml:space="preserve"> отношениями в комнате;</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в)  предназначением этой комнаты (реальным или приписываемым).</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Ассоциации могут иметь позитивную или негативную окра</w:t>
      </w:r>
      <w:r w:rsidRPr="00737D19">
        <w:rPr>
          <w:color w:val="444444"/>
          <w:sz w:val="22"/>
          <w:szCs w:val="22"/>
        </w:rPr>
        <w:softHyphen/>
        <w:t>ску (эмоциональную). Значение комнаты для субъекта нужно проверить, исходя из его комментариев, манеры рисунка и РДТ.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Комната, не поместившаяся на листе.</w:t>
      </w:r>
      <w:r w:rsidRPr="00737D19">
        <w:rPr>
          <w:color w:val="444444"/>
          <w:sz w:val="22"/>
          <w:szCs w:val="22"/>
        </w:rPr>
        <w:t> Нежелание субъекта изображать определенные комнаты из-за неприятных ассоци</w:t>
      </w:r>
      <w:r w:rsidRPr="00737D19">
        <w:rPr>
          <w:color w:val="444444"/>
          <w:sz w:val="22"/>
          <w:szCs w:val="22"/>
        </w:rPr>
        <w:softHyphen/>
        <w:t>аций с ними или с их жильцом.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Комната верхняя дальняя.</w:t>
      </w:r>
      <w:r w:rsidRPr="00737D19">
        <w:rPr>
          <w:color w:val="444444"/>
          <w:sz w:val="22"/>
          <w:szCs w:val="22"/>
        </w:rPr>
        <w:t> При подобном выборе вероятна не</w:t>
      </w:r>
      <w:r w:rsidRPr="00737D19">
        <w:rPr>
          <w:color w:val="444444"/>
          <w:sz w:val="22"/>
          <w:szCs w:val="22"/>
        </w:rPr>
        <w:softHyphen/>
        <w:t>значительная тенденция к отчуждению. Если есть больше при</w:t>
      </w:r>
      <w:r w:rsidRPr="00737D19">
        <w:rPr>
          <w:color w:val="444444"/>
          <w:sz w:val="22"/>
          <w:szCs w:val="22"/>
        </w:rPr>
        <w:softHyphen/>
        <w:t>знаков отчужденности, тенденция изоляции более значима.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Комната ближайшая.</w:t>
      </w:r>
      <w:r w:rsidRPr="00737D19">
        <w:rPr>
          <w:color w:val="444444"/>
          <w:sz w:val="22"/>
          <w:szCs w:val="22"/>
        </w:rPr>
        <w:t> Выбор свидетельствует о мнительно</w:t>
      </w:r>
      <w:r w:rsidRPr="00737D19">
        <w:rPr>
          <w:color w:val="444444"/>
          <w:sz w:val="22"/>
          <w:szCs w:val="22"/>
        </w:rPr>
        <w:softHyphen/>
        <w:t>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«над субъектом» (взгляд снизу вверх).</w:t>
      </w:r>
      <w:r w:rsidRPr="00737D19">
        <w:rPr>
          <w:color w:val="444444"/>
          <w:sz w:val="22"/>
          <w:szCs w:val="22"/>
        </w:rPr>
        <w:t> Чувство, что субъект отвергнут, отстранен, не признан дома. Или субъ</w:t>
      </w:r>
      <w:r w:rsidRPr="00737D19">
        <w:rPr>
          <w:color w:val="444444"/>
          <w:sz w:val="22"/>
          <w:szCs w:val="22"/>
        </w:rPr>
        <w:softHyphen/>
        <w:t>ект испытывает потребность в домашнем очаге, который счита</w:t>
      </w:r>
      <w:r w:rsidRPr="00737D19">
        <w:rPr>
          <w:color w:val="444444"/>
          <w:sz w:val="22"/>
          <w:szCs w:val="22"/>
        </w:rPr>
        <w:softHyphen/>
        <w:t>ет недоступным, недостижимым. Склонность к ограниченным контактам с окружающими.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«под субъектом» (взгляд с птичьего полета).</w:t>
      </w:r>
      <w:r w:rsidRPr="00737D19">
        <w:rPr>
          <w:color w:val="444444"/>
          <w:sz w:val="22"/>
          <w:szCs w:val="22"/>
        </w:rPr>
        <w:t xml:space="preserve"> Отрицание (непризнание) нарисованного дома. Непризнание свойственного многим людям поклонения домашнему очагу. </w:t>
      </w:r>
      <w:proofErr w:type="spellStart"/>
      <w:r w:rsidRPr="00737D19">
        <w:rPr>
          <w:color w:val="444444"/>
          <w:sz w:val="22"/>
          <w:szCs w:val="22"/>
        </w:rPr>
        <w:t>Инопокластические</w:t>
      </w:r>
      <w:proofErr w:type="spellEnd"/>
      <w:r w:rsidRPr="00737D19">
        <w:rPr>
          <w:color w:val="444444"/>
          <w:sz w:val="22"/>
          <w:szCs w:val="22"/>
        </w:rPr>
        <w:t xml:space="preserve"> установки (мятежная неприязнь к устано</w:t>
      </w:r>
      <w:r w:rsidRPr="00737D19">
        <w:rPr>
          <w:color w:val="444444"/>
          <w:sz w:val="22"/>
          <w:szCs w:val="22"/>
        </w:rPr>
        <w:softHyphen/>
        <w:t>вившимся традициям, взглядам). Субъект чувствует себя под</w:t>
      </w:r>
      <w:r w:rsidRPr="00737D19">
        <w:rPr>
          <w:color w:val="444444"/>
          <w:sz w:val="22"/>
          <w:szCs w:val="22"/>
        </w:rPr>
        <w:softHyphen/>
        <w:t>нявшимся «над» домашними делами, но это часто сопровожда</w:t>
      </w:r>
      <w:r w:rsidRPr="00737D19">
        <w:rPr>
          <w:color w:val="444444"/>
          <w:sz w:val="22"/>
          <w:szCs w:val="22"/>
        </w:rPr>
        <w:softHyphen/>
        <w:t>ется депрессиями.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(признаки потери перспективы).</w:t>
      </w:r>
      <w:r w:rsidRPr="00737D19">
        <w:rPr>
          <w:color w:val="444444"/>
          <w:sz w:val="22"/>
          <w:szCs w:val="22"/>
        </w:rPr>
        <w:t> Субъект пра</w:t>
      </w:r>
      <w:r w:rsidRPr="00737D19">
        <w:rPr>
          <w:color w:val="444444"/>
          <w:sz w:val="22"/>
          <w:szCs w:val="22"/>
        </w:rPr>
        <w:softHyphen/>
        <w:t>вильно изобразил один конец дома, но в другом рисует верти</w:t>
      </w:r>
      <w:r w:rsidRPr="00737D19">
        <w:rPr>
          <w:color w:val="444444"/>
          <w:sz w:val="22"/>
          <w:szCs w:val="22"/>
        </w:rPr>
        <w:softHyphen/>
        <w:t>кальную линию крыши и стены — не умеет изобразить глубину.</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Этот признак встречается исключительно у лиц мужского пола и свидетельствует о начинающихся сложностях интегри</w:t>
      </w:r>
      <w:r w:rsidRPr="00737D19">
        <w:rPr>
          <w:color w:val="444444"/>
          <w:sz w:val="22"/>
          <w:szCs w:val="22"/>
        </w:rPr>
        <w:softHyphen/>
        <w:t>рования, страхе перед будущим (если вертикальная боковая линия находится справа) или желании забыть прошлое (линии слева).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тройная (трехмерная).</w:t>
      </w:r>
      <w:r w:rsidRPr="00737D19">
        <w:rPr>
          <w:color w:val="444444"/>
          <w:sz w:val="22"/>
          <w:szCs w:val="22"/>
        </w:rPr>
        <w:t> Субъект рисует, по мень</w:t>
      </w:r>
      <w:r w:rsidRPr="00737D19">
        <w:rPr>
          <w:color w:val="444444"/>
          <w:sz w:val="22"/>
          <w:szCs w:val="22"/>
        </w:rPr>
        <w:softHyphen/>
        <w:t>шей мере, четыре отдельные стены, из которых даже двух нет в том же плане. Чрезмерная озабоченность мнением окружающих о себе. Стремление иметь в виду (узнать) все связи, даже незна</w:t>
      </w:r>
      <w:r w:rsidRPr="00737D19">
        <w:rPr>
          <w:color w:val="444444"/>
          <w:sz w:val="22"/>
          <w:szCs w:val="22"/>
        </w:rPr>
        <w:softHyphen/>
        <w:t>чительные, все черты.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Профиль абсолютный.</w:t>
      </w:r>
      <w:r w:rsidRPr="00737D19">
        <w:rPr>
          <w:color w:val="444444"/>
          <w:sz w:val="22"/>
          <w:szCs w:val="22"/>
        </w:rPr>
        <w:t xml:space="preserve"> Можно предположить наличие острой параноидной реакции по отношению к дому (или интимным </w:t>
      </w:r>
      <w:proofErr w:type="spellStart"/>
      <w:r w:rsidRPr="00737D19">
        <w:rPr>
          <w:color w:val="444444"/>
          <w:sz w:val="22"/>
          <w:szCs w:val="22"/>
        </w:rPr>
        <w:t>интерперсональным</w:t>
      </w:r>
      <w:proofErr w:type="spellEnd"/>
      <w:r w:rsidRPr="00737D19">
        <w:rPr>
          <w:color w:val="444444"/>
          <w:sz w:val="22"/>
          <w:szCs w:val="22"/>
        </w:rPr>
        <w:t xml:space="preserve"> отношениям).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Дорожка,</w:t>
      </w:r>
      <w:r w:rsidRPr="00737D19">
        <w:rPr>
          <w:color w:val="444444"/>
          <w:sz w:val="22"/>
          <w:szCs w:val="22"/>
        </w:rPr>
        <w:t> хорошие пропорции, легко нарисована. Показывает, что индивид в контактах с другими обнаруживает такт и само</w:t>
      </w:r>
      <w:r w:rsidRPr="00737D19">
        <w:rPr>
          <w:color w:val="444444"/>
          <w:sz w:val="22"/>
          <w:szCs w:val="22"/>
        </w:rPr>
        <w:softHyphen/>
        <w:t>контроль.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Дорожка очень длинная.</w:t>
      </w:r>
      <w:r w:rsidRPr="00737D19">
        <w:rPr>
          <w:color w:val="444444"/>
          <w:sz w:val="22"/>
          <w:szCs w:val="22"/>
        </w:rPr>
        <w:t> Уменьшенная доступность, часто со</w:t>
      </w:r>
      <w:r w:rsidRPr="00737D19">
        <w:rPr>
          <w:color w:val="444444"/>
          <w:sz w:val="22"/>
          <w:szCs w:val="22"/>
        </w:rPr>
        <w:softHyphen/>
        <w:t>провождается потребностью более адекватной социализации.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Дорожка очень широкая</w:t>
      </w:r>
      <w:r w:rsidRPr="00737D19">
        <w:rPr>
          <w:color w:val="444444"/>
          <w:sz w:val="22"/>
          <w:szCs w:val="22"/>
        </w:rPr>
        <w:t> в начале и сильно сужающаяся у дома. Попытка замаскировать желание быть одиноким, сочетающе</w:t>
      </w:r>
      <w:r w:rsidRPr="00737D19">
        <w:rPr>
          <w:color w:val="444444"/>
          <w:sz w:val="22"/>
          <w:szCs w:val="22"/>
        </w:rPr>
        <w:softHyphen/>
        <w:t>еся с поверхностным дружелюбием.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Прозрачные стены.</w:t>
      </w:r>
      <w:r w:rsidRPr="00737D19">
        <w:rPr>
          <w:color w:val="444444"/>
          <w:sz w:val="22"/>
          <w:szCs w:val="22"/>
        </w:rPr>
        <w:t> </w:t>
      </w:r>
      <w:proofErr w:type="spellStart"/>
      <w:r w:rsidRPr="00737D19">
        <w:rPr>
          <w:color w:val="444444"/>
          <w:sz w:val="22"/>
          <w:szCs w:val="22"/>
        </w:rPr>
        <w:t>Компульсивное</w:t>
      </w:r>
      <w:proofErr w:type="spellEnd"/>
      <w:r w:rsidRPr="00737D19">
        <w:rPr>
          <w:color w:val="444444"/>
          <w:sz w:val="22"/>
          <w:szCs w:val="22"/>
        </w:rPr>
        <w:t xml:space="preserve"> влечение, потребность влиять на ситуацию (владеть, организовывать), насколько это возможно. Умственно неполноценный субъект, изображающий больше невидимых (внутренних) деталей, чем видимых, де</w:t>
      </w:r>
      <w:r w:rsidRPr="00737D19">
        <w:rPr>
          <w:color w:val="444444"/>
          <w:sz w:val="22"/>
          <w:szCs w:val="22"/>
        </w:rPr>
        <w:softHyphen/>
        <w:t>монстрирует этим чувство неадекватности в опасных для него ситуациях. В случае нормального интеллекта — серьезный де</w:t>
      </w:r>
      <w:r w:rsidRPr="00737D19">
        <w:rPr>
          <w:color w:val="444444"/>
          <w:sz w:val="22"/>
          <w:szCs w:val="22"/>
        </w:rPr>
        <w:softHyphen/>
        <w:t>фект способности к критическим соображениям и оценке ре</w:t>
      </w:r>
      <w:r w:rsidRPr="00737D19">
        <w:rPr>
          <w:color w:val="444444"/>
          <w:sz w:val="22"/>
          <w:szCs w:val="22"/>
        </w:rPr>
        <w:softHyphen/>
        <w:t>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отсутствие ее основы.</w:t>
      </w:r>
      <w:r w:rsidRPr="00737D19">
        <w:rPr>
          <w:color w:val="444444"/>
          <w:sz w:val="22"/>
          <w:szCs w:val="22"/>
        </w:rPr>
        <w:t> Слабый контакт с реальностью (если рисунок помещен внизу), чувство ирреальности.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с акцентированным контуром основы.</w:t>
      </w:r>
      <w:r w:rsidRPr="00737D19">
        <w:rPr>
          <w:color w:val="444444"/>
          <w:sz w:val="22"/>
          <w:szCs w:val="22"/>
        </w:rPr>
        <w:t> Тревога в рамках действительности. Субъект при попытке вытеснить в подсозна</w:t>
      </w:r>
      <w:r w:rsidRPr="00737D19">
        <w:rPr>
          <w:color w:val="444444"/>
          <w:sz w:val="22"/>
          <w:szCs w:val="22"/>
        </w:rPr>
        <w:softHyphen/>
        <w:t>ние оппозиционные тенденции испытывает трудности.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контурные линии слишком акцентированы.</w:t>
      </w:r>
      <w:r w:rsidRPr="00737D19">
        <w:rPr>
          <w:color w:val="444444"/>
          <w:sz w:val="22"/>
          <w:szCs w:val="22"/>
        </w:rPr>
        <w:t> Сознатель</w:t>
      </w:r>
      <w:r w:rsidRPr="00737D19">
        <w:rPr>
          <w:color w:val="444444"/>
          <w:sz w:val="22"/>
          <w:szCs w:val="22"/>
        </w:rPr>
        <w:softHyphen/>
        <w:t>ное стремление сохранять контроль.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Стены не соединенные.</w:t>
      </w:r>
      <w:r w:rsidRPr="00737D19">
        <w:rPr>
          <w:color w:val="444444"/>
          <w:sz w:val="22"/>
          <w:szCs w:val="22"/>
        </w:rPr>
        <w:t> Подозревается органика с вероятной потерей контроля над примитивными инстинктами.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одномерная перспектива</w:t>
      </w:r>
      <w:r w:rsidRPr="00737D19">
        <w:rPr>
          <w:color w:val="444444"/>
          <w:sz w:val="22"/>
          <w:szCs w:val="22"/>
        </w:rPr>
        <w:t> — изображена всего одна сте</w:t>
      </w:r>
      <w:r w:rsidRPr="00737D19">
        <w:rPr>
          <w:color w:val="444444"/>
          <w:sz w:val="22"/>
          <w:szCs w:val="22"/>
        </w:rPr>
        <w:softHyphen/>
        <w:t>на. Если это боковая стена — имеются серьезные тенденции к отчуждению и оппозиции. Если изображена передняя стена, это:</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w:t>
      </w:r>
      <w:proofErr w:type="gramStart"/>
      <w:r w:rsidRPr="00737D19">
        <w:rPr>
          <w:color w:val="444444"/>
          <w:sz w:val="22"/>
          <w:szCs w:val="22"/>
        </w:rPr>
        <w:t xml:space="preserve"> )</w:t>
      </w:r>
      <w:proofErr w:type="gramEnd"/>
      <w:r w:rsidRPr="00737D19">
        <w:rPr>
          <w:color w:val="444444"/>
          <w:sz w:val="22"/>
          <w:szCs w:val="22"/>
        </w:rPr>
        <w:t xml:space="preserve"> нормально для маленьких детей;</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 xml:space="preserve">2) у взрослых — выражение сильной потребности сохранить приятный «фасад» в </w:t>
      </w:r>
      <w:proofErr w:type="spellStart"/>
      <w:r w:rsidRPr="00737D19">
        <w:rPr>
          <w:color w:val="444444"/>
          <w:sz w:val="22"/>
          <w:szCs w:val="22"/>
        </w:rPr>
        <w:t>межперсональных</w:t>
      </w:r>
      <w:proofErr w:type="spellEnd"/>
      <w:r w:rsidRPr="00737D19">
        <w:rPr>
          <w:color w:val="444444"/>
          <w:sz w:val="22"/>
          <w:szCs w:val="22"/>
        </w:rPr>
        <w:t xml:space="preserve"> отношениях.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Стены, двухмерная перспектива, слишком широкие дальние стены.</w:t>
      </w:r>
      <w:r w:rsidRPr="00737D19">
        <w:rPr>
          <w:color w:val="444444"/>
          <w:sz w:val="22"/>
          <w:szCs w:val="22"/>
        </w:rPr>
        <w:t xml:space="preserve"> Усиленные защитные тенденции. </w:t>
      </w:r>
      <w:proofErr w:type="gramStart"/>
      <w:r w:rsidRPr="00737D19">
        <w:rPr>
          <w:color w:val="444444"/>
          <w:sz w:val="22"/>
          <w:szCs w:val="22"/>
        </w:rPr>
        <w:t>Шизофрения (особен</w:t>
      </w:r>
      <w:r w:rsidRPr="00737D19">
        <w:rPr>
          <w:color w:val="444444"/>
          <w:sz w:val="22"/>
          <w:szCs w:val="22"/>
        </w:rPr>
        <w:softHyphen/>
        <w:t>но, если центральная стена — глухая (без дверей, без окон).</w:t>
      </w:r>
      <w:proofErr w:type="gramEnd"/>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с акцентированным вертикальным измерением.</w:t>
      </w:r>
      <w:r w:rsidRPr="00737D19">
        <w:rPr>
          <w:color w:val="444444"/>
          <w:sz w:val="22"/>
          <w:szCs w:val="22"/>
        </w:rPr>
        <w:t> Субъ</w:t>
      </w:r>
      <w:r w:rsidRPr="00737D19">
        <w:rPr>
          <w:color w:val="444444"/>
          <w:sz w:val="22"/>
          <w:szCs w:val="22"/>
        </w:rPr>
        <w:softHyphen/>
        <w:t xml:space="preserve">ект ищет </w:t>
      </w:r>
      <w:proofErr w:type="gramStart"/>
      <w:r w:rsidRPr="00737D19">
        <w:rPr>
          <w:color w:val="444444"/>
          <w:sz w:val="22"/>
          <w:szCs w:val="22"/>
        </w:rPr>
        <w:t>наслаждения</w:t>
      </w:r>
      <w:proofErr w:type="gramEnd"/>
      <w:r w:rsidRPr="00737D19">
        <w:rPr>
          <w:color w:val="444444"/>
          <w:sz w:val="22"/>
          <w:szCs w:val="22"/>
        </w:rPr>
        <w:t xml:space="preserve"> прежде всего в фантазиях и обладает меньшим количеством контактов с реальностью, нежели же</w:t>
      </w:r>
      <w:r w:rsidRPr="00737D19">
        <w:rPr>
          <w:color w:val="444444"/>
          <w:sz w:val="22"/>
          <w:szCs w:val="22"/>
        </w:rPr>
        <w:softHyphen/>
        <w:t>лательно.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Стена с акцентированным горизонтальным измерением.</w:t>
      </w:r>
      <w:r w:rsidRPr="00737D19">
        <w:rPr>
          <w:color w:val="444444"/>
          <w:sz w:val="22"/>
          <w:szCs w:val="22"/>
        </w:rPr>
        <w:t> Пло</w:t>
      </w:r>
      <w:r w:rsidRPr="00737D19">
        <w:rPr>
          <w:color w:val="444444"/>
          <w:sz w:val="22"/>
          <w:szCs w:val="22"/>
        </w:rPr>
        <w:softHyphen/>
        <w:t>хая ориентировка во времени (доминирование прошлого или будущего). Возможно, субъект очень чувствителен к давлению среды.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и крыша вместе.</w:t>
      </w:r>
      <w:r w:rsidRPr="00737D19">
        <w:rPr>
          <w:color w:val="444444"/>
          <w:sz w:val="22"/>
          <w:szCs w:val="22"/>
        </w:rPr>
        <w:t> Границы Эго. Силу Эго показывает стиль изображения.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Стены и крыша, их границы.</w:t>
      </w:r>
      <w:r w:rsidRPr="00737D19">
        <w:rPr>
          <w:color w:val="444444"/>
          <w:sz w:val="22"/>
          <w:szCs w:val="22"/>
        </w:rPr>
        <w:t> Границы личности, их характер показывает силу и пластичность этих границ.</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Стена: боковой контур слишком тонок и неадекватен.</w:t>
      </w:r>
      <w:r w:rsidRPr="00737D19">
        <w:rPr>
          <w:color w:val="444444"/>
          <w:sz w:val="22"/>
          <w:szCs w:val="22"/>
        </w:rPr>
        <w:t> Предчув</w:t>
      </w:r>
      <w:r w:rsidRPr="00737D19">
        <w:rPr>
          <w:color w:val="444444"/>
          <w:sz w:val="22"/>
          <w:szCs w:val="22"/>
        </w:rPr>
        <w:softHyphen/>
        <w:t>ствие (угроза) катастрофы, чувство ослабленного контроля Эго.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Задняя стена,</w:t>
      </w:r>
      <w:r w:rsidRPr="00737D19">
        <w:rPr>
          <w:color w:val="444444"/>
          <w:sz w:val="22"/>
          <w:szCs w:val="22"/>
        </w:rPr>
        <w:t> изображенная в другой стороне, чем обычно, вы</w:t>
      </w:r>
      <w:r w:rsidRPr="00737D19">
        <w:rPr>
          <w:color w:val="444444"/>
          <w:sz w:val="22"/>
          <w:szCs w:val="22"/>
        </w:rPr>
        <w:softHyphen/>
        <w:t>являет сознательные попытки самоконтроля, приспособления к конвенциям, но вместе с тем и наличие сильных враждебных тенденций.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задней стены</w:t>
      </w:r>
      <w:r w:rsidRPr="00737D19">
        <w:rPr>
          <w:color w:val="444444"/>
          <w:sz w:val="22"/>
          <w:szCs w:val="22"/>
        </w:rPr>
        <w:t> значительно толще (ярче) по сравнению с другими деталями. Субъе</w:t>
      </w:r>
      <w:proofErr w:type="gramStart"/>
      <w:r w:rsidRPr="00737D19">
        <w:rPr>
          <w:color w:val="444444"/>
          <w:sz w:val="22"/>
          <w:szCs w:val="22"/>
        </w:rPr>
        <w:t>кт стр</w:t>
      </w:r>
      <w:proofErr w:type="gramEnd"/>
      <w:r w:rsidRPr="00737D19">
        <w:rPr>
          <w:color w:val="444444"/>
          <w:sz w:val="22"/>
          <w:szCs w:val="22"/>
        </w:rPr>
        <w:t>емится сохранить (не потерять) контакт с реальностью.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Деревья.</w:t>
      </w:r>
      <w:r w:rsidRPr="00737D19">
        <w:rPr>
          <w:color w:val="444444"/>
          <w:sz w:val="22"/>
          <w:szCs w:val="22"/>
        </w:rPr>
        <w:t> Часто символизируют различные лица. Если они как будто прячут дом, может иметь место сильная потребность зависимости или/и доминирования родителей.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Кусты</w:t>
      </w:r>
      <w:r w:rsidRPr="00737D19">
        <w:rPr>
          <w:color w:val="444444"/>
          <w:sz w:val="22"/>
          <w:szCs w:val="22"/>
        </w:rPr>
        <w:t> иногда символизируют людей. Если они тесно окружают дом, может иметь место сильное стремление оградить себя защитными барьерами.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Кусты</w:t>
      </w:r>
      <w:r w:rsidRPr="00737D19">
        <w:rPr>
          <w:color w:val="444444"/>
          <w:sz w:val="22"/>
          <w:szCs w:val="22"/>
        </w:rPr>
        <w:t> хаотично разбросаны по обе стороны дорожки. Указы</w:t>
      </w:r>
      <w:r w:rsidRPr="00737D19">
        <w:rPr>
          <w:color w:val="444444"/>
          <w:sz w:val="22"/>
          <w:szCs w:val="22"/>
        </w:rPr>
        <w:softHyphen/>
        <w:t>вает на незначительную тревогу в рамках реальности и созна</w:t>
      </w:r>
      <w:r w:rsidRPr="00737D19">
        <w:rPr>
          <w:color w:val="444444"/>
          <w:sz w:val="22"/>
          <w:szCs w:val="22"/>
        </w:rPr>
        <w:softHyphen/>
        <w:t>тельное стремление контролировать ее.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Дым валит то вправо, то влево.</w:t>
      </w:r>
      <w:r w:rsidRPr="00737D19">
        <w:rPr>
          <w:color w:val="444444"/>
          <w:sz w:val="22"/>
          <w:szCs w:val="22"/>
        </w:rPr>
        <w:t> Патологический дефект в оценке окружающего.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Дым валит влево</w:t>
      </w:r>
      <w:r w:rsidRPr="00737D19">
        <w:rPr>
          <w:color w:val="444444"/>
          <w:sz w:val="22"/>
          <w:szCs w:val="22"/>
        </w:rPr>
        <w:t>. Пессимистичный взгляд на будущее.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Дым очень густой.</w:t>
      </w:r>
      <w:r w:rsidRPr="00737D19">
        <w:rPr>
          <w:color w:val="444444"/>
          <w:sz w:val="22"/>
          <w:szCs w:val="22"/>
        </w:rPr>
        <w:t> Значительное внутреннее напряжение (интенсивность по густоте дыма).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Дым тоненькой струйкой.</w:t>
      </w:r>
      <w:r w:rsidRPr="00737D19">
        <w:rPr>
          <w:color w:val="444444"/>
          <w:sz w:val="22"/>
          <w:szCs w:val="22"/>
        </w:rPr>
        <w:t> Уретральный эротизм. Чувство не</w:t>
      </w:r>
      <w:r w:rsidRPr="00737D19">
        <w:rPr>
          <w:color w:val="444444"/>
          <w:sz w:val="22"/>
          <w:szCs w:val="22"/>
        </w:rPr>
        <w:softHyphen/>
        <w:t>достатка эмоциональной теплоты дома.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Ступеньки, ведущие в глухую стену</w:t>
      </w:r>
      <w:r w:rsidRPr="00737D19">
        <w:rPr>
          <w:color w:val="444444"/>
          <w:sz w:val="22"/>
          <w:szCs w:val="22"/>
        </w:rPr>
        <w:t> (без дверей). Отражают кон</w:t>
      </w:r>
      <w:r w:rsidRPr="00737D19">
        <w:rPr>
          <w:color w:val="444444"/>
          <w:sz w:val="22"/>
          <w:szCs w:val="22"/>
        </w:rPr>
        <w:softHyphen/>
        <w:t>фликтную ситуацию, вредящую правильной оценке реальности. Неприступность субъекта (хотя он сам может страстно желать свободного сердечного общения). Можно подозревать органику.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Прозрачный, «стеклянный» ящик.</w:t>
      </w:r>
      <w:r w:rsidRPr="00737D19">
        <w:rPr>
          <w:color w:val="444444"/>
          <w:sz w:val="22"/>
          <w:szCs w:val="22"/>
        </w:rPr>
        <w:t> Символизирует пережи</w:t>
      </w:r>
      <w:r w:rsidRPr="00737D19">
        <w:rPr>
          <w:color w:val="444444"/>
          <w:sz w:val="22"/>
          <w:szCs w:val="22"/>
        </w:rPr>
        <w:softHyphen/>
        <w:t>вание выставления себя всем на обозрение. Его сопровождает желание демонстрировать себя, но ограничиваясь лишь визу</w:t>
      </w:r>
      <w:r w:rsidRPr="00737D19">
        <w:rPr>
          <w:color w:val="444444"/>
          <w:sz w:val="22"/>
          <w:szCs w:val="22"/>
        </w:rPr>
        <w:softHyphen/>
        <w:t>альным контактом.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w:t>
      </w:r>
      <w:proofErr w:type="gramStart"/>
      <w:r w:rsidRPr="00737D19">
        <w:rPr>
          <w:i/>
          <w:iCs/>
          <w:color w:val="444444"/>
          <w:sz w:val="22"/>
          <w:szCs w:val="22"/>
        </w:rPr>
        <w:t>о(</w:t>
      </w:r>
      <w:proofErr w:type="gramEnd"/>
      <w:r w:rsidRPr="00737D19">
        <w:rPr>
          <w:i/>
          <w:iCs/>
          <w:color w:val="444444"/>
          <w:sz w:val="22"/>
          <w:szCs w:val="22"/>
        </w:rPr>
        <w:t>а).</w:t>
      </w:r>
      <w:r w:rsidRPr="00737D19">
        <w:rPr>
          <w:color w:val="444444"/>
          <w:sz w:val="22"/>
          <w:szCs w:val="22"/>
        </w:rPr>
        <w:t xml:space="preserve"> Способы </w:t>
      </w:r>
      <w:proofErr w:type="spellStart"/>
      <w:r w:rsidRPr="00737D19">
        <w:rPr>
          <w:color w:val="444444"/>
          <w:sz w:val="22"/>
          <w:szCs w:val="22"/>
        </w:rPr>
        <w:t>контактирования</w:t>
      </w:r>
      <w:proofErr w:type="spellEnd"/>
      <w:r w:rsidRPr="00737D19">
        <w:rPr>
          <w:color w:val="444444"/>
          <w:sz w:val="22"/>
          <w:szCs w:val="22"/>
        </w:rPr>
        <w:t xml:space="preserve"> (менее непосредственны и прямы по сравнению с дверьми). Еще один признак доступ</w:t>
      </w:r>
      <w:r w:rsidRPr="00737D19">
        <w:rPr>
          <w:color w:val="444444"/>
          <w:sz w:val="22"/>
          <w:szCs w:val="22"/>
        </w:rPr>
        <w:softHyphen/>
        <w:t>ности, открытости.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Отсутствие окон.</w:t>
      </w:r>
      <w:r w:rsidRPr="00737D19">
        <w:rPr>
          <w:color w:val="444444"/>
          <w:sz w:val="22"/>
          <w:szCs w:val="22"/>
        </w:rPr>
        <w:t> Враждебность, отчужденность.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Отсутствие окон на первом этаже.</w:t>
      </w:r>
      <w:r w:rsidRPr="00737D19">
        <w:rPr>
          <w:color w:val="444444"/>
          <w:sz w:val="22"/>
          <w:szCs w:val="22"/>
        </w:rPr>
        <w:t> Враждебность, отчуж</w:t>
      </w:r>
      <w:r w:rsidRPr="00737D19">
        <w:rPr>
          <w:color w:val="444444"/>
          <w:sz w:val="22"/>
          <w:szCs w:val="22"/>
        </w:rPr>
        <w:softHyphen/>
        <w:t>денность.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w:t>
      </w:r>
      <w:r w:rsidRPr="00737D19">
        <w:rPr>
          <w:color w:val="444444"/>
          <w:sz w:val="22"/>
          <w:szCs w:val="22"/>
        </w:rPr>
        <w:t> нет на нижнем, но имеются на верхнем этаже. Про</w:t>
      </w:r>
      <w:r w:rsidRPr="00737D19">
        <w:rPr>
          <w:color w:val="444444"/>
          <w:sz w:val="22"/>
          <w:szCs w:val="22"/>
        </w:rPr>
        <w:softHyphen/>
        <w:t>пасть между реальной жизнью и жизнью в фантазиях.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с занавесками.</w:t>
      </w:r>
      <w:r w:rsidRPr="00737D19">
        <w:rPr>
          <w:color w:val="444444"/>
          <w:sz w:val="22"/>
          <w:szCs w:val="22"/>
        </w:rPr>
        <w:t> Отчужденность, «резервная» доступ</w:t>
      </w:r>
      <w:r w:rsidRPr="00737D19">
        <w:rPr>
          <w:color w:val="444444"/>
          <w:sz w:val="22"/>
          <w:szCs w:val="22"/>
        </w:rPr>
        <w:softHyphen/>
        <w:t xml:space="preserve">ность. Если занавески или ставни не закрыты, Имеет </w:t>
      </w:r>
      <w:proofErr w:type="gramStart"/>
      <w:r w:rsidRPr="00737D19">
        <w:rPr>
          <w:color w:val="444444"/>
          <w:sz w:val="22"/>
          <w:szCs w:val="22"/>
        </w:rPr>
        <w:t>место</w:t>
      </w:r>
      <w:proofErr w:type="gramEnd"/>
      <w:r w:rsidRPr="00737D19">
        <w:rPr>
          <w:color w:val="444444"/>
          <w:sz w:val="22"/>
          <w:szCs w:val="22"/>
        </w:rPr>
        <w:t xml:space="preserve"> со</w:t>
      </w:r>
      <w:r w:rsidRPr="00737D19">
        <w:rPr>
          <w:color w:val="444444"/>
          <w:sz w:val="22"/>
          <w:szCs w:val="22"/>
        </w:rPr>
        <w:softHyphen/>
        <w:t>знательно контролируемое взаимодействие, сопровождающе</w:t>
      </w:r>
      <w:r w:rsidRPr="00737D19">
        <w:rPr>
          <w:color w:val="444444"/>
          <w:sz w:val="22"/>
          <w:szCs w:val="22"/>
        </w:rPr>
        <w:softHyphen/>
        <w:t>еся тревогой.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Акцентирование окон путем дополнения, без излишней дета</w:t>
      </w:r>
      <w:r w:rsidRPr="00737D19">
        <w:rPr>
          <w:i/>
          <w:iCs/>
          <w:color w:val="444444"/>
          <w:sz w:val="22"/>
          <w:szCs w:val="22"/>
        </w:rPr>
        <w:softHyphen/>
        <w:t>лизации.</w:t>
      </w:r>
      <w:r w:rsidRPr="00737D19">
        <w:rPr>
          <w:color w:val="444444"/>
          <w:sz w:val="22"/>
          <w:szCs w:val="22"/>
        </w:rPr>
        <w:t> Озабоченность взаимодействием. Частичная причина озабоченности — фиксация.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первый этаж нарисован в конце.</w:t>
      </w:r>
      <w:r w:rsidRPr="00737D19">
        <w:rPr>
          <w:color w:val="444444"/>
          <w:sz w:val="22"/>
          <w:szCs w:val="22"/>
        </w:rPr>
        <w:t xml:space="preserve"> Отвращение к </w:t>
      </w:r>
      <w:proofErr w:type="spellStart"/>
      <w:r w:rsidRPr="00737D19">
        <w:rPr>
          <w:color w:val="444444"/>
          <w:sz w:val="22"/>
          <w:szCs w:val="22"/>
        </w:rPr>
        <w:t>межпер</w:t>
      </w:r>
      <w:r w:rsidRPr="00737D19">
        <w:rPr>
          <w:color w:val="444444"/>
          <w:sz w:val="22"/>
          <w:szCs w:val="22"/>
        </w:rPr>
        <w:softHyphen/>
        <w:t>сональным</w:t>
      </w:r>
      <w:proofErr w:type="spellEnd"/>
      <w:r w:rsidRPr="00737D19">
        <w:rPr>
          <w:color w:val="444444"/>
          <w:sz w:val="22"/>
          <w:szCs w:val="22"/>
        </w:rPr>
        <w:t xml:space="preserve"> отношениям. Тенденция отчуждения от действи</w:t>
      </w:r>
      <w:r w:rsidRPr="00737D19">
        <w:rPr>
          <w:color w:val="444444"/>
          <w:sz w:val="22"/>
          <w:szCs w:val="22"/>
        </w:rPr>
        <w:softHyphen/>
        <w:t>тельности.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сильно открытые.</w:t>
      </w:r>
      <w:r w:rsidRPr="00737D19">
        <w:rPr>
          <w:color w:val="444444"/>
          <w:sz w:val="22"/>
          <w:szCs w:val="22"/>
        </w:rPr>
        <w:t> Субъект ведет себя несколько развяз</w:t>
      </w:r>
      <w:r w:rsidRPr="00737D19">
        <w:rPr>
          <w:color w:val="444444"/>
          <w:sz w:val="22"/>
          <w:szCs w:val="22"/>
        </w:rPr>
        <w:softHyphen/>
        <w:t>но и прямолинейно. Множество окон показывает готовность к контактам, а отсутствие занавесок — отсутствие стремления скрывать свои чувства.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сильно закрытые</w:t>
      </w:r>
      <w:r w:rsidRPr="00737D19">
        <w:rPr>
          <w:color w:val="444444"/>
          <w:sz w:val="22"/>
          <w:szCs w:val="22"/>
        </w:rPr>
        <w:t> (занавешенные). Озабоченность вза</w:t>
      </w:r>
      <w:r w:rsidRPr="00737D19">
        <w:rPr>
          <w:color w:val="444444"/>
          <w:sz w:val="22"/>
          <w:szCs w:val="22"/>
        </w:rPr>
        <w:softHyphen/>
        <w:t>имодействием со средой (если это значимо для субъекта). Если занавески нарисованы легко, спонтанно, субъект способен к субтильным (рафинированным) контактам в домашнем кругу.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с закрытыми ставнями.</w:t>
      </w:r>
      <w:r w:rsidRPr="00737D19">
        <w:rPr>
          <w:color w:val="444444"/>
          <w:sz w:val="22"/>
          <w:szCs w:val="22"/>
        </w:rPr>
        <w:t xml:space="preserve"> Субъект в состоянии субтильно приспособиться в </w:t>
      </w:r>
      <w:proofErr w:type="spellStart"/>
      <w:r w:rsidRPr="00737D19">
        <w:rPr>
          <w:color w:val="444444"/>
          <w:sz w:val="22"/>
          <w:szCs w:val="22"/>
        </w:rPr>
        <w:t>интерпервональных</w:t>
      </w:r>
      <w:proofErr w:type="spellEnd"/>
      <w:r w:rsidRPr="00737D19">
        <w:rPr>
          <w:color w:val="444444"/>
          <w:sz w:val="22"/>
          <w:szCs w:val="22"/>
        </w:rPr>
        <w:t xml:space="preserve"> отношениях.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распахнуты.</w:t>
      </w:r>
      <w:r w:rsidRPr="00737D19">
        <w:rPr>
          <w:color w:val="444444"/>
          <w:sz w:val="22"/>
          <w:szCs w:val="22"/>
        </w:rPr>
        <w:t> Если в доме кто-нибудь живет — большая доступность или желание ее. Если в доме никто не живет — сла</w:t>
      </w:r>
      <w:r w:rsidRPr="00737D19">
        <w:rPr>
          <w:color w:val="444444"/>
          <w:sz w:val="22"/>
          <w:szCs w:val="22"/>
        </w:rPr>
        <w:softHyphen/>
        <w:t xml:space="preserve">бость </w:t>
      </w:r>
      <w:proofErr w:type="spellStart"/>
      <w:r w:rsidRPr="00737D19">
        <w:rPr>
          <w:color w:val="444444"/>
          <w:sz w:val="22"/>
          <w:szCs w:val="22"/>
        </w:rPr>
        <w:t>самозашиты</w:t>
      </w:r>
      <w:proofErr w:type="spellEnd"/>
      <w:r w:rsidRPr="00737D19">
        <w:rPr>
          <w:color w:val="444444"/>
          <w:sz w:val="22"/>
          <w:szCs w:val="22"/>
        </w:rPr>
        <w:t xml:space="preserve"> Эго. В некоторых случаях недостаточность контроля может достигнуть </w:t>
      </w:r>
      <w:proofErr w:type="spellStart"/>
      <w:r w:rsidRPr="00737D19">
        <w:rPr>
          <w:color w:val="444444"/>
          <w:sz w:val="22"/>
          <w:szCs w:val="22"/>
        </w:rPr>
        <w:t>патоморфного</w:t>
      </w:r>
      <w:proofErr w:type="spellEnd"/>
      <w:r w:rsidRPr="00737D19">
        <w:rPr>
          <w:color w:val="444444"/>
          <w:sz w:val="22"/>
          <w:szCs w:val="22"/>
        </w:rPr>
        <w:t xml:space="preserve"> уровня.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w:t>
      </w:r>
      <w:proofErr w:type="gramStart"/>
      <w:r w:rsidRPr="00737D19">
        <w:rPr>
          <w:i/>
          <w:iCs/>
          <w:color w:val="444444"/>
          <w:sz w:val="22"/>
          <w:szCs w:val="22"/>
        </w:rPr>
        <w:t>о(</w:t>
      </w:r>
      <w:proofErr w:type="gramEnd"/>
      <w:r w:rsidRPr="00737D19">
        <w:rPr>
          <w:i/>
          <w:iCs/>
          <w:color w:val="444444"/>
          <w:sz w:val="22"/>
          <w:szCs w:val="22"/>
        </w:rPr>
        <w:t>а):</w:t>
      </w:r>
      <w:r w:rsidRPr="00737D19">
        <w:rPr>
          <w:color w:val="444444"/>
          <w:sz w:val="22"/>
          <w:szCs w:val="22"/>
        </w:rPr>
        <w:t> стекла символизирует одна разделяющая окно верти</w:t>
      </w:r>
      <w:r w:rsidRPr="00737D19">
        <w:rPr>
          <w:color w:val="444444"/>
          <w:sz w:val="22"/>
          <w:szCs w:val="22"/>
        </w:rPr>
        <w:softHyphen/>
        <w:t>каль. Можно ожидать фиксацию на женских половых органах.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без стекол.</w:t>
      </w:r>
      <w:r w:rsidRPr="00737D19">
        <w:rPr>
          <w:color w:val="444444"/>
          <w:sz w:val="22"/>
          <w:szCs w:val="22"/>
        </w:rPr>
        <w:t> Враждебность, отчужденность. Оральный или анальный эротизм.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их положение, трудности согласования стен и этажей.</w:t>
      </w:r>
      <w:r w:rsidRPr="00737D19">
        <w:rPr>
          <w:color w:val="444444"/>
          <w:sz w:val="22"/>
          <w:szCs w:val="22"/>
        </w:rPr>
        <w:t> Можно подозревать раннюю шизофрению, если подобного рода трудности имеют место при неплохой общей композиции или же если они являются одним из наиболее важных дефектов.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 искажение пропорций.</w:t>
      </w:r>
      <w:r w:rsidRPr="00737D19">
        <w:rPr>
          <w:color w:val="444444"/>
          <w:sz w:val="22"/>
          <w:szCs w:val="22"/>
        </w:rPr>
        <w:t> </w:t>
      </w:r>
      <w:proofErr w:type="gramStart"/>
      <w:r w:rsidRPr="00737D19">
        <w:rPr>
          <w:color w:val="444444"/>
          <w:sz w:val="22"/>
          <w:szCs w:val="22"/>
        </w:rPr>
        <w:t>Чрезмерная озабоченность отно</w:t>
      </w:r>
      <w:r w:rsidRPr="00737D19">
        <w:rPr>
          <w:color w:val="444444"/>
          <w:sz w:val="22"/>
          <w:szCs w:val="22"/>
        </w:rPr>
        <w:softHyphen/>
        <w:t>шениями с жильцами комнаты с непропорциональными окна</w:t>
      </w:r>
      <w:r w:rsidRPr="00737D19">
        <w:rPr>
          <w:color w:val="444444"/>
          <w:sz w:val="22"/>
          <w:szCs w:val="22"/>
        </w:rPr>
        <w:softHyphen/>
        <w:t>ми (или предназначением этой комнаты (см. предназначение комнат).</w:t>
      </w:r>
      <w:proofErr w:type="gramEnd"/>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Окна-треугольники.</w:t>
      </w:r>
      <w:r w:rsidRPr="00737D19">
        <w:rPr>
          <w:color w:val="444444"/>
          <w:sz w:val="22"/>
          <w:szCs w:val="22"/>
        </w:rPr>
        <w:t> Излишняя озабоченность женскими по</w:t>
      </w:r>
      <w:r w:rsidRPr="00737D19">
        <w:rPr>
          <w:color w:val="444444"/>
          <w:sz w:val="22"/>
          <w:szCs w:val="22"/>
        </w:rPr>
        <w:softHyphen/>
        <w:t>ловыми органами, если изображение окна значимо. Окна с замками. Враждебность, замкнутость.</w:t>
      </w:r>
    </w:p>
    <w:p w:rsidR="007306E6" w:rsidRPr="0011294C" w:rsidRDefault="007306E6" w:rsidP="00CE429A">
      <w:pPr>
        <w:pStyle w:val="af2"/>
        <w:shd w:val="clear" w:color="auto" w:fill="F5F5F5"/>
        <w:contextualSpacing/>
        <w:rPr>
          <w:color w:val="444444"/>
        </w:rPr>
      </w:pPr>
      <w:r w:rsidRPr="0011294C">
        <w:rPr>
          <w:b/>
          <w:bCs/>
          <w:color w:val="444444"/>
        </w:rPr>
        <w:t>Дерево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Дерево — базовый автопортрет.</w:t>
      </w:r>
      <w:r w:rsidRPr="00737D19">
        <w:rPr>
          <w:color w:val="444444"/>
          <w:sz w:val="22"/>
          <w:szCs w:val="22"/>
        </w:rPr>
        <w:t> Неосознанный автопортрет субъекта в целом. Неосознаваемая картина развития субъекта, включающая его обычную чувствительность к воздействиям и способы реагирования на них. Отношение субъекта к опреде</w:t>
      </w:r>
      <w:r w:rsidRPr="00737D19">
        <w:rPr>
          <w:color w:val="444444"/>
          <w:sz w:val="22"/>
          <w:szCs w:val="22"/>
        </w:rPr>
        <w:softHyphen/>
        <w:t>ленному лицу. Ассоциации с жизненной ролью субъекта, его способностью получать удовлетворение от своей среды.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одно или группа.</w:t>
      </w:r>
      <w:r w:rsidRPr="00737D19">
        <w:rPr>
          <w:color w:val="444444"/>
          <w:sz w:val="22"/>
          <w:szCs w:val="22"/>
        </w:rPr>
        <w:t> Ответы на этот вопрос не являются очень значимыми (если они не слишком эмоционально окраше</w:t>
      </w:r>
      <w:r w:rsidRPr="00737D19">
        <w:rPr>
          <w:color w:val="444444"/>
          <w:sz w:val="22"/>
          <w:szCs w:val="22"/>
        </w:rPr>
        <w:softHyphen/>
        <w:t xml:space="preserve">ны). Если </w:t>
      </w:r>
      <w:proofErr w:type="spellStart"/>
      <w:r w:rsidRPr="00737D19">
        <w:rPr>
          <w:color w:val="444444"/>
          <w:sz w:val="22"/>
          <w:szCs w:val="22"/>
        </w:rPr>
        <w:t>ответзначимый</w:t>
      </w:r>
      <w:proofErr w:type="spellEnd"/>
      <w:r w:rsidRPr="00737D19">
        <w:rPr>
          <w:color w:val="444444"/>
          <w:sz w:val="22"/>
          <w:szCs w:val="22"/>
        </w:rPr>
        <w:t>, одно дерево выражает чувство изоля</w:t>
      </w:r>
      <w:r w:rsidRPr="00737D19">
        <w:rPr>
          <w:color w:val="444444"/>
          <w:sz w:val="22"/>
          <w:szCs w:val="22"/>
        </w:rPr>
        <w:softHyphen/>
        <w:t xml:space="preserve">ции (или потребность общения), а группа может </w:t>
      </w:r>
      <w:proofErr w:type="spellStart"/>
      <w:r w:rsidRPr="00737D19">
        <w:rPr>
          <w:color w:val="444444"/>
          <w:sz w:val="22"/>
          <w:szCs w:val="22"/>
        </w:rPr>
        <w:t>иметьдополни</w:t>
      </w:r>
      <w:proofErr w:type="spellEnd"/>
      <w:r w:rsidRPr="00737D19">
        <w:rPr>
          <w:color w:val="444444"/>
          <w:sz w:val="22"/>
          <w:szCs w:val="22"/>
        </w:rPr>
        <w:t>-тельное значение к переживанию доминирования других.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Множественность деревьев</w:t>
      </w:r>
      <w:r w:rsidRPr="00737D19">
        <w:rPr>
          <w:color w:val="444444"/>
          <w:sz w:val="22"/>
          <w:szCs w:val="22"/>
        </w:rPr>
        <w:t> (несколько деревьев на одном ли</w:t>
      </w:r>
      <w:r w:rsidRPr="00737D19">
        <w:rPr>
          <w:color w:val="444444"/>
          <w:sz w:val="22"/>
          <w:szCs w:val="22"/>
        </w:rPr>
        <w:softHyphen/>
        <w:t>сте) — детское поведение, испытуемый не следует инструкции.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мертвое.</w:t>
      </w:r>
      <w:r w:rsidRPr="00737D19">
        <w:rPr>
          <w:color w:val="444444"/>
          <w:sz w:val="22"/>
          <w:szCs w:val="22"/>
        </w:rPr>
        <w:t> Редко встречается в рисунках неплохо при</w:t>
      </w:r>
      <w:r w:rsidRPr="00737D19">
        <w:rPr>
          <w:color w:val="444444"/>
          <w:sz w:val="22"/>
          <w:szCs w:val="22"/>
        </w:rPr>
        <w:softHyphen/>
        <w:t>способленных субъектов. Показатель переживания физической неполноценности, психологической неадекватности, пустоты, вины и т. п.</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погибшее от паразитов, червей, болезней или бури.</w:t>
      </w:r>
      <w:r w:rsidRPr="00737D19">
        <w:rPr>
          <w:color w:val="444444"/>
          <w:sz w:val="22"/>
          <w:szCs w:val="22"/>
        </w:rPr>
        <w:t> Субъект считает среду (или кого-нибудь из среды) виновной в его трудностях.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погибшее из-за лишения корней, ветвей или ствола.</w:t>
      </w:r>
      <w:r w:rsidRPr="00737D19">
        <w:rPr>
          <w:color w:val="444444"/>
          <w:sz w:val="22"/>
          <w:szCs w:val="22"/>
        </w:rPr>
        <w:t xml:space="preserve"> Чувство </w:t>
      </w:r>
      <w:proofErr w:type="spellStart"/>
      <w:r w:rsidRPr="00737D19">
        <w:rPr>
          <w:color w:val="444444"/>
          <w:sz w:val="22"/>
          <w:szCs w:val="22"/>
        </w:rPr>
        <w:t>разрушенности</w:t>
      </w:r>
      <w:proofErr w:type="spellEnd"/>
      <w:r w:rsidRPr="00737D19">
        <w:rPr>
          <w:color w:val="444444"/>
          <w:sz w:val="22"/>
          <w:szCs w:val="22"/>
        </w:rPr>
        <w:t>, растерянности, собственной непри</w:t>
      </w:r>
      <w:r w:rsidRPr="00737D19">
        <w:rPr>
          <w:color w:val="444444"/>
          <w:sz w:val="22"/>
          <w:szCs w:val="22"/>
        </w:rPr>
        <w:softHyphen/>
        <w:t>емлемости.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Дерево, после </w:t>
      </w:r>
      <w:proofErr w:type="gramStart"/>
      <w:r w:rsidRPr="00737D19">
        <w:rPr>
          <w:i/>
          <w:iCs/>
          <w:color w:val="444444"/>
          <w:sz w:val="22"/>
          <w:szCs w:val="22"/>
        </w:rPr>
        <w:t>гибели</w:t>
      </w:r>
      <w:proofErr w:type="gramEnd"/>
      <w:r w:rsidRPr="00737D19">
        <w:rPr>
          <w:i/>
          <w:iCs/>
          <w:color w:val="444444"/>
          <w:sz w:val="22"/>
          <w:szCs w:val="22"/>
        </w:rPr>
        <w:t xml:space="preserve"> которого прошло некоторое время.</w:t>
      </w:r>
      <w:r w:rsidRPr="00737D19">
        <w:rPr>
          <w:color w:val="444444"/>
          <w:sz w:val="22"/>
          <w:szCs w:val="22"/>
        </w:rPr>
        <w:t> От</w:t>
      </w:r>
      <w:r w:rsidRPr="00737D19">
        <w:rPr>
          <w:color w:val="444444"/>
          <w:sz w:val="22"/>
          <w:szCs w:val="22"/>
        </w:rPr>
        <w:softHyphen/>
        <w:t>носительная длительность плохого приспособления или бес</w:t>
      </w:r>
      <w:r w:rsidRPr="00737D19">
        <w:rPr>
          <w:color w:val="444444"/>
          <w:sz w:val="22"/>
          <w:szCs w:val="22"/>
        </w:rPr>
        <w:softHyphen/>
        <w:t>помощности (неработоспособности).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изображено фасадом (если оно символизирует человека).</w:t>
      </w:r>
      <w:r w:rsidRPr="00737D19">
        <w:rPr>
          <w:color w:val="444444"/>
          <w:sz w:val="22"/>
          <w:szCs w:val="22"/>
        </w:rPr>
        <w:t> Взгляд субъекта на позицию подразумеваемого лица.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изображенное как два одномерных дерева.</w:t>
      </w:r>
      <w:r w:rsidRPr="00737D19">
        <w:rPr>
          <w:color w:val="444444"/>
          <w:sz w:val="22"/>
          <w:szCs w:val="22"/>
        </w:rPr>
        <w:t> </w:t>
      </w:r>
      <w:proofErr w:type="gramStart"/>
      <w:r w:rsidRPr="00737D19">
        <w:rPr>
          <w:color w:val="444444"/>
          <w:sz w:val="22"/>
          <w:szCs w:val="22"/>
        </w:rPr>
        <w:t>Серьезная</w:t>
      </w:r>
      <w:proofErr w:type="gramEnd"/>
      <w:r w:rsidRPr="00737D19">
        <w:rPr>
          <w:color w:val="444444"/>
          <w:sz w:val="22"/>
          <w:szCs w:val="22"/>
        </w:rPr>
        <w:t xml:space="preserve"> патологическая </w:t>
      </w:r>
      <w:proofErr w:type="spellStart"/>
      <w:r w:rsidRPr="00737D19">
        <w:rPr>
          <w:color w:val="444444"/>
          <w:sz w:val="22"/>
          <w:szCs w:val="22"/>
        </w:rPr>
        <w:t>расколотость</w:t>
      </w:r>
      <w:proofErr w:type="spellEnd"/>
      <w:r w:rsidRPr="00737D19">
        <w:rPr>
          <w:color w:val="444444"/>
          <w:sz w:val="22"/>
          <w:szCs w:val="22"/>
        </w:rPr>
        <w:t xml:space="preserve"> аффекта и интеллекта.</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Дерево «замочная скважина». Сильная враждебность (воз</w:t>
      </w:r>
      <w:r w:rsidRPr="00737D19">
        <w:rPr>
          <w:color w:val="444444"/>
          <w:sz w:val="22"/>
          <w:szCs w:val="22"/>
        </w:rPr>
        <w:softHyphen/>
        <w:t xml:space="preserve">можно, частично </w:t>
      </w:r>
      <w:proofErr w:type="spellStart"/>
      <w:r w:rsidRPr="00737D19">
        <w:rPr>
          <w:color w:val="444444"/>
          <w:sz w:val="22"/>
          <w:szCs w:val="22"/>
        </w:rPr>
        <w:t>интериоризована</w:t>
      </w:r>
      <w:proofErr w:type="spellEnd"/>
      <w:r w:rsidRPr="00737D19">
        <w:rPr>
          <w:color w:val="444444"/>
          <w:sz w:val="22"/>
          <w:szCs w:val="22"/>
        </w:rPr>
        <w:t>). Частичная ригидность (если ствол у основания закрыт) со склонностью к эксплозив</w:t>
      </w:r>
      <w:r w:rsidRPr="00737D19">
        <w:rPr>
          <w:color w:val="444444"/>
          <w:sz w:val="22"/>
          <w:szCs w:val="22"/>
        </w:rPr>
        <w:softHyphen/>
        <w:t>ным реакциям.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его размеры.</w:t>
      </w:r>
      <w:r w:rsidRPr="00737D19">
        <w:rPr>
          <w:color w:val="444444"/>
          <w:sz w:val="22"/>
          <w:szCs w:val="22"/>
        </w:rPr>
        <w:t> Понимание субъектом его положения или представление желаемого положения (фактическое пове</w:t>
      </w:r>
      <w:r w:rsidRPr="00737D19">
        <w:rPr>
          <w:color w:val="444444"/>
          <w:sz w:val="22"/>
          <w:szCs w:val="22"/>
        </w:rPr>
        <w:softHyphen/>
        <w:t>дение может отличаться от них).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маленькое.</w:t>
      </w:r>
      <w:r w:rsidRPr="00737D19">
        <w:rPr>
          <w:color w:val="444444"/>
          <w:sz w:val="22"/>
          <w:szCs w:val="22"/>
        </w:rPr>
        <w:t xml:space="preserve"> Чувство </w:t>
      </w:r>
      <w:proofErr w:type="spellStart"/>
      <w:r w:rsidRPr="00737D19">
        <w:rPr>
          <w:color w:val="444444"/>
          <w:sz w:val="22"/>
          <w:szCs w:val="22"/>
        </w:rPr>
        <w:t>малоценности</w:t>
      </w:r>
      <w:proofErr w:type="spellEnd"/>
      <w:r w:rsidRPr="00737D19">
        <w:rPr>
          <w:color w:val="444444"/>
          <w:sz w:val="22"/>
          <w:szCs w:val="22"/>
        </w:rPr>
        <w:t xml:space="preserve"> и неадекватности. Желание уйти в себя, отрешиться.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большое, не помещающееся на листе.</w:t>
      </w:r>
      <w:r w:rsidRPr="00737D19">
        <w:rPr>
          <w:color w:val="444444"/>
          <w:sz w:val="22"/>
          <w:szCs w:val="22"/>
        </w:rPr>
        <w:t xml:space="preserve"> Субъект остро чувствует взаимоотношения со средой. </w:t>
      </w:r>
      <w:proofErr w:type="gramStart"/>
      <w:r w:rsidRPr="00737D19">
        <w:rPr>
          <w:color w:val="444444"/>
          <w:sz w:val="22"/>
          <w:szCs w:val="22"/>
        </w:rPr>
        <w:t>Склонен</w:t>
      </w:r>
      <w:proofErr w:type="gramEnd"/>
      <w:r w:rsidRPr="00737D19">
        <w:rPr>
          <w:color w:val="444444"/>
          <w:sz w:val="22"/>
          <w:szCs w:val="22"/>
        </w:rPr>
        <w:t xml:space="preserve"> искать наслаж</w:t>
      </w:r>
      <w:r w:rsidRPr="00737D19">
        <w:rPr>
          <w:color w:val="444444"/>
          <w:sz w:val="22"/>
          <w:szCs w:val="22"/>
        </w:rPr>
        <w:softHyphen/>
        <w:t>дение больше в деятельности, чем в воображении.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наклоненное влево.</w:t>
      </w:r>
      <w:r w:rsidRPr="00737D19">
        <w:rPr>
          <w:color w:val="444444"/>
          <w:sz w:val="22"/>
          <w:szCs w:val="22"/>
        </w:rPr>
        <w:t> Отсутствие равновесия из-за стремления к острому откровенному эмоциональному наслаж</w:t>
      </w:r>
      <w:r w:rsidRPr="00737D19">
        <w:rPr>
          <w:color w:val="444444"/>
          <w:sz w:val="22"/>
          <w:szCs w:val="22"/>
        </w:rPr>
        <w:softHyphen/>
        <w:t>дению и из-за импульсивного поведения. По отношению ко времени — привязанность к прошлому и страх перед будущим. Если дерево наклоняется влево от центра рисунка — более силь</w:t>
      </w:r>
      <w:r w:rsidRPr="00737D19">
        <w:rPr>
          <w:color w:val="444444"/>
          <w:sz w:val="22"/>
          <w:szCs w:val="22"/>
        </w:rPr>
        <w:softHyphen/>
        <w:t>ная выраженность данных тенденций.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наклоненное вправо.</w:t>
      </w:r>
      <w:r w:rsidRPr="00737D19">
        <w:rPr>
          <w:color w:val="444444"/>
          <w:sz w:val="22"/>
          <w:szCs w:val="22"/>
        </w:rPr>
        <w:t> Отсутствие равновесия из-за страха перед открытым выражением сильных эмоций вместе с переоценкой интеллекта.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предъявленное только как карандаш или кусочек мела.</w:t>
      </w:r>
      <w:r w:rsidRPr="00737D19">
        <w:rPr>
          <w:color w:val="444444"/>
          <w:sz w:val="22"/>
          <w:szCs w:val="22"/>
        </w:rPr>
        <w:t> Ригидность, конкретность мышления.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Дерево, его твердость, несоответствие комментариев к ри</w:t>
      </w:r>
      <w:r w:rsidRPr="00737D19">
        <w:rPr>
          <w:i/>
          <w:iCs/>
          <w:color w:val="444444"/>
          <w:sz w:val="22"/>
          <w:szCs w:val="22"/>
        </w:rPr>
        <w:softHyphen/>
        <w:t>сунку.</w:t>
      </w:r>
      <w:r w:rsidRPr="00737D19">
        <w:rPr>
          <w:color w:val="444444"/>
          <w:sz w:val="22"/>
          <w:szCs w:val="22"/>
        </w:rPr>
        <w:t xml:space="preserve"> Непостоянный взгляд на символизируемый мир. </w:t>
      </w:r>
      <w:proofErr w:type="spellStart"/>
      <w:r w:rsidRPr="00737D19">
        <w:rPr>
          <w:color w:val="444444"/>
          <w:sz w:val="22"/>
          <w:szCs w:val="22"/>
        </w:rPr>
        <w:t>Пато</w:t>
      </w:r>
      <w:r w:rsidRPr="00737D19">
        <w:rPr>
          <w:color w:val="444444"/>
          <w:sz w:val="22"/>
          <w:szCs w:val="22"/>
        </w:rPr>
        <w:softHyphen/>
        <w:t>формная</w:t>
      </w:r>
      <w:proofErr w:type="spellEnd"/>
      <w:r w:rsidRPr="00737D19">
        <w:rPr>
          <w:color w:val="444444"/>
          <w:sz w:val="22"/>
          <w:szCs w:val="22"/>
        </w:rPr>
        <w:t xml:space="preserve"> невнимательность. Непостоянный взгляд на собствен</w:t>
      </w:r>
      <w:r w:rsidRPr="00737D19">
        <w:rPr>
          <w:color w:val="444444"/>
          <w:sz w:val="22"/>
          <w:szCs w:val="22"/>
        </w:rPr>
        <w:softHyphen/>
        <w:t>ное неумение жить в целом.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Яблоня.</w:t>
      </w:r>
      <w:r w:rsidRPr="00737D19">
        <w:rPr>
          <w:color w:val="444444"/>
          <w:sz w:val="22"/>
          <w:szCs w:val="22"/>
        </w:rPr>
        <w:t> Обычно рисуют сильно зависимые от родителей дети. Часто изображается беременными или жаждущими ре</w:t>
      </w:r>
      <w:r w:rsidRPr="00737D19">
        <w:rPr>
          <w:color w:val="444444"/>
          <w:sz w:val="22"/>
          <w:szCs w:val="22"/>
        </w:rPr>
        <w:softHyphen/>
        <w:t>бенка женщинами. Падающие или упавшие с дерева яблоки символизируют переживания неприятия (отказа, отвержения) у ребенка.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w:t>
      </w:r>
      <w:r w:rsidRPr="00737D19">
        <w:rPr>
          <w:color w:val="444444"/>
          <w:sz w:val="22"/>
          <w:szCs w:val="22"/>
        </w:rPr>
        <w:t>. Понимание субъектом своих возможностей, сил.</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широкий у основания, быстро сужающийся.</w:t>
      </w:r>
      <w:r w:rsidRPr="00737D19">
        <w:rPr>
          <w:color w:val="444444"/>
          <w:sz w:val="22"/>
          <w:szCs w:val="22"/>
        </w:rPr>
        <w:t> Недостаток тепла и здоровой стимуляции в раннем опыте и вследствие это</w:t>
      </w:r>
      <w:r w:rsidRPr="00737D19">
        <w:rPr>
          <w:color w:val="444444"/>
          <w:sz w:val="22"/>
          <w:szCs w:val="22"/>
        </w:rPr>
        <w:softHyphen/>
        <w:t>го задержка созревания личности.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самый узкий у основания.</w:t>
      </w:r>
      <w:r w:rsidRPr="00737D19">
        <w:rPr>
          <w:color w:val="444444"/>
          <w:sz w:val="22"/>
          <w:szCs w:val="22"/>
        </w:rPr>
        <w:t> Сильное стремление (борь</w:t>
      </w:r>
      <w:r w:rsidRPr="00737D19">
        <w:rPr>
          <w:color w:val="444444"/>
          <w:sz w:val="22"/>
          <w:szCs w:val="22"/>
        </w:rPr>
        <w:softHyphen/>
        <w:t>ба), несоответствующее силам субъекта, и отражение возмож</w:t>
      </w:r>
      <w:r w:rsidRPr="00737D19">
        <w:rPr>
          <w:color w:val="444444"/>
          <w:sz w:val="22"/>
          <w:szCs w:val="22"/>
        </w:rPr>
        <w:softHyphen/>
        <w:t>ного нарушения контроля Эго.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одномерный с одномерными ветвями, не образующими системы.</w:t>
      </w:r>
      <w:r w:rsidRPr="00737D19">
        <w:rPr>
          <w:color w:val="444444"/>
          <w:sz w:val="22"/>
          <w:szCs w:val="22"/>
        </w:rPr>
        <w:t> Возможна сильно выраженная органика. Пережива</w:t>
      </w:r>
      <w:r w:rsidRPr="00737D19">
        <w:rPr>
          <w:color w:val="444444"/>
          <w:sz w:val="22"/>
          <w:szCs w:val="22"/>
        </w:rPr>
        <w:softHyphen/>
        <w:t>ния импотенции, бесплодности, слабости Эго, слабая согласо</w:t>
      </w:r>
      <w:r w:rsidRPr="00737D19">
        <w:rPr>
          <w:color w:val="444444"/>
          <w:sz w:val="22"/>
          <w:szCs w:val="22"/>
        </w:rPr>
        <w:softHyphen/>
        <w:t>ванность неадекватных сил в поисках удовлетворения.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двухмерный с одномерными ветвями.</w:t>
      </w:r>
      <w:r w:rsidRPr="00737D19">
        <w:rPr>
          <w:color w:val="444444"/>
          <w:sz w:val="22"/>
          <w:szCs w:val="22"/>
        </w:rPr>
        <w:t> Успешное раннее развитие, но более позднее подвергнуто воздействию серьезных травмирующих факторов.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мелкий.</w:t>
      </w:r>
      <w:r w:rsidRPr="00737D19">
        <w:rPr>
          <w:color w:val="444444"/>
          <w:sz w:val="22"/>
          <w:szCs w:val="22"/>
        </w:rPr>
        <w:t> Базовое чувство неадекватности и нелепости.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необычно большой.</w:t>
      </w:r>
      <w:r w:rsidRPr="00737D19">
        <w:rPr>
          <w:color w:val="444444"/>
          <w:sz w:val="22"/>
          <w:szCs w:val="22"/>
        </w:rPr>
        <w:t> Чувство стеснения средой с тен</w:t>
      </w:r>
      <w:r w:rsidRPr="00737D19">
        <w:rPr>
          <w:color w:val="444444"/>
          <w:sz w:val="22"/>
          <w:szCs w:val="22"/>
        </w:rPr>
        <w:softHyphen/>
        <w:t>денцией агрессивного реагирования в действительности или в воображении (что поможет установить структура и размеры структуры ветвей).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большой с маленькой листвой</w:t>
      </w:r>
      <w:r w:rsidRPr="00737D19">
        <w:rPr>
          <w:color w:val="444444"/>
          <w:sz w:val="22"/>
          <w:szCs w:val="22"/>
        </w:rPr>
        <w:t>. Неустойчивое личност</w:t>
      </w:r>
      <w:r w:rsidRPr="00737D19">
        <w:rPr>
          <w:color w:val="444444"/>
          <w:sz w:val="22"/>
          <w:szCs w:val="22"/>
        </w:rPr>
        <w:softHyphen/>
        <w:t>ное равновесие из-за фрустрации, возникшей в связи с неспо</w:t>
      </w:r>
      <w:r w:rsidRPr="00737D19">
        <w:rPr>
          <w:color w:val="444444"/>
          <w:sz w:val="22"/>
          <w:szCs w:val="22"/>
        </w:rPr>
        <w:softHyphen/>
        <w:t>собностью удовлетворять базовые потребности.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неяркий, тонкий контур.</w:t>
      </w:r>
      <w:r w:rsidRPr="00737D19">
        <w:rPr>
          <w:color w:val="444444"/>
          <w:sz w:val="22"/>
          <w:szCs w:val="22"/>
        </w:rPr>
        <w:t> Чувство неадекватности, не</w:t>
      </w:r>
      <w:r w:rsidRPr="00737D19">
        <w:rPr>
          <w:color w:val="444444"/>
          <w:sz w:val="22"/>
          <w:szCs w:val="22"/>
        </w:rPr>
        <w:softHyphen/>
        <w:t>устойчивости, нерешительности Эго.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с акцентированным периферическим контуром.</w:t>
      </w:r>
      <w:r w:rsidRPr="00737D19">
        <w:rPr>
          <w:color w:val="444444"/>
          <w:sz w:val="22"/>
          <w:szCs w:val="22"/>
        </w:rPr>
        <w:t> Созна</w:t>
      </w:r>
      <w:r w:rsidRPr="00737D19">
        <w:rPr>
          <w:color w:val="444444"/>
          <w:sz w:val="22"/>
          <w:szCs w:val="22"/>
        </w:rPr>
        <w:softHyphen/>
        <w:t>тельное стремление сохранить контроль.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мертвый.</w:t>
      </w:r>
      <w:r w:rsidRPr="00737D19">
        <w:rPr>
          <w:color w:val="444444"/>
          <w:sz w:val="22"/>
          <w:szCs w:val="22"/>
        </w:rPr>
        <w:t> Чувство травмирующей потери Эго-контроля.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Ствол сломанный, верхушка касается земли.</w:t>
      </w:r>
      <w:r w:rsidRPr="00737D19">
        <w:rPr>
          <w:color w:val="444444"/>
          <w:sz w:val="22"/>
          <w:szCs w:val="22"/>
        </w:rPr>
        <w:t> Выражает чув</w:t>
      </w:r>
      <w:r w:rsidRPr="00737D19">
        <w:rPr>
          <w:color w:val="444444"/>
          <w:sz w:val="22"/>
          <w:szCs w:val="22"/>
        </w:rPr>
        <w:softHyphen/>
        <w:t>ство субъекта, что он был полностью охвачен внутренними или внешними неконтролируемыми силами.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склонен сначала влево, потом вправо.</w:t>
      </w:r>
      <w:r w:rsidRPr="00737D19">
        <w:rPr>
          <w:color w:val="444444"/>
          <w:sz w:val="22"/>
          <w:szCs w:val="22"/>
        </w:rPr>
        <w:t> Тенденция к ре</w:t>
      </w:r>
      <w:r w:rsidRPr="00737D19">
        <w:rPr>
          <w:color w:val="444444"/>
          <w:sz w:val="22"/>
          <w:szCs w:val="22"/>
        </w:rPr>
        <w:softHyphen/>
        <w:t>грессии, к импульсивному поведению с помощью сильного контроля и ориентировкой на будущее (в более позднем воз</w:t>
      </w:r>
      <w:r w:rsidRPr="00737D19">
        <w:rPr>
          <w:color w:val="444444"/>
          <w:sz w:val="22"/>
          <w:szCs w:val="22"/>
        </w:rPr>
        <w:softHyphen/>
        <w:t>расте).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Ствол очень изящный, с огромной кроной.</w:t>
      </w:r>
      <w:r w:rsidRPr="00737D19">
        <w:rPr>
          <w:color w:val="444444"/>
          <w:sz w:val="22"/>
          <w:szCs w:val="22"/>
        </w:rPr>
        <w:t> </w:t>
      </w:r>
      <w:proofErr w:type="spellStart"/>
      <w:proofErr w:type="gramStart"/>
      <w:r w:rsidRPr="00737D19">
        <w:rPr>
          <w:color w:val="444444"/>
          <w:sz w:val="22"/>
          <w:szCs w:val="22"/>
        </w:rPr>
        <w:t>Неустойчи</w:t>
      </w:r>
      <w:proofErr w:type="spellEnd"/>
      <w:r w:rsidRPr="00737D19">
        <w:rPr>
          <w:color w:val="444444"/>
          <w:sz w:val="22"/>
          <w:szCs w:val="22"/>
        </w:rPr>
        <w:t xml:space="preserve"> вое</w:t>
      </w:r>
      <w:proofErr w:type="gramEnd"/>
      <w:r w:rsidRPr="00737D19">
        <w:rPr>
          <w:color w:val="444444"/>
          <w:sz w:val="22"/>
          <w:szCs w:val="22"/>
        </w:rPr>
        <w:t xml:space="preserve"> равно</w:t>
      </w:r>
      <w:r w:rsidRPr="00737D19">
        <w:rPr>
          <w:color w:val="444444"/>
          <w:sz w:val="22"/>
          <w:szCs w:val="22"/>
        </w:rPr>
        <w:softHyphen/>
        <w:t>весие из-за чрезмерного стремления к наслаждениям.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Толщина ствола показывает, что дерево было значительно выше.</w:t>
      </w:r>
      <w:r w:rsidRPr="00737D19">
        <w:rPr>
          <w:color w:val="444444"/>
          <w:sz w:val="22"/>
          <w:szCs w:val="22"/>
        </w:rPr>
        <w:t xml:space="preserve"> Наличие </w:t>
      </w:r>
      <w:proofErr w:type="spellStart"/>
      <w:r w:rsidRPr="00737D19">
        <w:rPr>
          <w:color w:val="444444"/>
          <w:sz w:val="22"/>
          <w:szCs w:val="22"/>
        </w:rPr>
        <w:t>остротравмирующего</w:t>
      </w:r>
      <w:proofErr w:type="spellEnd"/>
      <w:r w:rsidRPr="00737D19">
        <w:rPr>
          <w:color w:val="444444"/>
          <w:sz w:val="22"/>
          <w:szCs w:val="22"/>
        </w:rPr>
        <w:t xml:space="preserve"> эпизода в прошлом.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Кора дерева</w:t>
      </w:r>
      <w:r w:rsidRPr="00737D19">
        <w:rPr>
          <w:color w:val="444444"/>
          <w:sz w:val="22"/>
          <w:szCs w:val="22"/>
        </w:rPr>
        <w:t> изображена достаточно обособленными извили</w:t>
      </w:r>
      <w:r w:rsidRPr="00737D19">
        <w:rPr>
          <w:color w:val="444444"/>
          <w:sz w:val="22"/>
          <w:szCs w:val="22"/>
        </w:rPr>
        <w:softHyphen/>
        <w:t>стыми вертикальными линиями. Возможность шизоидных черт у субъекта.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Древесная кора легко нарисована.</w:t>
      </w:r>
      <w:r w:rsidRPr="00737D19">
        <w:rPr>
          <w:color w:val="444444"/>
          <w:sz w:val="22"/>
          <w:szCs w:val="22"/>
        </w:rPr>
        <w:t> Равновесие во взаимоот</w:t>
      </w:r>
      <w:r w:rsidRPr="00737D19">
        <w:rPr>
          <w:color w:val="444444"/>
          <w:sz w:val="22"/>
          <w:szCs w:val="22"/>
        </w:rPr>
        <w:softHyphen/>
        <w:t>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Древесная кора изображена мелочно, щепетильно.</w:t>
      </w:r>
      <w:r w:rsidRPr="00737D19">
        <w:rPr>
          <w:color w:val="444444"/>
          <w:sz w:val="22"/>
          <w:szCs w:val="22"/>
        </w:rPr>
        <w:t> </w:t>
      </w:r>
      <w:proofErr w:type="spellStart"/>
      <w:r w:rsidRPr="00737D19">
        <w:rPr>
          <w:color w:val="444444"/>
          <w:sz w:val="22"/>
          <w:szCs w:val="22"/>
        </w:rPr>
        <w:t>Компульсивность</w:t>
      </w:r>
      <w:proofErr w:type="spellEnd"/>
      <w:r w:rsidRPr="00737D19">
        <w:rPr>
          <w:color w:val="444444"/>
          <w:sz w:val="22"/>
          <w:szCs w:val="22"/>
        </w:rPr>
        <w:t xml:space="preserve"> и сильная озабоченность взаимоотношениями со сре</w:t>
      </w:r>
      <w:r w:rsidRPr="00737D19">
        <w:rPr>
          <w:color w:val="444444"/>
          <w:sz w:val="22"/>
          <w:szCs w:val="22"/>
        </w:rPr>
        <w:softHyphen/>
        <w:t>дой.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Повреждения дерева.</w:t>
      </w:r>
      <w:r w:rsidRPr="00737D19">
        <w:rPr>
          <w:color w:val="444444"/>
          <w:sz w:val="22"/>
          <w:szCs w:val="22"/>
        </w:rPr>
        <w:t xml:space="preserve"> Технический или физический опыт, </w:t>
      </w:r>
      <w:proofErr w:type="spellStart"/>
      <w:r w:rsidRPr="00737D19">
        <w:rPr>
          <w:color w:val="444444"/>
          <w:sz w:val="22"/>
          <w:szCs w:val="22"/>
        </w:rPr>
        <w:t>травматичный</w:t>
      </w:r>
      <w:proofErr w:type="spellEnd"/>
      <w:r w:rsidRPr="00737D19">
        <w:rPr>
          <w:color w:val="444444"/>
          <w:sz w:val="22"/>
          <w:szCs w:val="22"/>
        </w:rPr>
        <w:t xml:space="preserve"> для субъекта.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Общая высота.</w:t>
      </w:r>
      <w:r w:rsidRPr="00737D19">
        <w:rPr>
          <w:color w:val="444444"/>
          <w:sz w:val="22"/>
          <w:szCs w:val="22"/>
        </w:rPr>
        <w:t> Нижняя четверть листа — зависимость, не</w:t>
      </w:r>
      <w:r w:rsidRPr="00737D19">
        <w:rPr>
          <w:color w:val="444444"/>
          <w:sz w:val="22"/>
          <w:szCs w:val="22"/>
        </w:rPr>
        <w:softHyphen/>
        <w:t>достаток веры в себя, компенсаторные мечты о власти; нижняя половина листа — менее выраженная зависимость и робость. Три четверти листа — хорошее приспособление к среде. Лист использован целиком — субъект хочет быть замеченным, рас</w:t>
      </w:r>
      <w:r w:rsidRPr="00737D19">
        <w:rPr>
          <w:color w:val="444444"/>
          <w:sz w:val="22"/>
          <w:szCs w:val="22"/>
        </w:rPr>
        <w:softHyphen/>
        <w:t xml:space="preserve">считывать на других, </w:t>
      </w:r>
      <w:proofErr w:type="spellStart"/>
      <w:r w:rsidRPr="00737D19">
        <w:rPr>
          <w:color w:val="444444"/>
          <w:sz w:val="22"/>
          <w:szCs w:val="22"/>
        </w:rPr>
        <w:t>самоутверждаться</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Высота кроны (страница делится на восемь частей):</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1/8 — недостаток рефлексии и контроля. Норма для ребен</w:t>
      </w:r>
      <w:r w:rsidRPr="00737D19">
        <w:rPr>
          <w:color w:val="444444"/>
          <w:sz w:val="22"/>
          <w:szCs w:val="22"/>
        </w:rPr>
        <w:softHyphen/>
        <w:t>ка четырех лет;</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1/4 — способность осмысливать свой опыт и тормозить свои действия;</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3/8 — хороший контроль и рефлексия;</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 xml:space="preserve">1/2 — </w:t>
      </w:r>
      <w:proofErr w:type="spellStart"/>
      <w:r w:rsidRPr="00737D19">
        <w:rPr>
          <w:color w:val="444444"/>
          <w:sz w:val="22"/>
          <w:szCs w:val="22"/>
        </w:rPr>
        <w:t>интериоризация</w:t>
      </w:r>
      <w:proofErr w:type="spellEnd"/>
      <w:r w:rsidRPr="00737D19">
        <w:rPr>
          <w:color w:val="444444"/>
          <w:sz w:val="22"/>
          <w:szCs w:val="22"/>
        </w:rPr>
        <w:t>, надежды, компенсаторные мечты;</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5/8 — интенсивная духовная жизнь;</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6/8 — высота кроны находится в прямой зависимости от ин</w:t>
      </w:r>
      <w:r w:rsidRPr="00737D19">
        <w:rPr>
          <w:color w:val="444444"/>
          <w:sz w:val="22"/>
          <w:szCs w:val="22"/>
        </w:rPr>
        <w:softHyphen/>
        <w:t>теллектуального развития и духовных интересов;</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7/8 — листва занимает почти всю страницу — бегство в мечты.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Острая вершина</w:t>
      </w:r>
      <w:r w:rsidRPr="00737D19">
        <w:rPr>
          <w:color w:val="444444"/>
          <w:sz w:val="22"/>
          <w:szCs w:val="22"/>
        </w:rPr>
        <w:t> — защищается от опасности, настоящей или мнимой, воспринимаемой как личный выпад; желание действо</w:t>
      </w:r>
      <w:r w:rsidRPr="00737D19">
        <w:rPr>
          <w:color w:val="444444"/>
          <w:sz w:val="22"/>
          <w:szCs w:val="22"/>
        </w:rPr>
        <w:softHyphen/>
        <w:t xml:space="preserve">вать на других; атакует или защищается, трудности в контактах; хочет компенсировать чувство неполноценности, стремление к власти; поиск безопасного убежища из-за чувства </w:t>
      </w:r>
      <w:proofErr w:type="spellStart"/>
      <w:r w:rsidRPr="00737D19">
        <w:rPr>
          <w:color w:val="444444"/>
          <w:sz w:val="22"/>
          <w:szCs w:val="22"/>
        </w:rPr>
        <w:t>покинутости</w:t>
      </w:r>
      <w:proofErr w:type="spellEnd"/>
      <w:r w:rsidRPr="00737D19">
        <w:rPr>
          <w:color w:val="444444"/>
          <w:sz w:val="22"/>
          <w:szCs w:val="22"/>
        </w:rPr>
        <w:t xml:space="preserve"> для твердого положения, потребность в нежности.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w:t>
      </w:r>
      <w:r w:rsidRPr="00737D19">
        <w:rPr>
          <w:color w:val="444444"/>
          <w:sz w:val="22"/>
          <w:szCs w:val="22"/>
        </w:rPr>
        <w:t> Степень их гибкости, число, величина и степень их сплетения отражают взгляд субъекта на приспособление, до</w:t>
      </w:r>
      <w:r w:rsidRPr="00737D19">
        <w:rPr>
          <w:color w:val="444444"/>
          <w:sz w:val="22"/>
          <w:szCs w:val="22"/>
        </w:rPr>
        <w:softHyphen/>
        <w:t>ступность и способность к получению удовлетворения от среды.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абсолютная асимметрия.</w:t>
      </w:r>
      <w:r w:rsidRPr="00737D19">
        <w:rPr>
          <w:color w:val="444444"/>
          <w:sz w:val="22"/>
          <w:szCs w:val="22"/>
        </w:rPr>
        <w:t> Отражает амбивалентные чувства, неспособность к свободному доминированию любого действия (эмоционального или интеллектуального).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обломанные, наклоненные и неживые.</w:t>
      </w:r>
      <w:r w:rsidRPr="00737D19">
        <w:rPr>
          <w:color w:val="444444"/>
          <w:sz w:val="22"/>
          <w:szCs w:val="22"/>
        </w:rPr>
        <w:t> Значимая для субъекта физическая или духовная травма.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неживые.</w:t>
      </w:r>
      <w:r w:rsidRPr="00737D19">
        <w:rPr>
          <w:color w:val="444444"/>
          <w:sz w:val="22"/>
          <w:szCs w:val="22"/>
        </w:rPr>
        <w:t> Субъект не чувствует удовлетворения от раз</w:t>
      </w:r>
      <w:r w:rsidRPr="00737D19">
        <w:rPr>
          <w:color w:val="444444"/>
          <w:sz w:val="22"/>
          <w:szCs w:val="22"/>
        </w:rPr>
        <w:softHyphen/>
        <w:t>влечений.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изображены штрихованием или закрашиванием.</w:t>
      </w:r>
      <w:r w:rsidRPr="00737D19">
        <w:rPr>
          <w:color w:val="444444"/>
          <w:sz w:val="22"/>
          <w:szCs w:val="22"/>
        </w:rPr>
        <w:t> Если они нарисованы легко и быстро, это показывает тактичное, но, скорее всего, поверхностное взаимодействие со средой.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изображены иначе (не закрашены).</w:t>
      </w:r>
      <w:r w:rsidRPr="00737D19">
        <w:rPr>
          <w:color w:val="444444"/>
          <w:sz w:val="22"/>
          <w:szCs w:val="22"/>
        </w:rPr>
        <w:t> Оппозиционные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одномерные и двумерные, обращены внутрь.</w:t>
      </w:r>
      <w:r w:rsidRPr="00737D19">
        <w:rPr>
          <w:color w:val="444444"/>
          <w:sz w:val="22"/>
          <w:szCs w:val="22"/>
        </w:rPr>
        <w:t xml:space="preserve"> Сильные </w:t>
      </w:r>
      <w:proofErr w:type="spellStart"/>
      <w:r w:rsidRPr="00737D19">
        <w:rPr>
          <w:color w:val="444444"/>
          <w:sz w:val="22"/>
          <w:szCs w:val="22"/>
        </w:rPr>
        <w:t>интратенсивные</w:t>
      </w:r>
      <w:proofErr w:type="spellEnd"/>
      <w:r w:rsidRPr="00737D19">
        <w:rPr>
          <w:color w:val="444444"/>
          <w:sz w:val="22"/>
          <w:szCs w:val="22"/>
        </w:rPr>
        <w:t xml:space="preserve">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с попыткой двухмерного их изображения, но с «неза</w:t>
      </w:r>
      <w:r w:rsidRPr="00737D19">
        <w:rPr>
          <w:i/>
          <w:iCs/>
          <w:color w:val="444444"/>
          <w:sz w:val="22"/>
          <w:szCs w:val="22"/>
        </w:rPr>
        <w:softHyphen/>
        <w:t>крытыми» кончиками.</w:t>
      </w:r>
      <w:r w:rsidRPr="00737D19">
        <w:rPr>
          <w:color w:val="444444"/>
          <w:sz w:val="22"/>
          <w:szCs w:val="22"/>
        </w:rPr>
        <w:t xml:space="preserve"> Субъект </w:t>
      </w:r>
      <w:proofErr w:type="gramStart"/>
      <w:r w:rsidRPr="00737D19">
        <w:rPr>
          <w:color w:val="444444"/>
          <w:sz w:val="22"/>
          <w:szCs w:val="22"/>
        </w:rPr>
        <w:t>мало способен</w:t>
      </w:r>
      <w:proofErr w:type="gramEnd"/>
      <w:r w:rsidRPr="00737D19">
        <w:rPr>
          <w:color w:val="444444"/>
          <w:sz w:val="22"/>
          <w:szCs w:val="22"/>
        </w:rPr>
        <w:t xml:space="preserve"> управлять свои</w:t>
      </w:r>
      <w:r w:rsidRPr="00737D19">
        <w:rPr>
          <w:color w:val="444444"/>
          <w:sz w:val="22"/>
          <w:szCs w:val="22"/>
        </w:rPr>
        <w:softHyphen/>
        <w:t>ми влечениями.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двухмерные,</w:t>
      </w:r>
      <w:r w:rsidRPr="00737D19">
        <w:rPr>
          <w:color w:val="444444"/>
          <w:sz w:val="22"/>
          <w:szCs w:val="22"/>
        </w:rPr>
        <w:t> слабо организованные, похожие на пальцы или на палки. Сильно выраженная враждебность.</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Ветви двухмерные со сравнительно хорошей системой листвы (листьев). Означает способность достаточно хорошо справлять</w:t>
      </w:r>
      <w:r w:rsidRPr="00737D19">
        <w:rPr>
          <w:color w:val="444444"/>
          <w:sz w:val="22"/>
          <w:szCs w:val="22"/>
        </w:rPr>
        <w:softHyphen/>
        <w:t xml:space="preserve">ся с делами, касающимися </w:t>
      </w:r>
      <w:proofErr w:type="spellStart"/>
      <w:r w:rsidRPr="00737D19">
        <w:rPr>
          <w:color w:val="444444"/>
          <w:sz w:val="22"/>
          <w:szCs w:val="22"/>
        </w:rPr>
        <w:t>межперсональных</w:t>
      </w:r>
      <w:proofErr w:type="spellEnd"/>
      <w:r w:rsidRPr="00737D19">
        <w:rPr>
          <w:color w:val="444444"/>
          <w:sz w:val="22"/>
          <w:szCs w:val="22"/>
        </w:rPr>
        <w:t xml:space="preserve"> отношений (на</w:t>
      </w:r>
      <w:r w:rsidRPr="00737D19">
        <w:rPr>
          <w:color w:val="444444"/>
          <w:sz w:val="22"/>
          <w:szCs w:val="22"/>
        </w:rPr>
        <w:softHyphen/>
        <w:t>пример, с общественной работой).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w:t>
      </w:r>
      <w:r w:rsidRPr="00737D19">
        <w:rPr>
          <w:color w:val="444444"/>
          <w:sz w:val="22"/>
          <w:szCs w:val="22"/>
        </w:rPr>
        <w:t>: молодой росток из скудного ствола. Отказ от прежнего травмирующего убеждения, что нет смысла искать удовлетво</w:t>
      </w:r>
      <w:r w:rsidRPr="00737D19">
        <w:rPr>
          <w:color w:val="444444"/>
          <w:sz w:val="22"/>
          <w:szCs w:val="22"/>
        </w:rPr>
        <w:softHyphen/>
        <w:t>рения в своей среде. Возвращение сексуальных сил (возможно, если до этого имела место импотенция).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обращенные (или более четкие) влево.</w:t>
      </w:r>
      <w:r w:rsidRPr="00737D19">
        <w:rPr>
          <w:color w:val="444444"/>
          <w:sz w:val="22"/>
          <w:szCs w:val="22"/>
        </w:rPr>
        <w:t> Отсутствие лич</w:t>
      </w:r>
      <w:r w:rsidRPr="00737D19">
        <w:rPr>
          <w:color w:val="444444"/>
          <w:sz w:val="22"/>
          <w:szCs w:val="22"/>
        </w:rPr>
        <w:softHyphen/>
        <w:t>ностного равновесия из-за тенденции немедленно получить чувственное наслаждение (</w:t>
      </w:r>
      <w:proofErr w:type="spellStart"/>
      <w:r w:rsidRPr="00737D19">
        <w:rPr>
          <w:color w:val="444444"/>
          <w:sz w:val="22"/>
          <w:szCs w:val="22"/>
        </w:rPr>
        <w:t>экстратенсивность</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обращенные вправо.</w:t>
      </w:r>
      <w:r w:rsidRPr="00737D19">
        <w:rPr>
          <w:color w:val="444444"/>
          <w:sz w:val="22"/>
          <w:szCs w:val="22"/>
        </w:rPr>
        <w:t> Отсутствие личностного равно</w:t>
      </w:r>
      <w:r w:rsidRPr="00737D19">
        <w:rPr>
          <w:color w:val="444444"/>
          <w:sz w:val="22"/>
          <w:szCs w:val="22"/>
        </w:rPr>
        <w:softHyphen/>
        <w:t>весия из-за тенденции отсрочить или избегать чувственных наслаждений, стремясь найти их вместо этого в умственных усилиях (и, если субъект низкого интеллекта, дальнейший кон</w:t>
      </w:r>
      <w:r w:rsidRPr="00737D19">
        <w:rPr>
          <w:color w:val="444444"/>
          <w:sz w:val="22"/>
          <w:szCs w:val="22"/>
        </w:rPr>
        <w:softHyphen/>
        <w:t>фликт на этой почве очевиден).</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Ветви, похожие на шипы (колючки).</w:t>
      </w:r>
      <w:r w:rsidRPr="00737D19">
        <w:rPr>
          <w:color w:val="444444"/>
          <w:sz w:val="22"/>
          <w:szCs w:val="22"/>
        </w:rPr>
        <w:t> Подсознательный страх кастрации. Мазохистские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Структура веток.</w:t>
      </w:r>
      <w:r w:rsidRPr="00737D19">
        <w:rPr>
          <w:color w:val="444444"/>
          <w:sz w:val="22"/>
          <w:szCs w:val="22"/>
        </w:rPr>
        <w:t> Степень удовлетворения действительнос</w:t>
      </w:r>
      <w:r w:rsidRPr="00737D19">
        <w:rPr>
          <w:color w:val="444444"/>
          <w:sz w:val="22"/>
          <w:szCs w:val="22"/>
        </w:rPr>
        <w:softHyphen/>
        <w:t>тью. Сферы контактов.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Структура </w:t>
      </w:r>
      <w:proofErr w:type="spellStart"/>
      <w:r w:rsidRPr="00737D19">
        <w:rPr>
          <w:i/>
          <w:iCs/>
          <w:color w:val="444444"/>
          <w:sz w:val="22"/>
          <w:szCs w:val="22"/>
        </w:rPr>
        <w:t>веток</w:t>
      </w:r>
      <w:proofErr w:type="gramStart"/>
      <w:r w:rsidRPr="00737D19">
        <w:rPr>
          <w:i/>
          <w:iCs/>
          <w:color w:val="444444"/>
          <w:sz w:val="22"/>
          <w:szCs w:val="22"/>
        </w:rPr>
        <w:t>:у</w:t>
      </w:r>
      <w:proofErr w:type="gramEnd"/>
      <w:r w:rsidRPr="00737D19">
        <w:rPr>
          <w:i/>
          <w:iCs/>
          <w:color w:val="444444"/>
          <w:sz w:val="22"/>
          <w:szCs w:val="22"/>
        </w:rPr>
        <w:t>зкая</w:t>
      </w:r>
      <w:proofErr w:type="spellEnd"/>
      <w:r w:rsidRPr="00737D19">
        <w:rPr>
          <w:i/>
          <w:iCs/>
          <w:color w:val="444444"/>
          <w:sz w:val="22"/>
          <w:szCs w:val="22"/>
        </w:rPr>
        <w:t xml:space="preserve"> и длинная.</w:t>
      </w:r>
      <w:r w:rsidRPr="00737D19">
        <w:rPr>
          <w:color w:val="444444"/>
          <w:sz w:val="22"/>
          <w:szCs w:val="22"/>
        </w:rPr>
        <w:t> Боязнь в поисках удовлет</w:t>
      </w:r>
      <w:r w:rsidRPr="00737D19">
        <w:rPr>
          <w:color w:val="444444"/>
          <w:sz w:val="22"/>
          <w:szCs w:val="22"/>
        </w:rPr>
        <w:softHyphen/>
        <w:t>ворения в среде.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Листья двумерные, чрезмерно большие для веток.</w:t>
      </w:r>
      <w:r w:rsidRPr="00737D19">
        <w:rPr>
          <w:color w:val="444444"/>
          <w:sz w:val="22"/>
          <w:szCs w:val="22"/>
        </w:rPr>
        <w:t> </w:t>
      </w:r>
      <w:proofErr w:type="spellStart"/>
      <w:r w:rsidRPr="00737D19">
        <w:rPr>
          <w:color w:val="444444"/>
          <w:sz w:val="22"/>
          <w:szCs w:val="22"/>
        </w:rPr>
        <w:t>Обессивно-компульсивные</w:t>
      </w:r>
      <w:proofErr w:type="spellEnd"/>
      <w:r w:rsidRPr="00737D19">
        <w:rPr>
          <w:color w:val="444444"/>
          <w:sz w:val="22"/>
          <w:szCs w:val="22"/>
        </w:rPr>
        <w:t xml:space="preserve"> черты. Стремление под поверхностной приспо</w:t>
      </w:r>
      <w:r w:rsidRPr="00737D19">
        <w:rPr>
          <w:color w:val="444444"/>
          <w:sz w:val="22"/>
          <w:szCs w:val="22"/>
        </w:rPr>
        <w:softHyphen/>
        <w:t xml:space="preserve">собленностью спрятать глубинные ощущения неадекватности. </w:t>
      </w:r>
      <w:proofErr w:type="spellStart"/>
      <w:r w:rsidRPr="00737D19">
        <w:rPr>
          <w:color w:val="444444"/>
          <w:sz w:val="22"/>
          <w:szCs w:val="22"/>
        </w:rPr>
        <w:t>Гиперкомпенсационные</w:t>
      </w:r>
      <w:proofErr w:type="spellEnd"/>
      <w:r w:rsidRPr="00737D19">
        <w:rPr>
          <w:color w:val="444444"/>
          <w:sz w:val="22"/>
          <w:szCs w:val="22"/>
        </w:rPr>
        <w:t xml:space="preserve"> усилия уйти с головой в действитель</w:t>
      </w:r>
      <w:r w:rsidRPr="00737D19">
        <w:rPr>
          <w:color w:val="444444"/>
          <w:sz w:val="22"/>
          <w:szCs w:val="22"/>
        </w:rPr>
        <w:softHyphen/>
        <w:t>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Корни, уходящие в землю, ярко выраженные.</w:t>
      </w:r>
      <w:r w:rsidRPr="00737D19">
        <w:rPr>
          <w:color w:val="444444"/>
          <w:sz w:val="22"/>
          <w:szCs w:val="22"/>
        </w:rPr>
        <w:t> Сильное стрем</w:t>
      </w:r>
      <w:r w:rsidRPr="00737D19">
        <w:rPr>
          <w:color w:val="444444"/>
          <w:sz w:val="22"/>
          <w:szCs w:val="22"/>
        </w:rPr>
        <w:softHyphen/>
        <w:t>ление сохранить имеющееся восприятие действительности. Не</w:t>
      </w:r>
      <w:r w:rsidRPr="00737D19">
        <w:rPr>
          <w:color w:val="444444"/>
          <w:sz w:val="22"/>
          <w:szCs w:val="22"/>
        </w:rPr>
        <w:softHyphen/>
        <w:t>защищенность.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Корни, напоминающие когти птицы и не проникающие в зем</w:t>
      </w:r>
      <w:r w:rsidRPr="00737D19">
        <w:rPr>
          <w:i/>
          <w:iCs/>
          <w:color w:val="444444"/>
          <w:sz w:val="22"/>
          <w:szCs w:val="22"/>
        </w:rPr>
        <w:softHyphen/>
        <w:t>лю.</w:t>
      </w:r>
      <w:r w:rsidRPr="00737D19">
        <w:rPr>
          <w:color w:val="444444"/>
          <w:sz w:val="22"/>
          <w:szCs w:val="22"/>
        </w:rPr>
        <w:t> Слабый контакт с реальностью. Параноидно-агрессивные черты.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Корни тонкие, слабый контакт с землей.</w:t>
      </w:r>
      <w:r w:rsidRPr="00737D19">
        <w:rPr>
          <w:color w:val="444444"/>
          <w:sz w:val="22"/>
          <w:szCs w:val="22"/>
        </w:rPr>
        <w:t> Слабый контакт с реальностью.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Корни мертвые.</w:t>
      </w:r>
      <w:r w:rsidRPr="00737D19">
        <w:rPr>
          <w:color w:val="444444"/>
          <w:sz w:val="22"/>
          <w:szCs w:val="22"/>
        </w:rPr>
        <w:t> Отсутствие или потеря внутреннего равнове</w:t>
      </w:r>
      <w:r w:rsidRPr="00737D19">
        <w:rPr>
          <w:color w:val="444444"/>
          <w:sz w:val="22"/>
          <w:szCs w:val="22"/>
        </w:rPr>
        <w:softHyphen/>
        <w:t xml:space="preserve">сия, что указывает на </w:t>
      </w:r>
      <w:proofErr w:type="spellStart"/>
      <w:r w:rsidRPr="00737D19">
        <w:rPr>
          <w:color w:val="444444"/>
          <w:sz w:val="22"/>
          <w:szCs w:val="22"/>
        </w:rPr>
        <w:t>патоформные</w:t>
      </w:r>
      <w:proofErr w:type="spellEnd"/>
      <w:r w:rsidRPr="00737D19">
        <w:rPr>
          <w:color w:val="444444"/>
          <w:sz w:val="22"/>
          <w:szCs w:val="22"/>
        </w:rPr>
        <w:t xml:space="preserve"> изъяны в восприятии дей</w:t>
      </w:r>
      <w:r w:rsidRPr="00737D19">
        <w:rPr>
          <w:color w:val="444444"/>
          <w:sz w:val="22"/>
          <w:szCs w:val="22"/>
        </w:rPr>
        <w:softHyphen/>
        <w:t xml:space="preserve">ствительности и в потребностях. </w:t>
      </w:r>
      <w:proofErr w:type="spellStart"/>
      <w:r w:rsidRPr="00737D19">
        <w:rPr>
          <w:color w:val="444444"/>
          <w:sz w:val="22"/>
          <w:szCs w:val="22"/>
        </w:rPr>
        <w:t>Обессивные</w:t>
      </w:r>
      <w:proofErr w:type="spellEnd"/>
      <w:r w:rsidRPr="00737D19">
        <w:rPr>
          <w:color w:val="444444"/>
          <w:sz w:val="22"/>
          <w:szCs w:val="22"/>
        </w:rPr>
        <w:t xml:space="preserve"> чувства, связан</w:t>
      </w:r>
      <w:r w:rsidRPr="00737D19">
        <w:rPr>
          <w:color w:val="444444"/>
          <w:sz w:val="22"/>
          <w:szCs w:val="22"/>
        </w:rPr>
        <w:softHyphen/>
        <w:t>ные с ранним опытом.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Земля, ее прозрачность, изображение невидимых корней.</w:t>
      </w:r>
      <w:r w:rsidRPr="00737D19">
        <w:rPr>
          <w:color w:val="444444"/>
          <w:sz w:val="22"/>
          <w:szCs w:val="22"/>
        </w:rPr>
        <w:t> </w:t>
      </w:r>
      <w:proofErr w:type="spellStart"/>
      <w:r w:rsidRPr="00737D19">
        <w:rPr>
          <w:color w:val="444444"/>
          <w:sz w:val="22"/>
          <w:szCs w:val="22"/>
        </w:rPr>
        <w:t>Платформная</w:t>
      </w:r>
      <w:proofErr w:type="spellEnd"/>
      <w:r w:rsidRPr="00737D19">
        <w:rPr>
          <w:color w:val="444444"/>
          <w:sz w:val="22"/>
          <w:szCs w:val="22"/>
        </w:rPr>
        <w:t xml:space="preserve"> оторванность от реальности (исключение — детские рисунки). У взрослых подозревается органика (при интеллекте среднем или выше среднего).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Контур земли в форме горы.</w:t>
      </w:r>
      <w:r w:rsidRPr="00737D19">
        <w:rPr>
          <w:color w:val="444444"/>
          <w:sz w:val="22"/>
          <w:szCs w:val="22"/>
        </w:rPr>
        <w:t> Так помещенное дерево отражает оральную фиксацию, часто связанную с потребностью в мате</w:t>
      </w:r>
      <w:r w:rsidRPr="00737D19">
        <w:rPr>
          <w:color w:val="444444"/>
          <w:sz w:val="22"/>
          <w:szCs w:val="22"/>
        </w:rPr>
        <w:softHyphen/>
        <w:t>ринской опеке. Если дерево маленькое, — выраженная зависи</w:t>
      </w:r>
      <w:r w:rsidRPr="00737D19">
        <w:rPr>
          <w:color w:val="444444"/>
          <w:sz w:val="22"/>
          <w:szCs w:val="22"/>
        </w:rPr>
        <w:softHyphen/>
        <w:t>мость от матери с переживанием изоляции и беспомощности. Если дерево небольшое, — сильная потребность к доминирова</w:t>
      </w:r>
      <w:r w:rsidRPr="00737D19">
        <w:rPr>
          <w:color w:val="444444"/>
          <w:sz w:val="22"/>
          <w:szCs w:val="22"/>
        </w:rPr>
        <w:softHyphen/>
        <w:t>нию и эксгибиционизму.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w:t>
      </w:r>
      <w:r w:rsidRPr="00737D19">
        <w:rPr>
          <w:color w:val="444444"/>
          <w:sz w:val="22"/>
          <w:szCs w:val="22"/>
        </w:rPr>
        <w:t xml:space="preserve"> конвенциальное его употребление. Зеленый — для веток, листьев. </w:t>
      </w:r>
      <w:proofErr w:type="gramStart"/>
      <w:r w:rsidRPr="00737D19">
        <w:rPr>
          <w:color w:val="444444"/>
          <w:sz w:val="22"/>
          <w:szCs w:val="22"/>
        </w:rPr>
        <w:t>Коричневый</w:t>
      </w:r>
      <w:proofErr w:type="gramEnd"/>
      <w:r w:rsidRPr="00737D19">
        <w:rPr>
          <w:color w:val="444444"/>
          <w:sz w:val="22"/>
          <w:szCs w:val="22"/>
        </w:rPr>
        <w:t xml:space="preserve"> — для ствола.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Цвет, комбинация черного и зеленого.</w:t>
      </w:r>
      <w:r w:rsidRPr="00737D19">
        <w:rPr>
          <w:color w:val="444444"/>
          <w:sz w:val="22"/>
          <w:szCs w:val="22"/>
        </w:rPr>
        <w:t> </w:t>
      </w:r>
      <w:proofErr w:type="spellStart"/>
      <w:r w:rsidRPr="00737D19">
        <w:rPr>
          <w:color w:val="444444"/>
          <w:sz w:val="22"/>
          <w:szCs w:val="22"/>
        </w:rPr>
        <w:t>Шизоаффективный</w:t>
      </w:r>
      <w:proofErr w:type="spellEnd"/>
      <w:r w:rsidRPr="00737D19">
        <w:rPr>
          <w:color w:val="444444"/>
          <w:sz w:val="22"/>
          <w:szCs w:val="22"/>
        </w:rPr>
        <w:t xml:space="preserve"> тип реакции.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Детали существенные.</w:t>
      </w:r>
      <w:r w:rsidRPr="00737D19">
        <w:rPr>
          <w:color w:val="444444"/>
          <w:sz w:val="22"/>
          <w:szCs w:val="22"/>
        </w:rPr>
        <w:t> Ствол и не менее одной ветки (за ис</w:t>
      </w:r>
      <w:r w:rsidRPr="00737D19">
        <w:rPr>
          <w:color w:val="444444"/>
          <w:sz w:val="22"/>
          <w:szCs w:val="22"/>
        </w:rPr>
        <w:softHyphen/>
        <w:t>ключением рисунка пня, который надо расценивать как ненор</w:t>
      </w:r>
      <w:r w:rsidRPr="00737D19">
        <w:rPr>
          <w:color w:val="444444"/>
          <w:sz w:val="22"/>
          <w:szCs w:val="22"/>
        </w:rPr>
        <w:softHyphen/>
        <w:t>мальный).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Движение.</w:t>
      </w:r>
      <w:r w:rsidRPr="00737D19">
        <w:rPr>
          <w:color w:val="444444"/>
          <w:sz w:val="22"/>
          <w:szCs w:val="22"/>
        </w:rPr>
        <w:t> Отражает значительное давление среды. Чем про</w:t>
      </w:r>
      <w:r w:rsidRPr="00737D19">
        <w:rPr>
          <w:color w:val="444444"/>
          <w:sz w:val="22"/>
          <w:szCs w:val="22"/>
        </w:rPr>
        <w:softHyphen/>
        <w:t xml:space="preserve">извольнее, ожесточеннее, неприятнее движение, тем более оно </w:t>
      </w:r>
      <w:proofErr w:type="spellStart"/>
      <w:r w:rsidRPr="00737D19">
        <w:rPr>
          <w:color w:val="444444"/>
          <w:sz w:val="22"/>
          <w:szCs w:val="22"/>
        </w:rPr>
        <w:t>патоформно</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«под субъектом».</w:t>
      </w:r>
      <w:r w:rsidRPr="00737D19">
        <w:rPr>
          <w:color w:val="444444"/>
          <w:sz w:val="22"/>
          <w:szCs w:val="22"/>
        </w:rPr>
        <w:t> Позиция «сдаться без сопро</w:t>
      </w:r>
      <w:r w:rsidRPr="00737D19">
        <w:rPr>
          <w:color w:val="444444"/>
          <w:sz w:val="22"/>
          <w:szCs w:val="22"/>
        </w:rPr>
        <w:softHyphen/>
        <w:t>тивления». Тенденция к конкретности. Отвержение человека, который для субъекта символизирует дерево.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Перспектива: частично с горки.</w:t>
      </w:r>
      <w:r w:rsidRPr="00737D19">
        <w:rPr>
          <w:color w:val="444444"/>
          <w:sz w:val="22"/>
          <w:szCs w:val="22"/>
        </w:rPr>
        <w:t> Переживание усилий и борь</w:t>
      </w:r>
      <w:r w:rsidRPr="00737D19">
        <w:rPr>
          <w:color w:val="444444"/>
          <w:sz w:val="22"/>
          <w:szCs w:val="22"/>
        </w:rPr>
        <w:softHyphen/>
        <w:t>бы за автономность, независимость. Часто отражает напряжение при стремлении к далекой, возможно недостижимой цели.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Животное, выглядывающее из дупла в дереве.</w:t>
      </w:r>
      <w:r w:rsidRPr="00737D19">
        <w:rPr>
          <w:color w:val="444444"/>
          <w:sz w:val="22"/>
          <w:szCs w:val="22"/>
        </w:rPr>
        <w:t> Ощущение на</w:t>
      </w:r>
      <w:r w:rsidRPr="00737D19">
        <w:rPr>
          <w:color w:val="444444"/>
          <w:sz w:val="22"/>
          <w:szCs w:val="22"/>
        </w:rPr>
        <w:softHyphen/>
        <w:t xml:space="preserve">личия в личности </w:t>
      </w:r>
      <w:proofErr w:type="spellStart"/>
      <w:r w:rsidRPr="00737D19">
        <w:rPr>
          <w:color w:val="444444"/>
          <w:sz w:val="22"/>
          <w:szCs w:val="22"/>
        </w:rPr>
        <w:t>патоформной</w:t>
      </w:r>
      <w:proofErr w:type="spellEnd"/>
      <w:r w:rsidRPr="00737D19">
        <w:rPr>
          <w:color w:val="444444"/>
          <w:sz w:val="22"/>
          <w:szCs w:val="22"/>
        </w:rPr>
        <w:t>, не поддающейся контролю части, имеющей разрушительные потенции, например навяз</w:t>
      </w:r>
      <w:r w:rsidRPr="00737D19">
        <w:rPr>
          <w:color w:val="444444"/>
          <w:sz w:val="22"/>
          <w:szCs w:val="22"/>
        </w:rPr>
        <w:softHyphen/>
        <w:t>чивое чувство вины.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Тень.</w:t>
      </w:r>
      <w:r w:rsidRPr="00737D19">
        <w:rPr>
          <w:color w:val="444444"/>
          <w:sz w:val="22"/>
          <w:szCs w:val="22"/>
        </w:rPr>
        <w:t> Фактор, способствующий укреплению тревоги на со</w:t>
      </w:r>
      <w:r w:rsidRPr="00737D19">
        <w:rPr>
          <w:color w:val="444444"/>
          <w:sz w:val="22"/>
          <w:szCs w:val="22"/>
        </w:rPr>
        <w:softHyphen/>
        <w:t>знательном уровне. Недостаточные, неудовлетворительные для субъекта отношения в прошлом, которые отражаются на на</w:t>
      </w:r>
      <w:r w:rsidRPr="00737D19">
        <w:rPr>
          <w:color w:val="444444"/>
          <w:sz w:val="22"/>
          <w:szCs w:val="22"/>
        </w:rPr>
        <w:softHyphen/>
        <w:t>стоящем.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его положение.</w:t>
      </w:r>
      <w:r w:rsidRPr="00737D19">
        <w:rPr>
          <w:color w:val="444444"/>
          <w:sz w:val="22"/>
          <w:szCs w:val="22"/>
        </w:rPr>
        <w:t> Отношение между деревом и источни</w:t>
      </w:r>
      <w:r w:rsidRPr="00737D19">
        <w:rPr>
          <w:color w:val="444444"/>
          <w:sz w:val="22"/>
          <w:szCs w:val="22"/>
        </w:rPr>
        <w:softHyphen/>
        <w:t>ком тепла (или средой). Часто отражает переживание субъектом отношений с доминирующим в его окружении лицом.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за деревом.</w:t>
      </w:r>
      <w:r w:rsidRPr="00737D19">
        <w:rPr>
          <w:color w:val="444444"/>
          <w:sz w:val="22"/>
          <w:szCs w:val="22"/>
        </w:rPr>
        <w:t> Иногда субъект может интерпретировать дерево как кого-то из своего окружения, препятствующего его отношениям с ценным для него человеком, или как субъекта, охраняющего кого-то от нежелательного лица.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туча между ним и деревом.</w:t>
      </w:r>
      <w:r w:rsidRPr="00737D19">
        <w:rPr>
          <w:color w:val="444444"/>
          <w:sz w:val="22"/>
          <w:szCs w:val="22"/>
        </w:rPr>
        <w:t> Отражает тревожные, неудо</w:t>
      </w:r>
      <w:r w:rsidRPr="00737D19">
        <w:rPr>
          <w:color w:val="444444"/>
          <w:sz w:val="22"/>
          <w:szCs w:val="22"/>
        </w:rPr>
        <w:softHyphen/>
        <w:t>влетворительные отношения между субъектом и каким-то лицом.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лучи его падают на дерево.</w:t>
      </w:r>
      <w:r w:rsidRPr="00737D19">
        <w:rPr>
          <w:color w:val="444444"/>
          <w:sz w:val="22"/>
          <w:szCs w:val="22"/>
        </w:rPr>
        <w:t> Потребность доминиро</w:t>
      </w:r>
      <w:r w:rsidRPr="00737D19">
        <w:rPr>
          <w:color w:val="444444"/>
          <w:sz w:val="22"/>
          <w:szCs w:val="22"/>
        </w:rPr>
        <w:softHyphen/>
        <w:t>вать или чувства доминирования другого.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на севере.</w:t>
      </w:r>
      <w:r w:rsidRPr="00737D19">
        <w:rPr>
          <w:color w:val="444444"/>
          <w:sz w:val="22"/>
          <w:szCs w:val="22"/>
        </w:rPr>
        <w:t> Переживание холодной среды.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Заходящее солнце.</w:t>
      </w:r>
      <w:r w:rsidRPr="00737D19">
        <w:rPr>
          <w:color w:val="444444"/>
          <w:sz w:val="22"/>
          <w:szCs w:val="22"/>
        </w:rPr>
        <w:t> Чувство депрессии.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дерево уклоняется от него.</w:t>
      </w:r>
      <w:r w:rsidRPr="00737D19">
        <w:rPr>
          <w:color w:val="444444"/>
          <w:sz w:val="22"/>
          <w:szCs w:val="22"/>
        </w:rPr>
        <w:t> Склонность избегать до</w:t>
      </w:r>
      <w:r w:rsidRPr="00737D19">
        <w:rPr>
          <w:color w:val="444444"/>
          <w:sz w:val="22"/>
          <w:szCs w:val="22"/>
        </w:rPr>
        <w:softHyphen/>
        <w:t>минирования кого-то, кто способствует травмирующему пере</w:t>
      </w:r>
      <w:r w:rsidRPr="00737D19">
        <w:rPr>
          <w:color w:val="444444"/>
          <w:sz w:val="22"/>
          <w:szCs w:val="22"/>
        </w:rPr>
        <w:softHyphen/>
        <w:t>живанию неадекватности.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Солнце большое.</w:t>
      </w:r>
      <w:r w:rsidRPr="00737D19">
        <w:rPr>
          <w:color w:val="444444"/>
          <w:sz w:val="22"/>
          <w:szCs w:val="22"/>
        </w:rPr>
        <w:t> Острое переживание отношений с каким-то авторитетным лицом.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Ветер.</w:t>
      </w:r>
      <w:r w:rsidRPr="00737D19">
        <w:rPr>
          <w:color w:val="444444"/>
          <w:sz w:val="22"/>
          <w:szCs w:val="22"/>
        </w:rPr>
        <w:t> Символизирует переживание субъекта, которое тяже</w:t>
      </w:r>
      <w:r w:rsidRPr="00737D19">
        <w:rPr>
          <w:color w:val="444444"/>
          <w:sz w:val="22"/>
          <w:szCs w:val="22"/>
        </w:rPr>
        <w:softHyphen/>
        <w:t>ло поддается контролю.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Ветер дует от земли на верхушку дерева.</w:t>
      </w:r>
      <w:r w:rsidRPr="00737D19">
        <w:rPr>
          <w:color w:val="444444"/>
          <w:sz w:val="22"/>
          <w:szCs w:val="22"/>
        </w:rPr>
        <w:t> </w:t>
      </w:r>
      <w:proofErr w:type="spellStart"/>
      <w:r w:rsidRPr="00737D19">
        <w:rPr>
          <w:color w:val="444444"/>
          <w:sz w:val="22"/>
          <w:szCs w:val="22"/>
        </w:rPr>
        <w:t>Компульсивное</w:t>
      </w:r>
      <w:proofErr w:type="spellEnd"/>
      <w:r w:rsidRPr="00737D19">
        <w:rPr>
          <w:color w:val="444444"/>
          <w:sz w:val="22"/>
          <w:szCs w:val="22"/>
        </w:rPr>
        <w:t xml:space="preserve"> стремление убежать от действительности в фантазии.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Ветер дует от дерева в сторону субъекта</w:t>
      </w:r>
      <w:r w:rsidRPr="00737D19">
        <w:rPr>
          <w:color w:val="444444"/>
          <w:sz w:val="22"/>
          <w:szCs w:val="22"/>
        </w:rPr>
        <w:t xml:space="preserve">. </w:t>
      </w:r>
      <w:proofErr w:type="spellStart"/>
      <w:r w:rsidRPr="00737D19">
        <w:rPr>
          <w:color w:val="444444"/>
          <w:sz w:val="22"/>
          <w:szCs w:val="22"/>
        </w:rPr>
        <w:t>Нарцисстические</w:t>
      </w:r>
      <w:proofErr w:type="spellEnd"/>
      <w:r w:rsidRPr="00737D19">
        <w:rPr>
          <w:color w:val="444444"/>
          <w:sz w:val="22"/>
          <w:szCs w:val="22"/>
        </w:rPr>
        <w:t xml:space="preserve">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Ветер дует во всех направлениях.</w:t>
      </w:r>
      <w:r w:rsidRPr="00737D19">
        <w:rPr>
          <w:color w:val="444444"/>
          <w:sz w:val="22"/>
          <w:szCs w:val="22"/>
        </w:rPr>
        <w:t> Переживание попытки, но неудачной, проверить действительность.</w:t>
      </w:r>
    </w:p>
    <w:p w:rsidR="007306E6" w:rsidRPr="0011294C" w:rsidRDefault="007306E6" w:rsidP="00CE429A">
      <w:pPr>
        <w:pStyle w:val="af2"/>
        <w:shd w:val="clear" w:color="auto" w:fill="F5F5F5"/>
        <w:contextualSpacing/>
        <w:rPr>
          <w:color w:val="444444"/>
        </w:rPr>
      </w:pPr>
      <w:r w:rsidRPr="0011294C">
        <w:rPr>
          <w:b/>
          <w:bCs/>
          <w:color w:val="444444"/>
        </w:rPr>
        <w:t>Человек</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w:t>
      </w:r>
      <w:r w:rsidRPr="00737D19">
        <w:rPr>
          <w:color w:val="444444"/>
          <w:sz w:val="22"/>
          <w:szCs w:val="22"/>
        </w:rPr>
        <w:t> Точка зрения субъекта на его собственную персону (психологический и физический аспекты). Идеальный образ субъекта. Концепция сексуальной роли субъекта. Подход субъ</w:t>
      </w:r>
      <w:r w:rsidRPr="00737D19">
        <w:rPr>
          <w:color w:val="444444"/>
          <w:sz w:val="22"/>
          <w:szCs w:val="22"/>
        </w:rPr>
        <w:softHyphen/>
        <w:t xml:space="preserve">екта к </w:t>
      </w:r>
      <w:proofErr w:type="spellStart"/>
      <w:r w:rsidRPr="00737D19">
        <w:rPr>
          <w:color w:val="444444"/>
          <w:sz w:val="22"/>
          <w:szCs w:val="22"/>
        </w:rPr>
        <w:t>межперсональным</w:t>
      </w:r>
      <w:proofErr w:type="spellEnd"/>
      <w:r w:rsidRPr="00737D19">
        <w:rPr>
          <w:color w:val="444444"/>
          <w:sz w:val="22"/>
          <w:szCs w:val="22"/>
        </w:rPr>
        <w:t xml:space="preserve"> отношениям в целом или специфиче</w:t>
      </w:r>
      <w:r w:rsidRPr="00737D19">
        <w:rPr>
          <w:color w:val="444444"/>
          <w:sz w:val="22"/>
          <w:szCs w:val="22"/>
        </w:rPr>
        <w:softHyphen/>
        <w:t xml:space="preserve">ским взаимодействиям. Определенные специфические фобии, </w:t>
      </w:r>
      <w:proofErr w:type="spellStart"/>
      <w:r w:rsidRPr="00737D19">
        <w:rPr>
          <w:color w:val="444444"/>
          <w:sz w:val="22"/>
          <w:szCs w:val="22"/>
        </w:rPr>
        <w:t>обессивные</w:t>
      </w:r>
      <w:proofErr w:type="spellEnd"/>
      <w:r w:rsidRPr="00737D19">
        <w:rPr>
          <w:color w:val="444444"/>
          <w:sz w:val="22"/>
          <w:szCs w:val="22"/>
        </w:rPr>
        <w:t xml:space="preserve"> убеждения. Лицо, особо неприятное субъекту из его окружения. Лицо, особенно приятное из окружения. Лицо, по отношению к которому субъект амбивалентен.</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 абсолютный профиль.</w:t>
      </w:r>
      <w:r w:rsidRPr="00737D19">
        <w:rPr>
          <w:color w:val="444444"/>
          <w:sz w:val="22"/>
          <w:szCs w:val="22"/>
        </w:rPr>
        <w:t> Серьезная отрешенность, замкнутость и оппозиционные тенденции.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Профиль амбивалентный.</w:t>
      </w:r>
      <w:r w:rsidRPr="00737D19">
        <w:rPr>
          <w:color w:val="444444"/>
          <w:sz w:val="22"/>
          <w:szCs w:val="22"/>
        </w:rPr>
        <w:t> (Определенные части тела изобра</w:t>
      </w:r>
      <w:r w:rsidRPr="00737D19">
        <w:rPr>
          <w:color w:val="444444"/>
          <w:sz w:val="22"/>
          <w:szCs w:val="22"/>
        </w:rPr>
        <w:softHyphen/>
        <w:t>жены с другой стороны по отношению к остальным, смотрят в разные стороны). Особо сильная фрустрация со стремлением избавиться от неприятной ситуации.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Человек:</w:t>
      </w:r>
      <w:r w:rsidRPr="00737D19">
        <w:rPr>
          <w:color w:val="444444"/>
          <w:sz w:val="22"/>
          <w:szCs w:val="22"/>
        </w:rPr>
        <w:t> видимые нарушения пропорций по отношению правой или левой стороны. Нарушения сексуальной роли. Отсутствие личностного равновесия.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без определенных частей тела.</w:t>
      </w:r>
      <w:r w:rsidRPr="00737D19">
        <w:rPr>
          <w:color w:val="444444"/>
          <w:sz w:val="22"/>
          <w:szCs w:val="22"/>
        </w:rPr>
        <w:t> Указывает на отвержение, непризнание человека в целом или его отсутствующих ча</w:t>
      </w:r>
      <w:r w:rsidRPr="00737D19">
        <w:rPr>
          <w:color w:val="444444"/>
          <w:sz w:val="22"/>
          <w:szCs w:val="22"/>
        </w:rPr>
        <w:softHyphen/>
        <w:t>стей (актуально или символично изображенных).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из палочек.</w:t>
      </w:r>
      <w:r w:rsidRPr="00737D19">
        <w:rPr>
          <w:color w:val="444444"/>
          <w:sz w:val="22"/>
          <w:szCs w:val="22"/>
        </w:rPr>
        <w:t> Часто встречается у психопатов или утех, кому общение, с людьми в тягость.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Движение.</w:t>
      </w:r>
      <w:r w:rsidRPr="00737D19">
        <w:rPr>
          <w:color w:val="444444"/>
          <w:sz w:val="22"/>
          <w:szCs w:val="22"/>
        </w:rPr>
        <w:t xml:space="preserve"> Чем неприятнее, </w:t>
      </w:r>
      <w:proofErr w:type="spellStart"/>
      <w:r w:rsidRPr="00737D19">
        <w:rPr>
          <w:color w:val="444444"/>
          <w:sz w:val="22"/>
          <w:szCs w:val="22"/>
        </w:rPr>
        <w:t>напряженнее</w:t>
      </w:r>
      <w:proofErr w:type="spellEnd"/>
      <w:r w:rsidRPr="00737D19">
        <w:rPr>
          <w:color w:val="444444"/>
          <w:sz w:val="22"/>
          <w:szCs w:val="22"/>
        </w:rPr>
        <w:t>, ожесточеннее, не</w:t>
      </w:r>
      <w:r w:rsidRPr="00737D19">
        <w:rPr>
          <w:color w:val="444444"/>
          <w:sz w:val="22"/>
          <w:szCs w:val="22"/>
        </w:rPr>
        <w:softHyphen/>
        <w:t xml:space="preserve">произвольнее движение, тем больше оно </w:t>
      </w:r>
      <w:proofErr w:type="spellStart"/>
      <w:r w:rsidRPr="00737D19">
        <w:rPr>
          <w:color w:val="444444"/>
          <w:sz w:val="22"/>
          <w:szCs w:val="22"/>
        </w:rPr>
        <w:t>патоформно</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в слепом бегстве.</w:t>
      </w:r>
      <w:r w:rsidRPr="00737D19">
        <w:rPr>
          <w:color w:val="444444"/>
          <w:sz w:val="22"/>
          <w:szCs w:val="22"/>
        </w:rPr>
        <w:t> Возможны панические страхи.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в контролируемом беге.</w:t>
      </w:r>
      <w:r w:rsidRPr="00737D19">
        <w:rPr>
          <w:color w:val="444444"/>
          <w:sz w:val="22"/>
          <w:szCs w:val="22"/>
        </w:rPr>
        <w:t> Желание убежать. Уясненное себе стремление скрыться от кого-либо или достичь чего-либо.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Человек в плавном, легком шаге.</w:t>
      </w:r>
      <w:r w:rsidRPr="00737D19">
        <w:rPr>
          <w:color w:val="444444"/>
          <w:sz w:val="22"/>
          <w:szCs w:val="22"/>
        </w:rPr>
        <w:t> Хорошая приспособляе</w:t>
      </w:r>
      <w:r w:rsidRPr="00737D19">
        <w:rPr>
          <w:color w:val="444444"/>
          <w:sz w:val="22"/>
          <w:szCs w:val="22"/>
        </w:rPr>
        <w:softHyphen/>
        <w:t>мость.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Детали существенные.</w:t>
      </w:r>
      <w:r w:rsidRPr="00737D19">
        <w:rPr>
          <w:color w:val="444444"/>
          <w:sz w:val="22"/>
          <w:szCs w:val="22"/>
        </w:rPr>
        <w:t> Голова, туловище, две руки, две ноги. Исключая случаи, когда это объясняется субъектом или ког</w:t>
      </w:r>
      <w:r w:rsidRPr="00737D19">
        <w:rPr>
          <w:color w:val="444444"/>
          <w:sz w:val="22"/>
          <w:szCs w:val="22"/>
        </w:rPr>
        <w:softHyphen/>
        <w:t>да человек изображен в профиль. Также два глаза, два уха, нос, рот.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w:t>
      </w:r>
      <w:r w:rsidRPr="00737D19">
        <w:rPr>
          <w:color w:val="444444"/>
          <w:sz w:val="22"/>
          <w:szCs w:val="22"/>
        </w:rPr>
        <w:t> Сфера интеллекта (контроля). Сфера воображения.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w:t>
      </w:r>
      <w:r w:rsidRPr="00737D19">
        <w:rPr>
          <w:color w:val="444444"/>
          <w:sz w:val="22"/>
          <w:szCs w:val="22"/>
        </w:rPr>
        <w:t xml:space="preserve"> В рисунке выражена антипатия к голове. Выражает увиливание и </w:t>
      </w:r>
      <w:proofErr w:type="gramStart"/>
      <w:r w:rsidRPr="00737D19">
        <w:rPr>
          <w:color w:val="444444"/>
          <w:sz w:val="22"/>
          <w:szCs w:val="22"/>
        </w:rPr>
        <w:t>избежание</w:t>
      </w:r>
      <w:proofErr w:type="gramEnd"/>
      <w:r w:rsidRPr="00737D19">
        <w:rPr>
          <w:color w:val="444444"/>
          <w:sz w:val="22"/>
          <w:szCs w:val="22"/>
        </w:rPr>
        <w:t xml:space="preserve">, иногда вину. Стремление </w:t>
      </w:r>
      <w:proofErr w:type="gramStart"/>
      <w:r w:rsidRPr="00737D19">
        <w:rPr>
          <w:color w:val="444444"/>
          <w:sz w:val="22"/>
          <w:szCs w:val="22"/>
        </w:rPr>
        <w:t>установить условия</w:t>
      </w:r>
      <w:proofErr w:type="gramEnd"/>
      <w:r w:rsidRPr="00737D19">
        <w:rPr>
          <w:color w:val="444444"/>
          <w:sz w:val="22"/>
          <w:szCs w:val="22"/>
        </w:rPr>
        <w:t xml:space="preserve"> приемлемости субъекта другими.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 акцентирование ее периферийных контуров.</w:t>
      </w:r>
      <w:r w:rsidRPr="00737D19">
        <w:rPr>
          <w:color w:val="444444"/>
          <w:sz w:val="22"/>
          <w:szCs w:val="22"/>
        </w:rPr>
        <w:t> Значи</w:t>
      </w:r>
      <w:r w:rsidRPr="00737D19">
        <w:rPr>
          <w:color w:val="444444"/>
          <w:sz w:val="22"/>
          <w:szCs w:val="22"/>
        </w:rPr>
        <w:softHyphen/>
        <w:t>тельные усилия сохранить контроль с целью скрыть возбужде</w:t>
      </w:r>
      <w:r w:rsidRPr="00737D19">
        <w:rPr>
          <w:color w:val="444444"/>
          <w:sz w:val="22"/>
          <w:szCs w:val="22"/>
        </w:rPr>
        <w:softHyphen/>
        <w:t xml:space="preserve">ние фантазии и возможные </w:t>
      </w:r>
      <w:proofErr w:type="spellStart"/>
      <w:r w:rsidRPr="00737D19">
        <w:rPr>
          <w:color w:val="444444"/>
          <w:sz w:val="22"/>
          <w:szCs w:val="22"/>
        </w:rPr>
        <w:t>обессивные</w:t>
      </w:r>
      <w:proofErr w:type="spellEnd"/>
      <w:r w:rsidRPr="00737D19">
        <w:rPr>
          <w:color w:val="444444"/>
          <w:sz w:val="22"/>
          <w:szCs w:val="22"/>
        </w:rPr>
        <w:t xml:space="preserve"> или бредовые идеи.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 большая.</w:t>
      </w:r>
      <w:r w:rsidRPr="00737D19">
        <w:rPr>
          <w:color w:val="444444"/>
          <w:sz w:val="22"/>
          <w:szCs w:val="22"/>
        </w:rPr>
        <w:t> Неосознанное подчеркивание убежденно</w:t>
      </w:r>
      <w:r w:rsidRPr="00737D19">
        <w:rPr>
          <w:color w:val="444444"/>
          <w:sz w:val="22"/>
          <w:szCs w:val="22"/>
        </w:rPr>
        <w:softHyphen/>
        <w:t>сти о значении мышления в деятельности человека. Подчерки</w:t>
      </w:r>
      <w:r w:rsidRPr="00737D19">
        <w:rPr>
          <w:color w:val="444444"/>
          <w:sz w:val="22"/>
          <w:szCs w:val="22"/>
        </w:rPr>
        <w:softHyphen/>
        <w:t>вание воображения как источника наслаждений. Если голова непропорционально велика по отношению к туловищу, подо</w:t>
      </w:r>
      <w:r w:rsidRPr="00737D19">
        <w:rPr>
          <w:color w:val="444444"/>
          <w:sz w:val="22"/>
          <w:szCs w:val="22"/>
        </w:rPr>
        <w:softHyphen/>
        <w:t>зревается органика.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 маленькая.</w:t>
      </w:r>
      <w:r w:rsidRPr="00737D19">
        <w:rPr>
          <w:color w:val="444444"/>
          <w:sz w:val="22"/>
          <w:szCs w:val="22"/>
        </w:rPr>
        <w:t xml:space="preserve"> Часто встречается в рисунках </w:t>
      </w:r>
      <w:proofErr w:type="spellStart"/>
      <w:r w:rsidRPr="00737D19">
        <w:rPr>
          <w:color w:val="444444"/>
          <w:sz w:val="22"/>
          <w:szCs w:val="22"/>
        </w:rPr>
        <w:t>обсессивных</w:t>
      </w:r>
      <w:proofErr w:type="spellEnd"/>
      <w:r w:rsidRPr="00737D19">
        <w:rPr>
          <w:color w:val="444444"/>
          <w:sz w:val="22"/>
          <w:szCs w:val="22"/>
        </w:rPr>
        <w:t xml:space="preserve">, </w:t>
      </w:r>
      <w:proofErr w:type="spellStart"/>
      <w:r w:rsidRPr="00737D19">
        <w:rPr>
          <w:color w:val="444444"/>
          <w:sz w:val="22"/>
          <w:szCs w:val="22"/>
        </w:rPr>
        <w:t>компульсивных</w:t>
      </w:r>
      <w:proofErr w:type="spellEnd"/>
      <w:r w:rsidRPr="00737D19">
        <w:rPr>
          <w:color w:val="444444"/>
          <w:sz w:val="22"/>
          <w:szCs w:val="22"/>
        </w:rPr>
        <w:t xml:space="preserve"> индивидов. Желание отвергнуть контроль разу</w:t>
      </w:r>
      <w:r w:rsidRPr="00737D19">
        <w:rPr>
          <w:color w:val="444444"/>
          <w:sz w:val="22"/>
          <w:szCs w:val="22"/>
        </w:rPr>
        <w:softHyphen/>
        <w:t>ма, который не дает удовлетворять телесные влечения. Стремле</w:t>
      </w:r>
      <w:r w:rsidRPr="00737D19">
        <w:rPr>
          <w:color w:val="444444"/>
          <w:sz w:val="22"/>
          <w:szCs w:val="22"/>
        </w:rPr>
        <w:softHyphen/>
        <w:t xml:space="preserve">ние </w:t>
      </w:r>
      <w:proofErr w:type="spellStart"/>
      <w:r w:rsidRPr="00737D19">
        <w:rPr>
          <w:color w:val="444444"/>
          <w:sz w:val="22"/>
          <w:szCs w:val="22"/>
        </w:rPr>
        <w:t>обессивной</w:t>
      </w:r>
      <w:proofErr w:type="spellEnd"/>
      <w:r w:rsidRPr="00737D19">
        <w:rPr>
          <w:color w:val="444444"/>
          <w:sz w:val="22"/>
          <w:szCs w:val="22"/>
        </w:rPr>
        <w:t xml:space="preserve"> личности к отрицанию болезненных пережива</w:t>
      </w:r>
      <w:r w:rsidRPr="00737D19">
        <w:rPr>
          <w:color w:val="444444"/>
          <w:sz w:val="22"/>
          <w:szCs w:val="22"/>
        </w:rPr>
        <w:softHyphen/>
        <w:t>ний и вины. Переживание интеллектуальной неадекватности.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Голова обращена затылком.</w:t>
      </w:r>
      <w:r w:rsidRPr="00737D19">
        <w:rPr>
          <w:color w:val="444444"/>
          <w:sz w:val="22"/>
          <w:szCs w:val="22"/>
        </w:rPr>
        <w:t> </w:t>
      </w:r>
      <w:proofErr w:type="spellStart"/>
      <w:r w:rsidRPr="00737D19">
        <w:rPr>
          <w:color w:val="444444"/>
          <w:sz w:val="22"/>
          <w:szCs w:val="22"/>
        </w:rPr>
        <w:t>Патогномическая</w:t>
      </w:r>
      <w:proofErr w:type="spellEnd"/>
      <w:r w:rsidRPr="00737D19">
        <w:rPr>
          <w:color w:val="444444"/>
          <w:sz w:val="22"/>
          <w:szCs w:val="22"/>
        </w:rPr>
        <w:t xml:space="preserve"> отрешенность, отчужденность, аутизм </w:t>
      </w:r>
      <w:proofErr w:type="spellStart"/>
      <w:proofErr w:type="gramStart"/>
      <w:r w:rsidRPr="00737D19">
        <w:rPr>
          <w:color w:val="444444"/>
          <w:sz w:val="22"/>
          <w:szCs w:val="22"/>
        </w:rPr>
        <w:t>параноидального</w:t>
      </w:r>
      <w:proofErr w:type="spellEnd"/>
      <w:proofErr w:type="gramEnd"/>
      <w:r w:rsidRPr="00737D19">
        <w:rPr>
          <w:color w:val="444444"/>
          <w:sz w:val="22"/>
          <w:szCs w:val="22"/>
        </w:rPr>
        <w:t xml:space="preserve"> </w:t>
      </w:r>
      <w:proofErr w:type="spellStart"/>
      <w:r w:rsidRPr="00737D19">
        <w:rPr>
          <w:color w:val="444444"/>
          <w:sz w:val="22"/>
          <w:szCs w:val="22"/>
        </w:rPr>
        <w:t>шизоида</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Лицо подчеркнуто</w:t>
      </w:r>
      <w:r w:rsidRPr="00737D19">
        <w:rPr>
          <w:color w:val="444444"/>
          <w:sz w:val="22"/>
          <w:szCs w:val="22"/>
        </w:rPr>
        <w:t>. Сильная озабоченность отношениями с другими, своим внешним видом. Если субъект старается при</w:t>
      </w:r>
      <w:r w:rsidRPr="00737D19">
        <w:rPr>
          <w:color w:val="444444"/>
          <w:sz w:val="22"/>
          <w:szCs w:val="22"/>
        </w:rPr>
        <w:softHyphen/>
        <w:t>дать лицу счастливое выражение, наверное, он чувствует по</w:t>
      </w:r>
      <w:r w:rsidRPr="00737D19">
        <w:rPr>
          <w:color w:val="444444"/>
          <w:sz w:val="22"/>
          <w:szCs w:val="22"/>
        </w:rPr>
        <w:softHyphen/>
        <w:t>требность сохранять нужное (ожидаемое) лицо.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Черты лица</w:t>
      </w:r>
      <w:r w:rsidRPr="00737D19">
        <w:rPr>
          <w:color w:val="444444"/>
          <w:sz w:val="22"/>
          <w:szCs w:val="22"/>
        </w:rPr>
        <w:t> (включают глаза, уши, рот, нос). Это рецепторы внешних стимулов. Сенсорный контакт с действительностью.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Черты лица изображены позже, чем его овал.</w:t>
      </w:r>
      <w:r w:rsidRPr="00737D19">
        <w:rPr>
          <w:color w:val="444444"/>
          <w:sz w:val="22"/>
          <w:szCs w:val="22"/>
        </w:rPr>
        <w:t> Тенденция игно</w:t>
      </w:r>
      <w:r w:rsidRPr="00737D19">
        <w:rPr>
          <w:color w:val="444444"/>
          <w:sz w:val="22"/>
          <w:szCs w:val="22"/>
        </w:rPr>
        <w:softHyphen/>
        <w:t>рировать рецепторы внешних воздействий. Тяготение как мож</w:t>
      </w:r>
      <w:r w:rsidRPr="00737D19">
        <w:rPr>
          <w:color w:val="444444"/>
          <w:sz w:val="22"/>
          <w:szCs w:val="22"/>
        </w:rPr>
        <w:softHyphen/>
        <w:t>но больше отсрочить идентификацию личности.</w:t>
      </w:r>
    </w:p>
    <w:p w:rsidR="007306E6" w:rsidRPr="00737D19" w:rsidRDefault="007306E6" w:rsidP="00CE429A">
      <w:pPr>
        <w:pStyle w:val="af2"/>
        <w:shd w:val="clear" w:color="auto" w:fill="F5F5F5"/>
        <w:contextualSpacing/>
        <w:rPr>
          <w:color w:val="444444"/>
          <w:sz w:val="22"/>
          <w:szCs w:val="22"/>
        </w:rPr>
      </w:pPr>
      <w:r w:rsidRPr="00737D19">
        <w:rPr>
          <w:color w:val="444444"/>
          <w:sz w:val="22"/>
          <w:szCs w:val="22"/>
        </w:rPr>
        <w:t>Черты лица некоторые мужские, некоторые женские. Сексу</w:t>
      </w:r>
      <w:r w:rsidRPr="00737D19">
        <w:rPr>
          <w:color w:val="444444"/>
          <w:sz w:val="22"/>
          <w:szCs w:val="22"/>
        </w:rPr>
        <w:softHyphen/>
        <w:t>альная амбивалентность.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Глаза </w:t>
      </w:r>
      <w:proofErr w:type="spellStart"/>
      <w:r w:rsidRPr="00737D19">
        <w:rPr>
          <w:i/>
          <w:iCs/>
          <w:color w:val="444444"/>
          <w:sz w:val="22"/>
          <w:szCs w:val="22"/>
        </w:rPr>
        <w:t>непрорисованы</w:t>
      </w:r>
      <w:proofErr w:type="spellEnd"/>
      <w:r w:rsidRPr="00737D19">
        <w:rPr>
          <w:i/>
          <w:iCs/>
          <w:color w:val="444444"/>
          <w:sz w:val="22"/>
          <w:szCs w:val="22"/>
        </w:rPr>
        <w:t>.</w:t>
      </w:r>
      <w:r w:rsidRPr="00737D19">
        <w:rPr>
          <w:color w:val="444444"/>
          <w:sz w:val="22"/>
          <w:szCs w:val="22"/>
        </w:rPr>
        <w:t> Возможны зрительные галлюцина</w:t>
      </w:r>
      <w:r w:rsidRPr="00737D19">
        <w:rPr>
          <w:color w:val="444444"/>
          <w:sz w:val="22"/>
          <w:szCs w:val="22"/>
        </w:rPr>
        <w:softHyphen/>
        <w:t>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Глаза изображены как пустые глазницы.</w:t>
      </w:r>
      <w:r w:rsidRPr="00737D19">
        <w:rPr>
          <w:color w:val="444444"/>
          <w:sz w:val="22"/>
          <w:szCs w:val="22"/>
        </w:rPr>
        <w:t> Значимое стремление избегать визуальных стимулов. Враждебность.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Глаза закрыты или спрятаны под полями шляпы.</w:t>
      </w:r>
      <w:r w:rsidRPr="00737D19">
        <w:rPr>
          <w:color w:val="444444"/>
          <w:sz w:val="22"/>
          <w:szCs w:val="22"/>
        </w:rPr>
        <w:t> Сильное стремление избегать неприятных визуальных воздействий.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Нос: положение на месте.</w:t>
      </w:r>
      <w:r w:rsidRPr="00737D19">
        <w:rPr>
          <w:color w:val="444444"/>
          <w:sz w:val="22"/>
          <w:szCs w:val="22"/>
        </w:rPr>
        <w:t> Незащищенность (базовая, специ</w:t>
      </w:r>
      <w:r w:rsidRPr="00737D19">
        <w:rPr>
          <w:color w:val="444444"/>
          <w:sz w:val="22"/>
          <w:szCs w:val="22"/>
        </w:rPr>
        <w:softHyphen/>
        <w:t>фичная или временная).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Нос сильно подчеркнут.</w:t>
      </w:r>
      <w:r w:rsidRPr="00737D19">
        <w:rPr>
          <w:color w:val="444444"/>
          <w:sz w:val="22"/>
          <w:szCs w:val="22"/>
        </w:rPr>
        <w:t> Озабоченность фаллосом. Возможен страх перед кастрацией. Сексуальное приспособление хуже, если нос курносый в анфасном рисунке или находится под глазами.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Рот сильно подчеркнут</w:t>
      </w:r>
      <w:r w:rsidRPr="00737D19">
        <w:rPr>
          <w:color w:val="444444"/>
          <w:sz w:val="22"/>
          <w:szCs w:val="22"/>
        </w:rPr>
        <w:t xml:space="preserve"> (см. черты лица). </w:t>
      </w:r>
      <w:proofErr w:type="spellStart"/>
      <w:r w:rsidRPr="00737D19">
        <w:rPr>
          <w:color w:val="444444"/>
          <w:sz w:val="22"/>
          <w:szCs w:val="22"/>
        </w:rPr>
        <w:t>Психосексуаль</w:t>
      </w:r>
      <w:r w:rsidRPr="00737D19">
        <w:rPr>
          <w:color w:val="444444"/>
          <w:sz w:val="22"/>
          <w:szCs w:val="22"/>
        </w:rPr>
        <w:softHyphen/>
        <w:t>ные</w:t>
      </w:r>
      <w:proofErr w:type="spellEnd"/>
      <w:r w:rsidRPr="00737D19">
        <w:rPr>
          <w:color w:val="444444"/>
          <w:sz w:val="22"/>
          <w:szCs w:val="22"/>
        </w:rPr>
        <w:t xml:space="preserve"> отношения, фиксации, незрелость. Часто выражает чувство вины и (или) тревогу, возникшую по поводу оральных эротиче</w:t>
      </w:r>
      <w:r w:rsidRPr="00737D19">
        <w:rPr>
          <w:color w:val="444444"/>
          <w:sz w:val="22"/>
          <w:szCs w:val="22"/>
        </w:rPr>
        <w:softHyphen/>
        <w:t>ских импульсов.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Рот слишком велик.</w:t>
      </w:r>
      <w:r w:rsidRPr="00737D19">
        <w:rPr>
          <w:color w:val="444444"/>
          <w:sz w:val="22"/>
          <w:szCs w:val="22"/>
        </w:rPr>
        <w:t> Оральный эротизм.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Зубы, выдающиеся вперед.</w:t>
      </w:r>
      <w:r w:rsidRPr="00737D19">
        <w:rPr>
          <w:color w:val="444444"/>
          <w:sz w:val="22"/>
          <w:szCs w:val="22"/>
        </w:rPr>
        <w:t> Агрессия (обычно только в рече</w:t>
      </w:r>
      <w:r w:rsidRPr="00737D19">
        <w:rPr>
          <w:color w:val="444444"/>
          <w:sz w:val="22"/>
          <w:szCs w:val="22"/>
        </w:rPr>
        <w:softHyphen/>
        <w:t>вом плане).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Подбородок </w:t>
      </w:r>
      <w:proofErr w:type="gramStart"/>
      <w:r w:rsidRPr="00737D19">
        <w:rPr>
          <w:i/>
          <w:iCs/>
          <w:color w:val="444444"/>
          <w:sz w:val="22"/>
          <w:szCs w:val="22"/>
        </w:rPr>
        <w:t>слишком подчеркнут</w:t>
      </w:r>
      <w:proofErr w:type="gramEnd"/>
      <w:r w:rsidRPr="00737D19">
        <w:rPr>
          <w:i/>
          <w:iCs/>
          <w:color w:val="444444"/>
          <w:sz w:val="22"/>
          <w:szCs w:val="22"/>
        </w:rPr>
        <w:t>.</w:t>
      </w:r>
      <w:r w:rsidRPr="00737D19">
        <w:rPr>
          <w:color w:val="444444"/>
          <w:sz w:val="22"/>
          <w:szCs w:val="22"/>
        </w:rPr>
        <w:t> </w:t>
      </w:r>
      <w:proofErr w:type="gramStart"/>
      <w:r w:rsidRPr="00737D19">
        <w:rPr>
          <w:color w:val="444444"/>
          <w:sz w:val="22"/>
          <w:szCs w:val="22"/>
        </w:rPr>
        <w:t>Потребность доминировать (больше в социальной, чем в сексуальной сфере).</w:t>
      </w:r>
      <w:proofErr w:type="gramEnd"/>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Подбородок неярко выражен.</w:t>
      </w:r>
      <w:r w:rsidRPr="00737D19">
        <w:rPr>
          <w:color w:val="444444"/>
          <w:sz w:val="22"/>
          <w:szCs w:val="22"/>
        </w:rPr>
        <w:t> Переживание импотенции (больше социальной, чем сексуальной).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Уши подчеркнуты, при этом лицо не закончено</w:t>
      </w:r>
      <w:r w:rsidRPr="00737D19">
        <w:rPr>
          <w:color w:val="444444"/>
          <w:sz w:val="22"/>
          <w:szCs w:val="22"/>
        </w:rPr>
        <w:t>. Возможны слуховые галлюцинации. Иногда встречаются у хорошо при</w:t>
      </w:r>
      <w:r w:rsidRPr="00737D19">
        <w:rPr>
          <w:color w:val="444444"/>
          <w:sz w:val="22"/>
          <w:szCs w:val="22"/>
        </w:rPr>
        <w:softHyphen/>
        <w:t>способленных умственно отсталых или у маленьких нормаль</w:t>
      </w:r>
      <w:r w:rsidRPr="00737D19">
        <w:rPr>
          <w:color w:val="444444"/>
          <w:sz w:val="22"/>
          <w:szCs w:val="22"/>
        </w:rPr>
        <w:softHyphen/>
        <w:t>ных детей.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Уши </w:t>
      </w:r>
      <w:proofErr w:type="gramStart"/>
      <w:r w:rsidRPr="00737D19">
        <w:rPr>
          <w:i/>
          <w:iCs/>
          <w:color w:val="444444"/>
          <w:sz w:val="22"/>
          <w:szCs w:val="22"/>
        </w:rPr>
        <w:t>слишком подчеркнуты</w:t>
      </w:r>
      <w:proofErr w:type="gramEnd"/>
      <w:r w:rsidRPr="00737D19">
        <w:rPr>
          <w:i/>
          <w:iCs/>
          <w:color w:val="444444"/>
          <w:sz w:val="22"/>
          <w:szCs w:val="22"/>
        </w:rPr>
        <w:t>.</w:t>
      </w:r>
      <w:r w:rsidRPr="00737D19">
        <w:rPr>
          <w:color w:val="444444"/>
          <w:sz w:val="22"/>
          <w:szCs w:val="22"/>
        </w:rPr>
        <w:t> Возможны слуховые галлюцина</w:t>
      </w:r>
      <w:r w:rsidRPr="00737D19">
        <w:rPr>
          <w:color w:val="444444"/>
          <w:sz w:val="22"/>
          <w:szCs w:val="22"/>
        </w:rPr>
        <w:softHyphen/>
        <w:t xml:space="preserve">ции. Встречается у особо </w:t>
      </w:r>
      <w:proofErr w:type="gramStart"/>
      <w:r w:rsidRPr="00737D19">
        <w:rPr>
          <w:color w:val="444444"/>
          <w:sz w:val="22"/>
          <w:szCs w:val="22"/>
        </w:rPr>
        <w:t>чувствительных</w:t>
      </w:r>
      <w:proofErr w:type="gramEnd"/>
      <w:r w:rsidRPr="00737D19">
        <w:rPr>
          <w:color w:val="444444"/>
          <w:sz w:val="22"/>
          <w:szCs w:val="22"/>
        </w:rPr>
        <w:t xml:space="preserve"> к критике.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Уши маленькие.</w:t>
      </w:r>
      <w:r w:rsidRPr="00737D19">
        <w:rPr>
          <w:color w:val="444444"/>
          <w:sz w:val="22"/>
          <w:szCs w:val="22"/>
        </w:rPr>
        <w:t> Стремление не принимать никакой крити</w:t>
      </w:r>
      <w:r w:rsidRPr="00737D19">
        <w:rPr>
          <w:color w:val="444444"/>
          <w:sz w:val="22"/>
          <w:szCs w:val="22"/>
        </w:rPr>
        <w:softHyphen/>
        <w:t>ки, заглушить ее.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Волосы.</w:t>
      </w:r>
      <w:r w:rsidRPr="00737D19">
        <w:rPr>
          <w:color w:val="444444"/>
          <w:sz w:val="22"/>
          <w:szCs w:val="22"/>
        </w:rPr>
        <w:t> Признак мужественности (храбрости, силы, зрело</w:t>
      </w:r>
      <w:r w:rsidRPr="00737D19">
        <w:rPr>
          <w:color w:val="444444"/>
          <w:sz w:val="22"/>
          <w:szCs w:val="22"/>
        </w:rPr>
        <w:softHyphen/>
        <w:t>сти) и стремление к ней.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Волосы сильно заштрихованы.</w:t>
      </w:r>
      <w:r w:rsidRPr="00737D19">
        <w:rPr>
          <w:color w:val="444444"/>
          <w:sz w:val="22"/>
          <w:szCs w:val="22"/>
        </w:rPr>
        <w:t> Тревога, связанная с мышле</w:t>
      </w:r>
      <w:r w:rsidRPr="00737D19">
        <w:rPr>
          <w:color w:val="444444"/>
          <w:sz w:val="22"/>
          <w:szCs w:val="22"/>
        </w:rPr>
        <w:softHyphen/>
        <w:t>нием или воображением.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Волосы не заштрихованы (не закрашены)</w:t>
      </w:r>
      <w:r w:rsidRPr="00737D19">
        <w:rPr>
          <w:color w:val="444444"/>
          <w:sz w:val="22"/>
          <w:szCs w:val="22"/>
        </w:rPr>
        <w:t>, обрамляют голову, как клещи. Субъектом управляют враждебные чувства.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Волосы длинные и не закрашенные.</w:t>
      </w:r>
      <w:r w:rsidRPr="00737D19">
        <w:rPr>
          <w:color w:val="444444"/>
          <w:sz w:val="22"/>
          <w:szCs w:val="22"/>
        </w:rPr>
        <w:t> Сильно амбивалентные фантазии о сексуальных влечениях.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Борода.</w:t>
      </w:r>
      <w:r w:rsidRPr="00737D19">
        <w:rPr>
          <w:color w:val="444444"/>
          <w:sz w:val="22"/>
          <w:szCs w:val="22"/>
        </w:rPr>
        <w:t> Заместитель фаллоса, признак потребности демон</w:t>
      </w:r>
      <w:r w:rsidRPr="00737D19">
        <w:rPr>
          <w:color w:val="444444"/>
          <w:sz w:val="22"/>
          <w:szCs w:val="22"/>
        </w:rPr>
        <w:softHyphen/>
        <w:t>стрировать мужественность.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Усы.</w:t>
      </w:r>
      <w:r w:rsidRPr="00737D19">
        <w:rPr>
          <w:color w:val="444444"/>
          <w:sz w:val="22"/>
          <w:szCs w:val="22"/>
        </w:rPr>
        <w:t> Символ заменителя фаллоса.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Шея.</w:t>
      </w:r>
      <w:r w:rsidRPr="00737D19">
        <w:rPr>
          <w:color w:val="444444"/>
          <w:sz w:val="22"/>
          <w:szCs w:val="22"/>
        </w:rPr>
        <w:t> Орган, символизирующий связь между сферой контро</w:t>
      </w:r>
      <w:r w:rsidRPr="00737D19">
        <w:rPr>
          <w:color w:val="444444"/>
          <w:sz w:val="22"/>
          <w:szCs w:val="22"/>
        </w:rPr>
        <w:softHyphen/>
        <w:t>ля (головой) и сферой влечений (телом). Таким образом, это их координационный признак.</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Шея.</w:t>
      </w:r>
      <w:r w:rsidRPr="00737D19">
        <w:rPr>
          <w:color w:val="444444"/>
          <w:sz w:val="22"/>
          <w:szCs w:val="22"/>
        </w:rPr>
        <w:t> Основной контур, пропуск, с профиля. Неуправляемые основные телесные влечения, слабость контроля. Шея длинная и тонкая. Шизоидные черты.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Шея пропущена.</w:t>
      </w:r>
      <w:r w:rsidRPr="00737D19">
        <w:rPr>
          <w:color w:val="444444"/>
          <w:sz w:val="22"/>
          <w:szCs w:val="22"/>
        </w:rPr>
        <w:t> Субъект находится под властью своих телесных влечений, часто полностью его увлекающих.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Шея одномерная.</w:t>
      </w:r>
      <w:r w:rsidRPr="00737D19">
        <w:rPr>
          <w:color w:val="444444"/>
          <w:sz w:val="22"/>
          <w:szCs w:val="22"/>
        </w:rPr>
        <w:t> Слабая координация влечений и интеллек</w:t>
      </w:r>
      <w:r w:rsidRPr="00737D19">
        <w:rPr>
          <w:color w:val="444444"/>
          <w:sz w:val="22"/>
          <w:szCs w:val="22"/>
        </w:rPr>
        <w:softHyphen/>
        <w:t>туального контроля.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Шея, изображенная не в порядке очереди.</w:t>
      </w:r>
      <w:r w:rsidRPr="00737D19">
        <w:rPr>
          <w:color w:val="444444"/>
          <w:sz w:val="22"/>
          <w:szCs w:val="22"/>
        </w:rPr>
        <w:t> Конфликт между контролем и выражением эмоций.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Туловище.</w:t>
      </w:r>
      <w:r w:rsidRPr="00737D19">
        <w:rPr>
          <w:color w:val="444444"/>
          <w:sz w:val="22"/>
          <w:szCs w:val="22"/>
        </w:rPr>
        <w:t> Местонахождение базовых потребностей и вле</w:t>
      </w:r>
      <w:r w:rsidRPr="00737D19">
        <w:rPr>
          <w:color w:val="444444"/>
          <w:sz w:val="22"/>
          <w:szCs w:val="22"/>
        </w:rPr>
        <w:softHyphen/>
        <w:t>чений.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Отсутствие туловища.</w:t>
      </w:r>
      <w:r w:rsidRPr="00737D19">
        <w:rPr>
          <w:color w:val="444444"/>
          <w:sz w:val="22"/>
          <w:szCs w:val="22"/>
        </w:rPr>
        <w:t> Отрицание телесных влечений. По</w:t>
      </w:r>
      <w:r w:rsidRPr="00737D19">
        <w:rPr>
          <w:color w:val="444444"/>
          <w:sz w:val="22"/>
          <w:szCs w:val="22"/>
        </w:rPr>
        <w:softHyphen/>
        <w:t>теря схемы тела.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Туловище длинное и узкое.</w:t>
      </w:r>
      <w:r w:rsidRPr="00737D19">
        <w:rPr>
          <w:color w:val="444444"/>
          <w:sz w:val="22"/>
          <w:szCs w:val="22"/>
        </w:rPr>
        <w:t> Шизоидные черты.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Туловище слишком крупное.</w:t>
      </w:r>
      <w:r w:rsidRPr="00737D19">
        <w:rPr>
          <w:color w:val="444444"/>
          <w:sz w:val="22"/>
          <w:szCs w:val="22"/>
        </w:rPr>
        <w:t> Наличие большого числа неудо</w:t>
      </w:r>
      <w:r w:rsidRPr="00737D19">
        <w:rPr>
          <w:color w:val="444444"/>
          <w:sz w:val="22"/>
          <w:szCs w:val="22"/>
        </w:rPr>
        <w:softHyphen/>
        <w:t>влетворенных, остро осознаваемых субъектом потребностей.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Туловище ненормально маленькое.</w:t>
      </w:r>
      <w:r w:rsidRPr="00737D19">
        <w:rPr>
          <w:color w:val="444444"/>
          <w:sz w:val="22"/>
          <w:szCs w:val="22"/>
        </w:rPr>
        <w:t> Отрицание телесных влече</w:t>
      </w:r>
      <w:r w:rsidRPr="00737D19">
        <w:rPr>
          <w:color w:val="444444"/>
          <w:sz w:val="22"/>
          <w:szCs w:val="22"/>
        </w:rPr>
        <w:softHyphen/>
        <w:t xml:space="preserve">ний или чувство унижения, </w:t>
      </w:r>
      <w:proofErr w:type="spellStart"/>
      <w:r w:rsidRPr="00737D19">
        <w:rPr>
          <w:color w:val="444444"/>
          <w:sz w:val="22"/>
          <w:szCs w:val="22"/>
        </w:rPr>
        <w:t>малоценности</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их размеры.</w:t>
      </w:r>
      <w:r w:rsidRPr="00737D19">
        <w:rPr>
          <w:color w:val="444444"/>
          <w:sz w:val="22"/>
          <w:szCs w:val="22"/>
        </w:rPr>
        <w:t> Признак физической силы или потреб</w:t>
      </w:r>
      <w:r w:rsidRPr="00737D19">
        <w:rPr>
          <w:color w:val="444444"/>
          <w:sz w:val="22"/>
          <w:szCs w:val="22"/>
        </w:rPr>
        <w:softHyphen/>
        <w:t>ности во власти.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мелкие.</w:t>
      </w:r>
      <w:r w:rsidRPr="00737D19">
        <w:rPr>
          <w:color w:val="444444"/>
          <w:sz w:val="22"/>
          <w:szCs w:val="22"/>
        </w:rPr>
        <w:t xml:space="preserve"> Ощущение </w:t>
      </w:r>
      <w:proofErr w:type="spellStart"/>
      <w:r w:rsidRPr="00737D19">
        <w:rPr>
          <w:color w:val="444444"/>
          <w:sz w:val="22"/>
          <w:szCs w:val="22"/>
        </w:rPr>
        <w:t>малоценности</w:t>
      </w:r>
      <w:proofErr w:type="spellEnd"/>
      <w:r w:rsidRPr="00737D19">
        <w:rPr>
          <w:color w:val="444444"/>
          <w:sz w:val="22"/>
          <w:szCs w:val="22"/>
        </w:rPr>
        <w:t>, ничтожности.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чрезмерно крупные.</w:t>
      </w:r>
      <w:r w:rsidRPr="00737D19">
        <w:rPr>
          <w:color w:val="444444"/>
          <w:sz w:val="22"/>
          <w:szCs w:val="22"/>
        </w:rPr>
        <w:t> Ощущение большой силы или чрез</w:t>
      </w:r>
      <w:r w:rsidRPr="00737D19">
        <w:rPr>
          <w:color w:val="444444"/>
          <w:sz w:val="22"/>
          <w:szCs w:val="22"/>
        </w:rPr>
        <w:softHyphen/>
        <w:t>мерная озабоченность силой и властью.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неравные.</w:t>
      </w:r>
      <w:r w:rsidRPr="00737D19">
        <w:rPr>
          <w:color w:val="444444"/>
          <w:sz w:val="22"/>
          <w:szCs w:val="22"/>
        </w:rPr>
        <w:t xml:space="preserve"> Нет внутреннего равновесия (возможно, из-за сексуального конфликта). </w:t>
      </w:r>
      <w:proofErr w:type="gramStart"/>
      <w:r w:rsidRPr="00737D19">
        <w:rPr>
          <w:color w:val="444444"/>
          <w:sz w:val="22"/>
          <w:szCs w:val="22"/>
        </w:rPr>
        <w:t>Меньшее плечо больше похоже на женское, большее на мужское.</w:t>
      </w:r>
      <w:proofErr w:type="gramEnd"/>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слишком угловатые.</w:t>
      </w:r>
      <w:r w:rsidRPr="00737D19">
        <w:rPr>
          <w:color w:val="444444"/>
          <w:sz w:val="22"/>
          <w:szCs w:val="22"/>
        </w:rPr>
        <w:t> Признак чрезмерной осторожно</w:t>
      </w:r>
      <w:r w:rsidRPr="00737D19">
        <w:rPr>
          <w:color w:val="444444"/>
          <w:sz w:val="22"/>
          <w:szCs w:val="22"/>
        </w:rPr>
        <w:softHyphen/>
        <w:t>сти, защиты.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Плечи изящно нарисованы, округлены.</w:t>
      </w:r>
      <w:r w:rsidRPr="00737D19">
        <w:rPr>
          <w:color w:val="444444"/>
          <w:sz w:val="22"/>
          <w:szCs w:val="22"/>
        </w:rPr>
        <w:t> Выражение ровной, пластичной, довольно хорошо уравновешенной силы.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Груди </w:t>
      </w:r>
      <w:proofErr w:type="gramStart"/>
      <w:r w:rsidRPr="00737D19">
        <w:rPr>
          <w:i/>
          <w:iCs/>
          <w:color w:val="444444"/>
          <w:sz w:val="22"/>
          <w:szCs w:val="22"/>
        </w:rPr>
        <w:t>очень подчеркнуты</w:t>
      </w:r>
      <w:proofErr w:type="gramEnd"/>
      <w:r w:rsidRPr="00737D19">
        <w:rPr>
          <w:i/>
          <w:iCs/>
          <w:color w:val="444444"/>
          <w:sz w:val="22"/>
          <w:szCs w:val="22"/>
        </w:rPr>
        <w:t>.</w:t>
      </w:r>
      <w:r w:rsidRPr="00737D19">
        <w:rPr>
          <w:color w:val="444444"/>
          <w:sz w:val="22"/>
          <w:szCs w:val="22"/>
        </w:rPr>
        <w:t> </w:t>
      </w:r>
      <w:proofErr w:type="spellStart"/>
      <w:r w:rsidRPr="00737D19">
        <w:rPr>
          <w:color w:val="444444"/>
          <w:sz w:val="22"/>
          <w:szCs w:val="22"/>
        </w:rPr>
        <w:t>Психосексуальные</w:t>
      </w:r>
      <w:proofErr w:type="spellEnd"/>
      <w:r w:rsidRPr="00737D19">
        <w:rPr>
          <w:color w:val="444444"/>
          <w:sz w:val="22"/>
          <w:szCs w:val="22"/>
        </w:rPr>
        <w:t xml:space="preserve"> отклонения и </w:t>
      </w:r>
      <w:proofErr w:type="spellStart"/>
      <w:r w:rsidRPr="00737D19">
        <w:rPr>
          <w:color w:val="444444"/>
          <w:sz w:val="22"/>
          <w:szCs w:val="22"/>
        </w:rPr>
        <w:t>жксации</w:t>
      </w:r>
      <w:proofErr w:type="spellEnd"/>
      <w:r w:rsidRPr="00737D19">
        <w:rPr>
          <w:color w:val="444444"/>
          <w:sz w:val="22"/>
          <w:szCs w:val="22"/>
        </w:rPr>
        <w:t>, незрелость. Зависимость от матери.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Соски: численность, разнообразие, сложность.</w:t>
      </w:r>
      <w:r w:rsidRPr="00737D19">
        <w:rPr>
          <w:color w:val="444444"/>
          <w:sz w:val="22"/>
          <w:szCs w:val="22"/>
        </w:rPr>
        <w:t> Регрессия или фиксация на низком оральном уровне зависимости (у взрослых со средним или низким интеллектом). Сильная зависимость от матери (у детей).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Линия талии.</w:t>
      </w:r>
      <w:r w:rsidRPr="00737D19">
        <w:rPr>
          <w:color w:val="444444"/>
          <w:sz w:val="22"/>
          <w:szCs w:val="22"/>
        </w:rPr>
        <w:t> Выражение координации между влечениями к сласти (верхняя половина туловища) и сексуальными влечени</w:t>
      </w:r>
      <w:r w:rsidRPr="00737D19">
        <w:rPr>
          <w:color w:val="444444"/>
          <w:sz w:val="22"/>
          <w:szCs w:val="22"/>
        </w:rPr>
        <w:softHyphen/>
        <w:t>ями (нижняя половина).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Линия талии сильно подчеркнута.</w:t>
      </w:r>
      <w:r w:rsidRPr="00737D19">
        <w:rPr>
          <w:color w:val="444444"/>
          <w:sz w:val="22"/>
          <w:szCs w:val="22"/>
        </w:rPr>
        <w:t xml:space="preserve"> Сильный конфликт между выражением и контролем </w:t>
      </w:r>
      <w:proofErr w:type="spellStart"/>
      <w:r w:rsidRPr="00737D19">
        <w:rPr>
          <w:color w:val="444444"/>
          <w:sz w:val="22"/>
          <w:szCs w:val="22"/>
        </w:rPr>
        <w:t>сексуачьных</w:t>
      </w:r>
      <w:proofErr w:type="spellEnd"/>
      <w:r w:rsidRPr="00737D19">
        <w:rPr>
          <w:color w:val="444444"/>
          <w:sz w:val="22"/>
          <w:szCs w:val="22"/>
        </w:rPr>
        <w:t xml:space="preserve"> влечений.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 xml:space="preserve">Бедра </w:t>
      </w:r>
      <w:proofErr w:type="gramStart"/>
      <w:r w:rsidRPr="00737D19">
        <w:rPr>
          <w:i/>
          <w:iCs/>
          <w:color w:val="444444"/>
          <w:sz w:val="22"/>
          <w:szCs w:val="22"/>
        </w:rPr>
        <w:t>очень подчеркнуты</w:t>
      </w:r>
      <w:proofErr w:type="gramEnd"/>
      <w:r w:rsidRPr="00737D19">
        <w:rPr>
          <w:i/>
          <w:iCs/>
          <w:color w:val="444444"/>
          <w:sz w:val="22"/>
          <w:szCs w:val="22"/>
        </w:rPr>
        <w:t>.</w:t>
      </w:r>
      <w:r w:rsidRPr="00737D19">
        <w:rPr>
          <w:color w:val="444444"/>
          <w:sz w:val="22"/>
          <w:szCs w:val="22"/>
        </w:rPr>
        <w:t> </w:t>
      </w:r>
      <w:proofErr w:type="spellStart"/>
      <w:r w:rsidRPr="00737D19">
        <w:rPr>
          <w:color w:val="444444"/>
          <w:sz w:val="22"/>
          <w:szCs w:val="22"/>
        </w:rPr>
        <w:t>Психосексуальные</w:t>
      </w:r>
      <w:proofErr w:type="spellEnd"/>
      <w:r w:rsidRPr="00737D19">
        <w:rPr>
          <w:color w:val="444444"/>
          <w:sz w:val="22"/>
          <w:szCs w:val="22"/>
        </w:rPr>
        <w:t xml:space="preserve"> отклонения и фиксации, незрелость. Склонность к гомосексуализму (осо</w:t>
      </w:r>
      <w:r w:rsidRPr="00737D19">
        <w:rPr>
          <w:color w:val="444444"/>
          <w:sz w:val="22"/>
          <w:szCs w:val="22"/>
        </w:rPr>
        <w:softHyphen/>
        <w:t>бенно у мужчин).</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Мышцы акцентированы, мало прикрыты одеждой.</w:t>
      </w:r>
      <w:r w:rsidRPr="00737D19">
        <w:rPr>
          <w:color w:val="444444"/>
          <w:sz w:val="22"/>
          <w:szCs w:val="22"/>
        </w:rPr>
        <w:t> Выражает телесный «нарциссизм» и стремление стать шизоидным, углу</w:t>
      </w:r>
      <w:r w:rsidRPr="00737D19">
        <w:rPr>
          <w:color w:val="444444"/>
          <w:sz w:val="22"/>
          <w:szCs w:val="22"/>
        </w:rPr>
        <w:softHyphen/>
        <w:t>бленным в себя.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w:t>
      </w:r>
      <w:r w:rsidRPr="00737D19">
        <w:rPr>
          <w:color w:val="444444"/>
          <w:sz w:val="22"/>
          <w:szCs w:val="22"/>
        </w:rPr>
        <w:t> Базовое стремление к борьбе. Орудия управления и из</w:t>
      </w:r>
      <w:r w:rsidRPr="00737D19">
        <w:rPr>
          <w:color w:val="444444"/>
          <w:sz w:val="22"/>
          <w:szCs w:val="22"/>
        </w:rPr>
        <w:softHyphen/>
        <w:t>менения среды.</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w:t>
      </w:r>
      <w:r w:rsidRPr="00737D19">
        <w:rPr>
          <w:color w:val="444444"/>
          <w:sz w:val="22"/>
          <w:szCs w:val="22"/>
        </w:rPr>
        <w:t> Орудия более совершенного и чуткого приспособле</w:t>
      </w:r>
      <w:r w:rsidRPr="00737D19">
        <w:rPr>
          <w:color w:val="444444"/>
          <w:sz w:val="22"/>
          <w:szCs w:val="22"/>
        </w:rPr>
        <w:softHyphen/>
        <w:t xml:space="preserve">ния к окружению, главным образом в </w:t>
      </w:r>
      <w:proofErr w:type="spellStart"/>
      <w:r w:rsidRPr="00737D19">
        <w:rPr>
          <w:color w:val="444444"/>
          <w:sz w:val="22"/>
          <w:szCs w:val="22"/>
        </w:rPr>
        <w:t>межперсональных</w:t>
      </w:r>
      <w:proofErr w:type="spellEnd"/>
      <w:r w:rsidRPr="00737D19">
        <w:rPr>
          <w:color w:val="444444"/>
          <w:sz w:val="22"/>
          <w:szCs w:val="22"/>
        </w:rPr>
        <w:t xml:space="preserve"> отно</w:t>
      </w:r>
      <w:r w:rsidRPr="00737D19">
        <w:rPr>
          <w:color w:val="444444"/>
          <w:sz w:val="22"/>
          <w:szCs w:val="22"/>
        </w:rPr>
        <w:softHyphen/>
        <w:t>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Отсутствие рук.</w:t>
      </w:r>
      <w:r w:rsidRPr="00737D19">
        <w:rPr>
          <w:color w:val="444444"/>
          <w:sz w:val="22"/>
          <w:szCs w:val="22"/>
        </w:rPr>
        <w:t> Чувство неадекватности при высоком ин</w:t>
      </w:r>
      <w:r w:rsidRPr="00737D19">
        <w:rPr>
          <w:color w:val="444444"/>
          <w:sz w:val="22"/>
          <w:szCs w:val="22"/>
        </w:rPr>
        <w:softHyphen/>
        <w:t>теллекте.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нарисованы в последнюю очередь.</w:t>
      </w:r>
      <w:r w:rsidRPr="00737D19">
        <w:rPr>
          <w:color w:val="444444"/>
          <w:sz w:val="22"/>
          <w:szCs w:val="22"/>
        </w:rPr>
        <w:t> Значимая нежелатель</w:t>
      </w:r>
      <w:r w:rsidRPr="00737D19">
        <w:rPr>
          <w:color w:val="444444"/>
          <w:sz w:val="22"/>
          <w:szCs w:val="22"/>
        </w:rPr>
        <w:softHyphen/>
        <w:t>ность к поспешным, близким, откровенным связям со средой. Иногда причина этого в старании скрыть чувство неадекват</w:t>
      </w:r>
      <w:r w:rsidRPr="00737D19">
        <w:rPr>
          <w:color w:val="444444"/>
          <w:sz w:val="22"/>
          <w:szCs w:val="22"/>
        </w:rPr>
        <w:softHyphen/>
        <w:t>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в позиции защиты таза (бедер).</w:t>
      </w:r>
      <w:r w:rsidRPr="00737D19">
        <w:rPr>
          <w:color w:val="444444"/>
          <w:sz w:val="22"/>
          <w:szCs w:val="22"/>
        </w:rPr>
        <w:t> Боязливое опасение сексуального приближения. Чрезмерный интерес к сексуаль</w:t>
      </w:r>
      <w:r w:rsidRPr="00737D19">
        <w:rPr>
          <w:color w:val="444444"/>
          <w:sz w:val="22"/>
          <w:szCs w:val="22"/>
        </w:rPr>
        <w:softHyphen/>
        <w:t>ным проблемам.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в карманах.</w:t>
      </w:r>
      <w:r w:rsidRPr="00737D19">
        <w:rPr>
          <w:color w:val="444444"/>
          <w:sz w:val="22"/>
          <w:szCs w:val="22"/>
        </w:rPr>
        <w:t> Управляемая увертка (отвиливание). Субъ</w:t>
      </w:r>
      <w:r w:rsidRPr="00737D19">
        <w:rPr>
          <w:color w:val="444444"/>
          <w:sz w:val="22"/>
          <w:szCs w:val="22"/>
        </w:rPr>
        <w:softHyphen/>
        <w:t>ект меняется в зависимости от того, что он держит руки в кар</w:t>
      </w:r>
      <w:r w:rsidRPr="00737D19">
        <w:rPr>
          <w:color w:val="444444"/>
          <w:sz w:val="22"/>
          <w:szCs w:val="22"/>
        </w:rPr>
        <w:softHyphen/>
        <w:t>манах. Иногда отражает импульсное действие мастурбации.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скрещены на груди.</w:t>
      </w:r>
      <w:r w:rsidRPr="00737D19">
        <w:rPr>
          <w:color w:val="444444"/>
          <w:sz w:val="22"/>
          <w:szCs w:val="22"/>
        </w:rPr>
        <w:t> Враждебно-мнительная установка.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за спиной.</w:t>
      </w:r>
      <w:r w:rsidRPr="00737D19">
        <w:rPr>
          <w:color w:val="444444"/>
          <w:sz w:val="22"/>
          <w:szCs w:val="22"/>
        </w:rPr>
        <w:t> Нежелание уступать, идти на компромис</w:t>
      </w:r>
      <w:r w:rsidRPr="00737D19">
        <w:rPr>
          <w:color w:val="444444"/>
          <w:sz w:val="22"/>
          <w:szCs w:val="22"/>
        </w:rPr>
        <w:softHyphen/>
        <w:t>сы (даже с друзьями). Склонность контролировать проявление агрессивных враждебных влечений.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напряженные и прижатые к телу.</w:t>
      </w:r>
      <w:r w:rsidRPr="00737D19">
        <w:rPr>
          <w:color w:val="444444"/>
          <w:sz w:val="22"/>
          <w:szCs w:val="22"/>
        </w:rPr>
        <w:t> Неповоротливость, ригидность.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изображенные не слитно с туловищем</w:t>
      </w:r>
      <w:r w:rsidRPr="00737D19">
        <w:rPr>
          <w:color w:val="444444"/>
          <w:sz w:val="22"/>
          <w:szCs w:val="22"/>
        </w:rPr>
        <w:t>, а отдельно, или поперек спины, вытянутые в стороны. Субъект ловит себя ино</w:t>
      </w:r>
      <w:r w:rsidRPr="00737D19">
        <w:rPr>
          <w:color w:val="444444"/>
          <w:sz w:val="22"/>
          <w:szCs w:val="22"/>
        </w:rPr>
        <w:softHyphen/>
        <w:t>гда на действиях или поступках, которые вышли у него из-под контроля.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Широкие руки</w:t>
      </w:r>
      <w:r w:rsidRPr="00737D19">
        <w:rPr>
          <w:color w:val="444444"/>
          <w:sz w:val="22"/>
          <w:szCs w:val="22"/>
        </w:rPr>
        <w:t> (размах рук). Интенсивное стремление к дей</w:t>
      </w:r>
      <w:r w:rsidRPr="00737D19">
        <w:rPr>
          <w:color w:val="444444"/>
          <w:sz w:val="22"/>
          <w:szCs w:val="22"/>
        </w:rPr>
        <w:softHyphen/>
        <w:t>ствию.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Широкие руки у ладони или у плеча.</w:t>
      </w:r>
      <w:r w:rsidRPr="00737D19">
        <w:rPr>
          <w:color w:val="444444"/>
          <w:sz w:val="22"/>
          <w:szCs w:val="22"/>
        </w:rPr>
        <w:t> Недостаточный контроль действия и импульсивность.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тонкие.</w:t>
      </w:r>
      <w:r w:rsidRPr="00737D19">
        <w:rPr>
          <w:color w:val="444444"/>
          <w:sz w:val="22"/>
          <w:szCs w:val="22"/>
        </w:rPr>
        <w:t> Переживания слабости и тщетности усилий.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очень короткие.</w:t>
      </w:r>
      <w:r w:rsidRPr="00737D19">
        <w:rPr>
          <w:color w:val="444444"/>
          <w:sz w:val="22"/>
          <w:szCs w:val="22"/>
        </w:rPr>
        <w:t> Отсутствие стремлений вместе с чув</w:t>
      </w:r>
      <w:r w:rsidRPr="00737D19">
        <w:rPr>
          <w:color w:val="444444"/>
          <w:sz w:val="22"/>
          <w:szCs w:val="22"/>
        </w:rPr>
        <w:softHyphen/>
        <w:t>ством неадекватности.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расслабленные и гибкие.</w:t>
      </w:r>
      <w:r w:rsidRPr="00737D19">
        <w:rPr>
          <w:color w:val="444444"/>
          <w:sz w:val="22"/>
          <w:szCs w:val="22"/>
        </w:rPr>
        <w:t xml:space="preserve"> Хорошая приспособленность в </w:t>
      </w:r>
      <w:proofErr w:type="spellStart"/>
      <w:r w:rsidRPr="00737D19">
        <w:rPr>
          <w:color w:val="444444"/>
          <w:sz w:val="22"/>
          <w:szCs w:val="22"/>
        </w:rPr>
        <w:t>межперсональных</w:t>
      </w:r>
      <w:proofErr w:type="spellEnd"/>
      <w:r w:rsidRPr="00737D19">
        <w:rPr>
          <w:color w:val="444444"/>
          <w:sz w:val="22"/>
          <w:szCs w:val="22"/>
        </w:rPr>
        <w:t xml:space="preserve"> отношениях.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длинные и мускулистые.</w:t>
      </w:r>
      <w:r w:rsidRPr="00737D19">
        <w:rPr>
          <w:color w:val="444444"/>
          <w:sz w:val="22"/>
          <w:szCs w:val="22"/>
        </w:rPr>
        <w:t> Субъект нуждается в физиче</w:t>
      </w:r>
      <w:r w:rsidRPr="00737D19">
        <w:rPr>
          <w:color w:val="444444"/>
          <w:sz w:val="22"/>
          <w:szCs w:val="22"/>
        </w:rPr>
        <w:softHyphen/>
        <w:t>ской силе, ловкости, храбрости как компенсации.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слишком длинные.</w:t>
      </w:r>
      <w:r w:rsidRPr="00737D19">
        <w:rPr>
          <w:color w:val="444444"/>
          <w:sz w:val="22"/>
          <w:szCs w:val="22"/>
        </w:rPr>
        <w:t xml:space="preserve"> Чрезмерно </w:t>
      </w:r>
      <w:proofErr w:type="gramStart"/>
      <w:r w:rsidRPr="00737D19">
        <w:rPr>
          <w:color w:val="444444"/>
          <w:sz w:val="22"/>
          <w:szCs w:val="22"/>
        </w:rPr>
        <w:t>амбициозные</w:t>
      </w:r>
      <w:proofErr w:type="gramEnd"/>
      <w:r w:rsidRPr="00737D19">
        <w:rPr>
          <w:color w:val="444444"/>
          <w:sz w:val="22"/>
          <w:szCs w:val="22"/>
        </w:rPr>
        <w:t xml:space="preserve"> стремле</w:t>
      </w:r>
      <w:r w:rsidRPr="00737D19">
        <w:rPr>
          <w:color w:val="444444"/>
          <w:sz w:val="22"/>
          <w:szCs w:val="22"/>
        </w:rPr>
        <w:softHyphen/>
        <w:t>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lastRenderedPageBreak/>
        <w:t>Руки слишком крупные.</w:t>
      </w:r>
      <w:r w:rsidRPr="00737D19">
        <w:rPr>
          <w:color w:val="444444"/>
          <w:sz w:val="22"/>
          <w:szCs w:val="22"/>
        </w:rPr>
        <w:t xml:space="preserve"> Сильная потребность к </w:t>
      </w:r>
      <w:proofErr w:type="gramStart"/>
      <w:r w:rsidRPr="00737D19">
        <w:rPr>
          <w:color w:val="444444"/>
          <w:sz w:val="22"/>
          <w:szCs w:val="22"/>
        </w:rPr>
        <w:t>более луч</w:t>
      </w:r>
      <w:r w:rsidRPr="00737D19">
        <w:rPr>
          <w:color w:val="444444"/>
          <w:sz w:val="22"/>
          <w:szCs w:val="22"/>
        </w:rPr>
        <w:softHyphen/>
        <w:t>шему</w:t>
      </w:r>
      <w:proofErr w:type="gramEnd"/>
      <w:r w:rsidRPr="00737D19">
        <w:rPr>
          <w:color w:val="444444"/>
          <w:sz w:val="22"/>
          <w:szCs w:val="22"/>
        </w:rPr>
        <w:t xml:space="preserve"> приспособлению в социальных отношениях с чувством неадекватности и склонностью в них к импульсивному пове</w:t>
      </w:r>
      <w:r w:rsidRPr="00737D19">
        <w:rPr>
          <w:color w:val="444444"/>
          <w:sz w:val="22"/>
          <w:szCs w:val="22"/>
        </w:rPr>
        <w:softHyphen/>
        <w:t>дению.</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похожие на крылья.</w:t>
      </w:r>
      <w:r w:rsidRPr="00737D19">
        <w:rPr>
          <w:color w:val="444444"/>
          <w:sz w:val="22"/>
          <w:szCs w:val="22"/>
        </w:rPr>
        <w:t xml:space="preserve"> Иногда встречаются в рисунках </w:t>
      </w:r>
      <w:proofErr w:type="spellStart"/>
      <w:r w:rsidRPr="00737D19">
        <w:rPr>
          <w:color w:val="444444"/>
          <w:sz w:val="22"/>
          <w:szCs w:val="22"/>
        </w:rPr>
        <w:t>шизоидов</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Руки часто заштрихованы.</w:t>
      </w:r>
      <w:r w:rsidRPr="00737D19">
        <w:rPr>
          <w:color w:val="444444"/>
          <w:sz w:val="22"/>
          <w:szCs w:val="22"/>
        </w:rPr>
        <w:t> Чувство вины из-за какого-ни</w:t>
      </w:r>
      <w:r w:rsidRPr="00737D19">
        <w:rPr>
          <w:color w:val="444444"/>
          <w:sz w:val="22"/>
          <w:szCs w:val="22"/>
        </w:rPr>
        <w:softHyphen/>
        <w:t>будь реального или представляемого действия руками (напри</w:t>
      </w:r>
      <w:r w:rsidRPr="00737D19">
        <w:rPr>
          <w:color w:val="444444"/>
          <w:sz w:val="22"/>
          <w:szCs w:val="22"/>
        </w:rPr>
        <w:softHyphen/>
        <w:t>мер, мастурбации, изнасилования).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их отсутствие.</w:t>
      </w:r>
      <w:r w:rsidRPr="00737D19">
        <w:rPr>
          <w:color w:val="444444"/>
          <w:sz w:val="22"/>
          <w:szCs w:val="22"/>
        </w:rPr>
        <w:t> Патологическое переживание скован</w:t>
      </w:r>
      <w:r w:rsidRPr="00737D19">
        <w:rPr>
          <w:color w:val="444444"/>
          <w:sz w:val="22"/>
          <w:szCs w:val="22"/>
        </w:rPr>
        <w:softHyphen/>
        <w:t>ности. Страх перед кастрацией.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широко расставлены.</w:t>
      </w:r>
      <w:r w:rsidRPr="00737D19">
        <w:rPr>
          <w:color w:val="444444"/>
          <w:sz w:val="22"/>
          <w:szCs w:val="22"/>
        </w:rPr>
        <w:t> Откровенное пренебрежение (не</w:t>
      </w:r>
      <w:r w:rsidRPr="00737D19">
        <w:rPr>
          <w:color w:val="444444"/>
          <w:sz w:val="22"/>
          <w:szCs w:val="22"/>
        </w:rPr>
        <w:softHyphen/>
        <w:t>подчинение, игнорирование или незащищенность).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скрещены.</w:t>
      </w:r>
      <w:r w:rsidRPr="00737D19">
        <w:rPr>
          <w:color w:val="444444"/>
          <w:sz w:val="22"/>
          <w:szCs w:val="22"/>
        </w:rPr>
        <w:t> Защита от сексуального приближения.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недостаточно отделены друг от друга.</w:t>
      </w:r>
      <w:r w:rsidRPr="00737D19">
        <w:rPr>
          <w:color w:val="444444"/>
          <w:sz w:val="22"/>
          <w:szCs w:val="22"/>
        </w:rPr>
        <w:t> Значительный сексуальный конфликт. Сильные гомосексуальные тенденции в сопровождении вины и тревоги.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сильно сдвинуты.</w:t>
      </w:r>
      <w:r w:rsidRPr="00737D19">
        <w:rPr>
          <w:color w:val="444444"/>
          <w:sz w:val="22"/>
          <w:szCs w:val="22"/>
        </w:rPr>
        <w:t> Ригидность и напряженность. Воз</w:t>
      </w:r>
      <w:r w:rsidRPr="00737D19">
        <w:rPr>
          <w:color w:val="444444"/>
          <w:sz w:val="22"/>
          <w:szCs w:val="22"/>
        </w:rPr>
        <w:softHyphen/>
        <w:t>можна плохая сексуальная адаптация.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неодинаковых размеров.</w:t>
      </w:r>
      <w:r w:rsidRPr="00737D19">
        <w:rPr>
          <w:color w:val="444444"/>
          <w:sz w:val="22"/>
          <w:szCs w:val="22"/>
        </w:rPr>
        <w:t> Амбивалентность и стремление к независимости.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непропорционально длинные.</w:t>
      </w:r>
      <w:r w:rsidRPr="00737D19">
        <w:rPr>
          <w:color w:val="444444"/>
          <w:sz w:val="22"/>
          <w:szCs w:val="22"/>
        </w:rPr>
        <w:t> Сильная потребность в не</w:t>
      </w:r>
      <w:r w:rsidRPr="00737D19">
        <w:rPr>
          <w:color w:val="444444"/>
          <w:sz w:val="22"/>
          <w:szCs w:val="22"/>
        </w:rPr>
        <w:softHyphen/>
        <w:t>зависимости и стремление к ней.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Ноги слишком коротки.</w:t>
      </w:r>
      <w:r w:rsidRPr="00737D19">
        <w:rPr>
          <w:color w:val="444444"/>
          <w:sz w:val="22"/>
          <w:szCs w:val="22"/>
        </w:rPr>
        <w:t> Чувство физической или психологи</w:t>
      </w:r>
      <w:r w:rsidRPr="00737D19">
        <w:rPr>
          <w:color w:val="444444"/>
          <w:sz w:val="22"/>
          <w:szCs w:val="22"/>
        </w:rPr>
        <w:softHyphen/>
        <w:t>ческой неловкости.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Колени акцентированы.</w:t>
      </w:r>
      <w:r w:rsidRPr="00737D19">
        <w:rPr>
          <w:color w:val="444444"/>
          <w:sz w:val="22"/>
          <w:szCs w:val="22"/>
        </w:rPr>
        <w:t> Наличие гомосексуальных тенден</w:t>
      </w:r>
      <w:r w:rsidRPr="00737D19">
        <w:rPr>
          <w:color w:val="444444"/>
          <w:sz w:val="22"/>
          <w:szCs w:val="22"/>
        </w:rPr>
        <w:softHyphen/>
        <w:t>ций.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Признак подвижности</w:t>
      </w:r>
      <w:r w:rsidRPr="00737D19">
        <w:rPr>
          <w:color w:val="444444"/>
          <w:sz w:val="22"/>
          <w:szCs w:val="22"/>
        </w:rPr>
        <w:t> (физиологической и психо</w:t>
      </w:r>
      <w:r w:rsidRPr="00737D19">
        <w:rPr>
          <w:color w:val="444444"/>
          <w:sz w:val="22"/>
          <w:szCs w:val="22"/>
        </w:rPr>
        <w:softHyphen/>
        <w:t xml:space="preserve">логической) в </w:t>
      </w:r>
      <w:proofErr w:type="spellStart"/>
      <w:r w:rsidRPr="00737D19">
        <w:rPr>
          <w:color w:val="444444"/>
          <w:sz w:val="22"/>
          <w:szCs w:val="22"/>
        </w:rPr>
        <w:t>межперсональных</w:t>
      </w:r>
      <w:proofErr w:type="spellEnd"/>
      <w:r w:rsidRPr="00737D19">
        <w:rPr>
          <w:color w:val="444444"/>
          <w:sz w:val="22"/>
          <w:szCs w:val="22"/>
        </w:rPr>
        <w:t xml:space="preserve"> отношениях.</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непропорционально длинные.</w:t>
      </w:r>
      <w:r w:rsidRPr="00737D19">
        <w:rPr>
          <w:color w:val="444444"/>
          <w:sz w:val="22"/>
          <w:szCs w:val="22"/>
        </w:rPr>
        <w:t> Потребность безопасно</w:t>
      </w:r>
      <w:r w:rsidRPr="00737D19">
        <w:rPr>
          <w:color w:val="444444"/>
          <w:sz w:val="22"/>
          <w:szCs w:val="22"/>
        </w:rPr>
        <w:softHyphen/>
        <w:t>сти. Потребность демонстрировать мужественность.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непропорционально мелкие.</w:t>
      </w:r>
      <w:r w:rsidRPr="00737D19">
        <w:rPr>
          <w:color w:val="444444"/>
          <w:sz w:val="22"/>
          <w:szCs w:val="22"/>
        </w:rPr>
        <w:t> Скованность, зависимость.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слишком детализованы.</w:t>
      </w:r>
      <w:r w:rsidRPr="00737D19">
        <w:rPr>
          <w:color w:val="444444"/>
          <w:sz w:val="22"/>
          <w:szCs w:val="22"/>
        </w:rPr>
        <w:t> </w:t>
      </w:r>
      <w:proofErr w:type="spellStart"/>
      <w:r w:rsidRPr="00737D19">
        <w:rPr>
          <w:color w:val="444444"/>
          <w:sz w:val="22"/>
          <w:szCs w:val="22"/>
        </w:rPr>
        <w:t>Обсессивные</w:t>
      </w:r>
      <w:proofErr w:type="spellEnd"/>
      <w:r w:rsidRPr="00737D19">
        <w:rPr>
          <w:color w:val="444444"/>
          <w:sz w:val="22"/>
          <w:szCs w:val="22"/>
        </w:rPr>
        <w:t xml:space="preserve"> черты с ярко выраженным женским компонентом.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на кончиках пальцев.</w:t>
      </w:r>
      <w:r w:rsidRPr="00737D19">
        <w:rPr>
          <w:color w:val="444444"/>
          <w:sz w:val="22"/>
          <w:szCs w:val="22"/>
        </w:rPr>
        <w:t> Субтильное, рафинированное восприятие реальности. Сильная потребность летать.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Ступни обращены в разные стороны.</w:t>
      </w:r>
      <w:r w:rsidRPr="00737D19">
        <w:rPr>
          <w:color w:val="444444"/>
          <w:sz w:val="22"/>
          <w:szCs w:val="22"/>
        </w:rPr>
        <w:t> Сильные амбивалентные чувства (в рисунках с интеллектом выше среднего).</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Пальцы крупные, похожие на гвозди (шипы).</w:t>
      </w:r>
      <w:r w:rsidRPr="00737D19">
        <w:rPr>
          <w:color w:val="444444"/>
          <w:sz w:val="22"/>
          <w:szCs w:val="22"/>
        </w:rPr>
        <w:t> Враждебность.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Пальцы одномерные, обведены петлей.</w:t>
      </w:r>
      <w:r w:rsidRPr="00737D19">
        <w:rPr>
          <w:color w:val="444444"/>
          <w:sz w:val="22"/>
          <w:szCs w:val="22"/>
        </w:rPr>
        <w:t> Сознательные усилия против агрессивных чувств.</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Пальцы прорисованы в последнюю очередь.</w:t>
      </w:r>
      <w:r w:rsidRPr="00737D19">
        <w:rPr>
          <w:color w:val="444444"/>
          <w:sz w:val="22"/>
          <w:szCs w:val="22"/>
        </w:rPr>
        <w:t> См. руки нарисова</w:t>
      </w:r>
      <w:r w:rsidRPr="00737D19">
        <w:rPr>
          <w:color w:val="444444"/>
          <w:sz w:val="22"/>
          <w:szCs w:val="22"/>
        </w:rPr>
        <w:softHyphen/>
        <w:t>ны в последнюю очередь.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Деформация какой-либо част</w:t>
      </w:r>
      <w:proofErr w:type="gramStart"/>
      <w:r w:rsidRPr="00737D19">
        <w:rPr>
          <w:i/>
          <w:iCs/>
          <w:color w:val="444444"/>
          <w:sz w:val="22"/>
          <w:szCs w:val="22"/>
        </w:rPr>
        <w:t>и(</w:t>
      </w:r>
      <w:proofErr w:type="gramEnd"/>
      <w:r w:rsidRPr="00737D19">
        <w:rPr>
          <w:i/>
          <w:iCs/>
          <w:color w:val="444444"/>
          <w:sz w:val="22"/>
          <w:szCs w:val="22"/>
        </w:rPr>
        <w:t>ей).</w:t>
      </w:r>
      <w:r w:rsidRPr="00737D19">
        <w:rPr>
          <w:color w:val="444444"/>
          <w:sz w:val="22"/>
          <w:szCs w:val="22"/>
        </w:rPr>
        <w:t> Отражает подобные или похожие истинные деформации у субъекта или плохие приспо</w:t>
      </w:r>
      <w:r w:rsidRPr="00737D19">
        <w:rPr>
          <w:color w:val="444444"/>
          <w:sz w:val="22"/>
          <w:szCs w:val="22"/>
        </w:rPr>
        <w:softHyphen/>
        <w:t>собительные реакции из-за них (или из-за того, что они симво</w:t>
      </w:r>
      <w:r w:rsidRPr="00737D19">
        <w:rPr>
          <w:color w:val="444444"/>
          <w:sz w:val="22"/>
          <w:szCs w:val="22"/>
        </w:rPr>
        <w:softHyphen/>
        <w:t>лизируют).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Обрывчатые линии.</w:t>
      </w:r>
      <w:r w:rsidRPr="00737D19">
        <w:rPr>
          <w:color w:val="444444"/>
          <w:sz w:val="22"/>
          <w:szCs w:val="22"/>
        </w:rPr>
        <w:t> Боязливая тревога, незащищенность.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Несоединенные линии, перемещение некоторых частей тела.</w:t>
      </w:r>
      <w:r w:rsidRPr="00737D19">
        <w:rPr>
          <w:color w:val="444444"/>
          <w:sz w:val="22"/>
          <w:szCs w:val="22"/>
        </w:rPr>
        <w:t> Склонность к психозу.</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Пациент нечаянно машинально пишет свое имя.</w:t>
      </w:r>
      <w:r w:rsidRPr="00737D19">
        <w:rPr>
          <w:color w:val="444444"/>
          <w:sz w:val="22"/>
          <w:szCs w:val="22"/>
        </w:rPr>
        <w:t> Эгоизм, нар</w:t>
      </w:r>
      <w:r w:rsidRPr="00737D19">
        <w:rPr>
          <w:color w:val="444444"/>
          <w:sz w:val="22"/>
          <w:szCs w:val="22"/>
        </w:rPr>
        <w:softHyphen/>
        <w:t>циссизм, себялюбие.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Маска.</w:t>
      </w:r>
      <w:r w:rsidRPr="00737D19">
        <w:rPr>
          <w:color w:val="444444"/>
          <w:sz w:val="22"/>
          <w:szCs w:val="22"/>
        </w:rPr>
        <w:t> Осторожность, скрытность, возможны чувства де</w:t>
      </w:r>
      <w:r w:rsidRPr="00737D19">
        <w:rPr>
          <w:color w:val="444444"/>
          <w:sz w:val="22"/>
          <w:szCs w:val="22"/>
        </w:rPr>
        <w:softHyphen/>
        <w:t>персонализации и отчужденности.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Трубка.</w:t>
      </w:r>
      <w:r w:rsidRPr="00737D19">
        <w:rPr>
          <w:color w:val="444444"/>
          <w:sz w:val="22"/>
          <w:szCs w:val="22"/>
        </w:rPr>
        <w:t> Концентрация на сексуальной сфере, укрепление мужского начала.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Трубка во рту.</w:t>
      </w:r>
      <w:r w:rsidRPr="00737D19">
        <w:rPr>
          <w:color w:val="444444"/>
          <w:sz w:val="22"/>
          <w:szCs w:val="22"/>
        </w:rPr>
        <w:t> Сложный вычурный оральный эротизм.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Галстук.</w:t>
      </w:r>
      <w:r w:rsidRPr="00737D19">
        <w:rPr>
          <w:color w:val="444444"/>
          <w:sz w:val="22"/>
          <w:szCs w:val="22"/>
        </w:rPr>
        <w:t> Укрепление мужественности. Сексуальная непол</w:t>
      </w:r>
      <w:r w:rsidRPr="00737D19">
        <w:rPr>
          <w:color w:val="444444"/>
          <w:sz w:val="22"/>
          <w:szCs w:val="22"/>
        </w:rPr>
        <w:softHyphen/>
        <w:t>ноценность.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Галстук развевающийся, неаккуратный.</w:t>
      </w:r>
      <w:r w:rsidRPr="00737D19">
        <w:rPr>
          <w:color w:val="444444"/>
          <w:sz w:val="22"/>
          <w:szCs w:val="22"/>
        </w:rPr>
        <w:t> Откровенная сексу</w:t>
      </w:r>
      <w:r w:rsidRPr="00737D19">
        <w:rPr>
          <w:color w:val="444444"/>
          <w:sz w:val="22"/>
          <w:szCs w:val="22"/>
        </w:rPr>
        <w:softHyphen/>
        <w:t>альная агрессия, сосредоточенность на сексуальной сфере.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Галстук сильно подчеркнут.</w:t>
      </w:r>
      <w:r w:rsidRPr="00737D19">
        <w:rPr>
          <w:color w:val="444444"/>
          <w:sz w:val="22"/>
          <w:szCs w:val="22"/>
        </w:rPr>
        <w:t> Возможна озабоченность фалло</w:t>
      </w:r>
      <w:r w:rsidRPr="00737D19">
        <w:rPr>
          <w:color w:val="444444"/>
          <w:sz w:val="22"/>
          <w:szCs w:val="22"/>
        </w:rPr>
        <w:softHyphen/>
        <w:t>сом с переживанием импотенции.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Вырез платья в форме «у» (мысиком) в фигуре женщины (па</w:t>
      </w:r>
      <w:r w:rsidRPr="00737D19">
        <w:rPr>
          <w:i/>
          <w:iCs/>
          <w:color w:val="444444"/>
          <w:sz w:val="22"/>
          <w:szCs w:val="22"/>
        </w:rPr>
        <w:softHyphen/>
        <w:t>циент — мужчина).</w:t>
      </w:r>
      <w:r w:rsidRPr="00737D19">
        <w:rPr>
          <w:color w:val="444444"/>
          <w:sz w:val="22"/>
          <w:szCs w:val="22"/>
        </w:rPr>
        <w:t xml:space="preserve"> Фиксация на груди, </w:t>
      </w:r>
      <w:proofErr w:type="spellStart"/>
      <w:r w:rsidRPr="00737D19">
        <w:rPr>
          <w:color w:val="444444"/>
          <w:sz w:val="22"/>
          <w:szCs w:val="22"/>
        </w:rPr>
        <w:t>вуайеристические</w:t>
      </w:r>
      <w:proofErr w:type="spellEnd"/>
      <w:r w:rsidRPr="00737D19">
        <w:rPr>
          <w:color w:val="444444"/>
          <w:sz w:val="22"/>
          <w:szCs w:val="22"/>
        </w:rPr>
        <w:t xml:space="preserve"> тен</w:t>
      </w:r>
      <w:r w:rsidRPr="00737D19">
        <w:rPr>
          <w:color w:val="444444"/>
          <w:sz w:val="22"/>
          <w:szCs w:val="22"/>
        </w:rPr>
        <w:softHyphen/>
        <w:t>денции.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Карман.</w:t>
      </w:r>
      <w:r w:rsidRPr="00737D19">
        <w:rPr>
          <w:color w:val="444444"/>
          <w:sz w:val="22"/>
          <w:szCs w:val="22"/>
        </w:rPr>
        <w:t> Аффективная депривация. Зависимость от матери.</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Карман подчеркнут.</w:t>
      </w:r>
      <w:r w:rsidRPr="00737D19">
        <w:rPr>
          <w:color w:val="444444"/>
          <w:sz w:val="22"/>
          <w:szCs w:val="22"/>
        </w:rPr>
        <w:t> Зависимый психопат.</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Несколько карманов</w:t>
      </w:r>
      <w:r w:rsidRPr="00737D19">
        <w:rPr>
          <w:color w:val="444444"/>
          <w:sz w:val="22"/>
          <w:szCs w:val="22"/>
        </w:rPr>
        <w:t> (мужская фигура, пациент — мужчина). Пассивная гомосексуальная тенденция.</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Ремень</w:t>
      </w:r>
      <w:r w:rsidRPr="00737D19">
        <w:rPr>
          <w:color w:val="444444"/>
          <w:sz w:val="22"/>
          <w:szCs w:val="22"/>
        </w:rPr>
        <w:t> (пояс) часто штрихованный. Сильный конфликт меж</w:t>
      </w:r>
      <w:r w:rsidRPr="00737D19">
        <w:rPr>
          <w:color w:val="444444"/>
          <w:sz w:val="22"/>
          <w:szCs w:val="22"/>
        </w:rPr>
        <w:softHyphen/>
        <w:t>ду выражением сексуальных (и других) влечений и их контролем.</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Прозрачные детали.</w:t>
      </w:r>
      <w:r w:rsidRPr="00737D19">
        <w:rPr>
          <w:color w:val="444444"/>
          <w:sz w:val="22"/>
          <w:szCs w:val="22"/>
        </w:rPr>
        <w:t xml:space="preserve"> Пробелы в мышлении, </w:t>
      </w:r>
      <w:proofErr w:type="spellStart"/>
      <w:r w:rsidRPr="00737D19">
        <w:rPr>
          <w:color w:val="444444"/>
          <w:sz w:val="22"/>
          <w:szCs w:val="22"/>
        </w:rPr>
        <w:t>вуайеризм</w:t>
      </w:r>
      <w:proofErr w:type="spellEnd"/>
      <w:r w:rsidRPr="00737D19">
        <w:rPr>
          <w:color w:val="444444"/>
          <w:sz w:val="22"/>
          <w:szCs w:val="22"/>
        </w:rPr>
        <w:t xml:space="preserve"> (в за</w:t>
      </w:r>
      <w:r w:rsidRPr="00737D19">
        <w:rPr>
          <w:color w:val="444444"/>
          <w:sz w:val="22"/>
          <w:szCs w:val="22"/>
        </w:rPr>
        <w:softHyphen/>
        <w:t>висимости от места прозрачностей).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Прозрачные брюки</w:t>
      </w:r>
      <w:r w:rsidRPr="00737D19">
        <w:rPr>
          <w:color w:val="444444"/>
          <w:sz w:val="22"/>
          <w:szCs w:val="22"/>
        </w:rPr>
        <w:t> (видны ноги). Боязливая тревога из-за го</w:t>
      </w:r>
      <w:r w:rsidRPr="00737D19">
        <w:rPr>
          <w:color w:val="444444"/>
          <w:sz w:val="22"/>
          <w:szCs w:val="22"/>
        </w:rPr>
        <w:softHyphen/>
        <w:t>мосексуализма.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Брюки развевающиеся.</w:t>
      </w:r>
      <w:r w:rsidRPr="00737D19">
        <w:rPr>
          <w:color w:val="444444"/>
          <w:sz w:val="22"/>
          <w:szCs w:val="22"/>
        </w:rPr>
        <w:t> Озабоченность мастурбацией.</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Женская юбка до щиколоток</w:t>
      </w:r>
      <w:r w:rsidRPr="00737D19">
        <w:rPr>
          <w:color w:val="444444"/>
          <w:sz w:val="22"/>
          <w:szCs w:val="22"/>
        </w:rPr>
        <w:t> (пациент — мужчина). Мате</w:t>
      </w:r>
      <w:r w:rsidRPr="00737D19">
        <w:rPr>
          <w:color w:val="444444"/>
          <w:sz w:val="22"/>
          <w:szCs w:val="22"/>
        </w:rPr>
        <w:softHyphen/>
        <w:t>ринская фигура.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Униформа ковбоя или солдата на мужской фигуре (пациент — мужчина).</w:t>
      </w:r>
      <w:r w:rsidRPr="00737D19">
        <w:rPr>
          <w:color w:val="444444"/>
          <w:sz w:val="22"/>
          <w:szCs w:val="22"/>
        </w:rPr>
        <w:t xml:space="preserve"> Потребность к завышенному статусу и признанию по сравнению с </w:t>
      </w:r>
      <w:proofErr w:type="gramStart"/>
      <w:r w:rsidRPr="00737D19">
        <w:rPr>
          <w:color w:val="444444"/>
          <w:sz w:val="22"/>
          <w:szCs w:val="22"/>
        </w:rPr>
        <w:t>имеющимися</w:t>
      </w:r>
      <w:proofErr w:type="gramEnd"/>
      <w:r w:rsidRPr="00737D19">
        <w:rPr>
          <w:color w:val="444444"/>
          <w:sz w:val="22"/>
          <w:szCs w:val="22"/>
        </w:rPr>
        <w:t xml:space="preserve"> у субъекта.</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Шнурки ботинок, морщины, другие излишние детали.</w:t>
      </w:r>
      <w:r w:rsidRPr="00737D19">
        <w:rPr>
          <w:color w:val="444444"/>
          <w:sz w:val="22"/>
          <w:szCs w:val="22"/>
        </w:rPr>
        <w:t> </w:t>
      </w:r>
      <w:proofErr w:type="spellStart"/>
      <w:r w:rsidRPr="00737D19">
        <w:rPr>
          <w:color w:val="444444"/>
          <w:sz w:val="22"/>
          <w:szCs w:val="22"/>
        </w:rPr>
        <w:t>Обессивность</w:t>
      </w:r>
      <w:proofErr w:type="spellEnd"/>
      <w:r w:rsidRPr="00737D19">
        <w:rPr>
          <w:color w:val="444444"/>
          <w:sz w:val="22"/>
          <w:szCs w:val="22"/>
        </w:rPr>
        <w:t xml:space="preserve"> — </w:t>
      </w:r>
      <w:proofErr w:type="spellStart"/>
      <w:r w:rsidRPr="00737D19">
        <w:rPr>
          <w:color w:val="444444"/>
          <w:sz w:val="22"/>
          <w:szCs w:val="22"/>
        </w:rPr>
        <w:t>компульсивность</w:t>
      </w:r>
      <w:proofErr w:type="spellEnd"/>
      <w:r w:rsidRPr="00737D19">
        <w:rPr>
          <w:color w:val="444444"/>
          <w:sz w:val="22"/>
          <w:szCs w:val="22"/>
        </w:rPr>
        <w:t>.</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Оружие.</w:t>
      </w:r>
      <w:r w:rsidRPr="00737D19">
        <w:rPr>
          <w:color w:val="444444"/>
          <w:sz w:val="22"/>
          <w:szCs w:val="22"/>
        </w:rPr>
        <w:t> Агрессивность.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Фен.</w:t>
      </w:r>
      <w:r w:rsidRPr="00737D19">
        <w:rPr>
          <w:color w:val="444444"/>
          <w:sz w:val="22"/>
          <w:szCs w:val="22"/>
        </w:rPr>
        <w:t> Окружение.</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Тучи.</w:t>
      </w:r>
      <w:r w:rsidRPr="00737D19">
        <w:rPr>
          <w:color w:val="444444"/>
          <w:sz w:val="22"/>
          <w:szCs w:val="22"/>
        </w:rPr>
        <w:t> Боязливая тревога, опасения, депрессия. Забор для опоры, контур земли. Незащищенность.</w:t>
      </w:r>
    </w:p>
    <w:p w:rsidR="007306E6" w:rsidRPr="00737D19" w:rsidRDefault="007306E6" w:rsidP="00CE429A">
      <w:pPr>
        <w:pStyle w:val="af2"/>
        <w:shd w:val="clear" w:color="auto" w:fill="F5F5F5"/>
        <w:contextualSpacing/>
        <w:rPr>
          <w:color w:val="444444"/>
          <w:sz w:val="22"/>
          <w:szCs w:val="22"/>
        </w:rPr>
      </w:pPr>
      <w:r w:rsidRPr="00737D19">
        <w:rPr>
          <w:i/>
          <w:iCs/>
          <w:color w:val="444444"/>
          <w:sz w:val="22"/>
          <w:szCs w:val="22"/>
        </w:rPr>
        <w:t>Фигура человека на ветру.</w:t>
      </w:r>
      <w:r w:rsidRPr="00737D19">
        <w:rPr>
          <w:color w:val="444444"/>
          <w:sz w:val="22"/>
          <w:szCs w:val="22"/>
        </w:rPr>
        <w:t> Потребность в любви, привязан</w:t>
      </w:r>
      <w:r w:rsidRPr="00737D19">
        <w:rPr>
          <w:color w:val="444444"/>
          <w:sz w:val="22"/>
          <w:szCs w:val="22"/>
        </w:rPr>
        <w:softHyphen/>
        <w:t>ности, заботливой теплоте.</w:t>
      </w:r>
    </w:p>
    <w:p w:rsidR="009A023E" w:rsidRDefault="009A023E" w:rsidP="00F4641D">
      <w:pPr>
        <w:jc w:val="center"/>
        <w:rPr>
          <w:rFonts w:ascii="Times New Roman" w:hAnsi="Times New Roman" w:cs="Times New Roman"/>
        </w:rPr>
      </w:pPr>
    </w:p>
    <w:p w:rsidR="00F4641D" w:rsidRPr="00F4641D" w:rsidRDefault="00F4641D" w:rsidP="00F4641D">
      <w:pPr>
        <w:pStyle w:val="a3"/>
        <w:numPr>
          <w:ilvl w:val="0"/>
          <w:numId w:val="33"/>
        </w:numPr>
        <w:jc w:val="center"/>
        <w:rPr>
          <w:rFonts w:ascii="Times New Roman" w:hAnsi="Times New Roman" w:cs="Times New Roman"/>
          <w:b/>
        </w:rPr>
      </w:pPr>
      <w:r w:rsidRPr="00F4641D">
        <w:rPr>
          <w:rFonts w:ascii="Times New Roman" w:hAnsi="Times New Roman" w:cs="Times New Roman"/>
          <w:b/>
        </w:rPr>
        <w:lastRenderedPageBreak/>
        <w:t>Итоговая аттестация</w:t>
      </w:r>
    </w:p>
    <w:p w:rsidR="00A91BA9" w:rsidRPr="00A91BA9" w:rsidRDefault="00A91BA9" w:rsidP="00A91BA9">
      <w:pPr>
        <w:pStyle w:val="af5"/>
        <w:rPr>
          <w:sz w:val="18"/>
        </w:rPr>
      </w:pPr>
      <w:r w:rsidRPr="00A91BA9">
        <w:rPr>
          <w:sz w:val="18"/>
        </w:rPr>
        <w:t xml:space="preserve">АНКЕТА </w:t>
      </w:r>
    </w:p>
    <w:p w:rsidR="00A91BA9" w:rsidRPr="00737D19" w:rsidRDefault="00A91BA9" w:rsidP="00A91BA9">
      <w:pPr>
        <w:pStyle w:val="af5"/>
        <w:rPr>
          <w:sz w:val="22"/>
          <w:szCs w:val="22"/>
        </w:rPr>
      </w:pPr>
      <w:r w:rsidRPr="00737D19">
        <w:rPr>
          <w:sz w:val="22"/>
          <w:szCs w:val="22"/>
        </w:rPr>
        <w:t>(для учащихся)</w:t>
      </w:r>
    </w:p>
    <w:p w:rsidR="00A91BA9" w:rsidRPr="00737D19" w:rsidRDefault="00A91BA9" w:rsidP="00A91BA9">
      <w:pPr>
        <w:jc w:val="center"/>
        <w:rPr>
          <w:rFonts w:ascii="Times New Roman" w:hAnsi="Times New Roman" w:cs="Times New Roman"/>
          <w:b/>
          <w:i/>
        </w:rPr>
      </w:pPr>
      <w:r w:rsidRPr="00737D19">
        <w:rPr>
          <w:rFonts w:ascii="Times New Roman" w:hAnsi="Times New Roman" w:cs="Times New Roman"/>
          <w:b/>
          <w:i/>
        </w:rPr>
        <w:t>Дорогой друг!</w:t>
      </w:r>
    </w:p>
    <w:p w:rsidR="00A91BA9" w:rsidRPr="00737D19" w:rsidRDefault="00A91BA9" w:rsidP="00A91BA9">
      <w:pPr>
        <w:pStyle w:val="af"/>
        <w:ind w:firstLine="708"/>
        <w:rPr>
          <w:i/>
          <w:sz w:val="22"/>
          <w:szCs w:val="22"/>
        </w:rPr>
      </w:pPr>
      <w:r w:rsidRPr="00737D19">
        <w:rPr>
          <w:sz w:val="22"/>
          <w:szCs w:val="22"/>
        </w:rPr>
        <w:t xml:space="preserve">Перед тобой анкета, которая позволит выяснить отношение твоих сверстников к здоровому образу жизни и к таким проблемам, как курение, употребление спиртных напитков, наркомания и токсикомания. Помоги разобраться в этой ситуации. Нам очень важно знать </w:t>
      </w:r>
      <w:r w:rsidRPr="00737D19">
        <w:rPr>
          <w:i/>
          <w:sz w:val="22"/>
          <w:szCs w:val="22"/>
        </w:rPr>
        <w:t xml:space="preserve">именно твое мнение </w:t>
      </w:r>
      <w:r w:rsidRPr="00737D19">
        <w:rPr>
          <w:sz w:val="22"/>
          <w:szCs w:val="22"/>
        </w:rPr>
        <w:t>по этим вопросам</w:t>
      </w:r>
      <w:r w:rsidRPr="00737D19">
        <w:rPr>
          <w:i/>
          <w:sz w:val="22"/>
          <w:szCs w:val="22"/>
        </w:rPr>
        <w:t>.</w:t>
      </w:r>
    </w:p>
    <w:p w:rsidR="00A91BA9" w:rsidRPr="00737D19" w:rsidRDefault="00A91BA9" w:rsidP="00A91BA9">
      <w:pPr>
        <w:rPr>
          <w:rFonts w:ascii="Times New Roman" w:hAnsi="Times New Roman" w:cs="Times New Roman"/>
        </w:rPr>
      </w:pPr>
      <w:r w:rsidRPr="00737D19">
        <w:rPr>
          <w:rFonts w:ascii="Times New Roman" w:hAnsi="Times New Roman" w:cs="Times New Roman"/>
        </w:rPr>
        <w:tab/>
        <w:t>Пожалуйста, прочитай внимательно вопросы, предложения и возможные ответы на них, выбери и отметь один вариант (кружком), если нет упоминаний в тексте, который считаешь наиболее верным, где необходимо напиши свой вариант ответа.</w:t>
      </w:r>
    </w:p>
    <w:p w:rsidR="00A91BA9" w:rsidRPr="00737D19" w:rsidRDefault="00A91BA9" w:rsidP="00A91BA9">
      <w:pPr>
        <w:jc w:val="right"/>
        <w:rPr>
          <w:rFonts w:ascii="Times New Roman" w:hAnsi="Times New Roman" w:cs="Times New Roman"/>
        </w:rPr>
        <w:sectPr w:rsidR="00A91BA9" w:rsidRPr="00737D19" w:rsidSect="00A91BA9">
          <w:footerReference w:type="even" r:id="rId9"/>
          <w:footerReference w:type="default" r:id="rId10"/>
          <w:pgSz w:w="11906" w:h="16838" w:code="9"/>
          <w:pgMar w:top="540" w:right="746" w:bottom="719" w:left="1080" w:header="720" w:footer="720" w:gutter="0"/>
          <w:cols w:space="442" w:equalWidth="0">
            <w:col w:w="10080" w:space="709"/>
          </w:cols>
          <w:docGrid w:linePitch="360"/>
        </w:sectPr>
      </w:pPr>
      <w:r w:rsidRPr="00737D19">
        <w:rPr>
          <w:rFonts w:ascii="Times New Roman" w:hAnsi="Times New Roman" w:cs="Times New Roman"/>
          <w:b/>
          <w:i/>
        </w:rPr>
        <w:t>Подписывать анкету не надо!</w:t>
      </w:r>
    </w:p>
    <w:p w:rsidR="00A91BA9" w:rsidRPr="00A91BA9" w:rsidRDefault="00A91BA9" w:rsidP="00A91BA9">
      <w:pPr>
        <w:rPr>
          <w:rFonts w:ascii="Times New Roman" w:hAnsi="Times New Roman" w:cs="Times New Roman"/>
          <w:sz w:val="18"/>
        </w:rPr>
      </w:pPr>
    </w:p>
    <w:p w:rsidR="00A91BA9" w:rsidRPr="00A91BA9" w:rsidRDefault="00A91BA9" w:rsidP="00A91BA9">
      <w:pPr>
        <w:pStyle w:val="af"/>
      </w:pPr>
      <w:r w:rsidRPr="00A91BA9">
        <w:rPr>
          <w:b/>
          <w:i/>
          <w:sz w:val="18"/>
        </w:rPr>
        <w:t>1.Определи порядок, в котором для тебя важны следующие ценности: (1 место – наиболее важно, 2 место – чуть меньше и т.д. до 10)</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720"/>
        <w:gridCol w:w="4320"/>
        <w:gridCol w:w="720"/>
      </w:tblGrid>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Ценности</w:t>
            </w:r>
          </w:p>
        </w:tc>
        <w:tc>
          <w:tcPr>
            <w:tcW w:w="7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место</w:t>
            </w: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ценности </w:t>
            </w:r>
          </w:p>
        </w:tc>
        <w:tc>
          <w:tcPr>
            <w:tcW w:w="7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место</w:t>
            </w: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01. успехи в учебе</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06. здоровье (физическое и психическое)</w:t>
            </w:r>
          </w:p>
        </w:tc>
        <w:tc>
          <w:tcPr>
            <w:tcW w:w="720" w:type="dxa"/>
          </w:tcPr>
          <w:p w:rsidR="00A91BA9" w:rsidRPr="00A91BA9" w:rsidRDefault="00A91BA9" w:rsidP="00A91BA9">
            <w:pPr>
              <w:rPr>
                <w:rFonts w:ascii="Times New Roman" w:hAnsi="Times New Roman" w:cs="Times New Roman"/>
                <w:b/>
                <w:i/>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 02. хорошее образование (престижный ВУЗ, колледж)</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07. творчество</w:t>
            </w:r>
          </w:p>
        </w:tc>
        <w:tc>
          <w:tcPr>
            <w:tcW w:w="720" w:type="dxa"/>
          </w:tcPr>
          <w:p w:rsidR="00A91BA9" w:rsidRPr="00A91BA9" w:rsidRDefault="00A91BA9" w:rsidP="00A91BA9">
            <w:pPr>
              <w:rPr>
                <w:rFonts w:ascii="Times New Roman" w:hAnsi="Times New Roman" w:cs="Times New Roman"/>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03. развлечения</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08. мир в семье</w:t>
            </w:r>
          </w:p>
        </w:tc>
        <w:tc>
          <w:tcPr>
            <w:tcW w:w="720" w:type="dxa"/>
          </w:tcPr>
          <w:p w:rsidR="00A91BA9" w:rsidRPr="00A91BA9" w:rsidRDefault="00A91BA9" w:rsidP="00A91BA9">
            <w:pPr>
              <w:rPr>
                <w:rFonts w:ascii="Times New Roman" w:hAnsi="Times New Roman" w:cs="Times New Roman"/>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04. свобода, самостоятельность в поступках</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09. материально обеспеченная жизнь</w:t>
            </w:r>
          </w:p>
        </w:tc>
        <w:tc>
          <w:tcPr>
            <w:tcW w:w="720" w:type="dxa"/>
          </w:tcPr>
          <w:p w:rsidR="00A91BA9" w:rsidRPr="00A91BA9" w:rsidRDefault="00A91BA9" w:rsidP="00A91BA9">
            <w:pPr>
              <w:rPr>
                <w:rFonts w:ascii="Times New Roman" w:hAnsi="Times New Roman" w:cs="Times New Roman"/>
                <w:b/>
                <w:i/>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05. хорошее отношение друзей</w:t>
            </w:r>
          </w:p>
        </w:tc>
        <w:tc>
          <w:tcPr>
            <w:tcW w:w="720" w:type="dxa"/>
          </w:tcPr>
          <w:p w:rsidR="00A91BA9" w:rsidRPr="00A91BA9" w:rsidRDefault="00A91BA9" w:rsidP="00A91BA9">
            <w:pPr>
              <w:rPr>
                <w:rFonts w:ascii="Times New Roman" w:hAnsi="Times New Roman" w:cs="Times New Roman"/>
                <w:b/>
                <w:i/>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10.  любовь</w:t>
            </w:r>
          </w:p>
        </w:tc>
        <w:tc>
          <w:tcPr>
            <w:tcW w:w="720" w:type="dxa"/>
          </w:tcPr>
          <w:p w:rsidR="00A91BA9" w:rsidRPr="00A91BA9" w:rsidRDefault="00A91BA9" w:rsidP="00A91BA9">
            <w:pPr>
              <w:rPr>
                <w:rFonts w:ascii="Times New Roman" w:hAnsi="Times New Roman" w:cs="Times New Roman"/>
                <w:b/>
                <w:i/>
                <w:sz w:val="18"/>
              </w:rPr>
            </w:pPr>
          </w:p>
        </w:tc>
      </w:tr>
    </w:tbl>
    <w:p w:rsidR="00A91BA9" w:rsidRPr="00A91BA9" w:rsidRDefault="00A91BA9" w:rsidP="00A91BA9">
      <w:pPr>
        <w:rPr>
          <w:rFonts w:ascii="Times New Roman" w:hAnsi="Times New Roman" w:cs="Times New Roman"/>
          <w:sz w:val="18"/>
        </w:rPr>
        <w:sectPr w:rsidR="00A91BA9" w:rsidRPr="00A91BA9">
          <w:type w:val="continuous"/>
          <w:pgSz w:w="11906" w:h="16838" w:code="9"/>
          <w:pgMar w:top="567" w:right="567" w:bottom="567" w:left="1080" w:header="720" w:footer="720" w:gutter="0"/>
          <w:cols w:space="442" w:equalWidth="0">
            <w:col w:w="10440" w:space="709"/>
          </w:cols>
          <w:docGrid w:linePitch="360"/>
        </w:sectPr>
      </w:pPr>
    </w:p>
    <w:p w:rsidR="00A91BA9" w:rsidRPr="00A91BA9" w:rsidRDefault="00A91BA9" w:rsidP="00A91BA9">
      <w:pPr>
        <w:pStyle w:val="af"/>
        <w:rPr>
          <w:sz w:val="18"/>
        </w:rPr>
      </w:pPr>
      <w:r w:rsidRPr="00A91BA9">
        <w:rPr>
          <w:b/>
          <w:i/>
          <w:sz w:val="18"/>
        </w:rPr>
        <w:lastRenderedPageBreak/>
        <w:t xml:space="preserve">2.  Определи порядок того, что ты делаешь для поддержания своего здоровья(1 место </w:t>
      </w:r>
      <w:proofErr w:type="gramStart"/>
      <w:r w:rsidRPr="00A91BA9">
        <w:rPr>
          <w:b/>
          <w:i/>
          <w:sz w:val="18"/>
        </w:rPr>
        <w:t>–ч</w:t>
      </w:r>
      <w:proofErr w:type="gramEnd"/>
      <w:r w:rsidRPr="00A91BA9">
        <w:rPr>
          <w:b/>
          <w:i/>
          <w:sz w:val="18"/>
        </w:rPr>
        <w:t>асто, 2 место – реже и т.д. до 10)</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720"/>
        <w:gridCol w:w="4320"/>
        <w:gridCol w:w="720"/>
      </w:tblGrid>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Варианты</w:t>
            </w:r>
          </w:p>
        </w:tc>
        <w:tc>
          <w:tcPr>
            <w:tcW w:w="7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место</w:t>
            </w: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Варианты</w:t>
            </w:r>
          </w:p>
        </w:tc>
        <w:tc>
          <w:tcPr>
            <w:tcW w:w="7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место</w:t>
            </w: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01. занимаюсь спортом</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06. разумно сочетаю в течение дня учебу с отдыхом</w:t>
            </w:r>
          </w:p>
        </w:tc>
        <w:tc>
          <w:tcPr>
            <w:tcW w:w="720" w:type="dxa"/>
          </w:tcPr>
          <w:p w:rsidR="00A91BA9" w:rsidRPr="00A91BA9" w:rsidRDefault="00A91BA9" w:rsidP="00A91BA9">
            <w:pPr>
              <w:rPr>
                <w:rFonts w:ascii="Times New Roman" w:hAnsi="Times New Roman" w:cs="Times New Roman"/>
                <w:b/>
                <w:i/>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 02. предпочитаю активные формы отдыха </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07. питаюсь 4 раза в день</w:t>
            </w:r>
          </w:p>
        </w:tc>
        <w:tc>
          <w:tcPr>
            <w:tcW w:w="720" w:type="dxa"/>
          </w:tcPr>
          <w:p w:rsidR="00A91BA9" w:rsidRPr="00A91BA9" w:rsidRDefault="00A91BA9" w:rsidP="00A91BA9">
            <w:pPr>
              <w:rPr>
                <w:rFonts w:ascii="Times New Roman" w:hAnsi="Times New Roman" w:cs="Times New Roman"/>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03. стараюсь есть больше фруктов</w:t>
            </w:r>
            <w:proofErr w:type="gramStart"/>
            <w:r w:rsidRPr="00A91BA9">
              <w:rPr>
                <w:rFonts w:ascii="Times New Roman" w:hAnsi="Times New Roman" w:cs="Times New Roman"/>
                <w:sz w:val="18"/>
              </w:rPr>
              <w:t>.</w:t>
            </w:r>
            <w:proofErr w:type="gramEnd"/>
            <w:r w:rsidRPr="00A91BA9">
              <w:rPr>
                <w:rFonts w:ascii="Times New Roman" w:hAnsi="Times New Roman" w:cs="Times New Roman"/>
                <w:sz w:val="18"/>
              </w:rPr>
              <w:t xml:space="preserve"> </w:t>
            </w:r>
            <w:proofErr w:type="gramStart"/>
            <w:r w:rsidRPr="00A91BA9">
              <w:rPr>
                <w:rFonts w:ascii="Times New Roman" w:hAnsi="Times New Roman" w:cs="Times New Roman"/>
                <w:sz w:val="18"/>
              </w:rPr>
              <w:t>т</w:t>
            </w:r>
            <w:proofErr w:type="gramEnd"/>
            <w:r w:rsidRPr="00A91BA9">
              <w:rPr>
                <w:rFonts w:ascii="Times New Roman" w:hAnsi="Times New Roman" w:cs="Times New Roman"/>
                <w:sz w:val="18"/>
              </w:rPr>
              <w:t>ворога и прочей здоровой пищи</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08. закаляюсь</w:t>
            </w:r>
          </w:p>
        </w:tc>
        <w:tc>
          <w:tcPr>
            <w:tcW w:w="720" w:type="dxa"/>
          </w:tcPr>
          <w:p w:rsidR="00A91BA9" w:rsidRPr="00A91BA9" w:rsidRDefault="00A91BA9" w:rsidP="00A91BA9">
            <w:pPr>
              <w:rPr>
                <w:rFonts w:ascii="Times New Roman" w:hAnsi="Times New Roman" w:cs="Times New Roman"/>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04. гуляю на открытом воздухе</w:t>
            </w:r>
          </w:p>
        </w:tc>
        <w:tc>
          <w:tcPr>
            <w:tcW w:w="720" w:type="dxa"/>
          </w:tcPr>
          <w:p w:rsidR="00A91BA9" w:rsidRPr="00A91BA9" w:rsidRDefault="00A91BA9" w:rsidP="00A91BA9">
            <w:pPr>
              <w:rPr>
                <w:rFonts w:ascii="Times New Roman" w:hAnsi="Times New Roman" w:cs="Times New Roman"/>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09. не имею пристрастия к никотину, алкоголю, наркотикам</w:t>
            </w:r>
          </w:p>
        </w:tc>
        <w:tc>
          <w:tcPr>
            <w:tcW w:w="720" w:type="dxa"/>
          </w:tcPr>
          <w:p w:rsidR="00A91BA9" w:rsidRPr="00A91BA9" w:rsidRDefault="00A91BA9" w:rsidP="00A91BA9">
            <w:pPr>
              <w:rPr>
                <w:rFonts w:ascii="Times New Roman" w:hAnsi="Times New Roman" w:cs="Times New Roman"/>
                <w:b/>
                <w:i/>
                <w:sz w:val="18"/>
              </w:rPr>
            </w:pPr>
          </w:p>
        </w:tc>
      </w:tr>
      <w:tr w:rsidR="00A91BA9" w:rsidRPr="00A91BA9" w:rsidTr="00A91BA9">
        <w:tc>
          <w:tcPr>
            <w:tcW w:w="4788"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05. я с оптимизмом смотрю на жизнь</w:t>
            </w:r>
          </w:p>
        </w:tc>
        <w:tc>
          <w:tcPr>
            <w:tcW w:w="720" w:type="dxa"/>
          </w:tcPr>
          <w:p w:rsidR="00A91BA9" w:rsidRPr="00A91BA9" w:rsidRDefault="00A91BA9" w:rsidP="00A91BA9">
            <w:pPr>
              <w:rPr>
                <w:rFonts w:ascii="Times New Roman" w:hAnsi="Times New Roman" w:cs="Times New Roman"/>
                <w:b/>
                <w:i/>
                <w:sz w:val="18"/>
              </w:rPr>
            </w:pPr>
          </w:p>
        </w:tc>
        <w:tc>
          <w:tcPr>
            <w:tcW w:w="4320" w:type="dxa"/>
          </w:tcPr>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10. другое (что именно)</w:t>
            </w:r>
          </w:p>
        </w:tc>
        <w:tc>
          <w:tcPr>
            <w:tcW w:w="720" w:type="dxa"/>
          </w:tcPr>
          <w:p w:rsidR="00A91BA9" w:rsidRPr="00A91BA9" w:rsidRDefault="00A91BA9" w:rsidP="00A91BA9">
            <w:pPr>
              <w:rPr>
                <w:rFonts w:ascii="Times New Roman" w:hAnsi="Times New Roman" w:cs="Times New Roman"/>
                <w:b/>
                <w:i/>
                <w:sz w:val="18"/>
              </w:rPr>
            </w:pPr>
          </w:p>
        </w:tc>
      </w:tr>
    </w:tbl>
    <w:p w:rsidR="00A91BA9" w:rsidRPr="00A91BA9" w:rsidRDefault="00A91BA9" w:rsidP="00A91BA9">
      <w:pPr>
        <w:rPr>
          <w:rFonts w:ascii="Times New Roman" w:hAnsi="Times New Roman" w:cs="Times New Roman"/>
          <w:sz w:val="18"/>
        </w:rPr>
        <w:sectPr w:rsidR="00A91BA9" w:rsidRPr="00A91BA9">
          <w:type w:val="continuous"/>
          <w:pgSz w:w="11906" w:h="16838" w:code="9"/>
          <w:pgMar w:top="567" w:right="567" w:bottom="567" w:left="1080" w:header="720" w:footer="720" w:gutter="0"/>
          <w:cols w:space="442" w:equalWidth="0">
            <w:col w:w="10440" w:space="367"/>
          </w:cols>
          <w:docGrid w:linePitch="360"/>
        </w:sectPr>
      </w:pPr>
      <w:r w:rsidRPr="00A91BA9">
        <w:rPr>
          <w:rFonts w:ascii="Times New Roman" w:hAnsi="Times New Roman" w:cs="Times New Roman"/>
          <w:b/>
          <w:i/>
          <w:sz w:val="18"/>
        </w:rPr>
        <w:t>3. Когда чем-то расстрое</w:t>
      </w:r>
      <w:proofErr w:type="gramStart"/>
      <w:r w:rsidRPr="00A91BA9">
        <w:rPr>
          <w:rFonts w:ascii="Times New Roman" w:hAnsi="Times New Roman" w:cs="Times New Roman"/>
          <w:b/>
          <w:i/>
          <w:sz w:val="18"/>
        </w:rPr>
        <w:t>н(</w:t>
      </w:r>
      <w:proofErr w:type="gramEnd"/>
      <w:r w:rsidRPr="00A91BA9">
        <w:rPr>
          <w:rFonts w:ascii="Times New Roman" w:hAnsi="Times New Roman" w:cs="Times New Roman"/>
          <w:b/>
          <w:i/>
          <w:sz w:val="18"/>
        </w:rPr>
        <w:t>а), я…(выбери не более трех вариантов)</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Занимаюсь спортом;</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Слушаю музыку;</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Ем больше сладкого, вкусного и т.д.;</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Курю;</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Пью алкогольные напитки;</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Делюсь своей бедой с друзьями</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Обращаюсь к психологу</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Гуляю</w:t>
      </w:r>
    </w:p>
    <w:p w:rsidR="00A91BA9" w:rsidRPr="00A91BA9" w:rsidRDefault="00A91BA9" w:rsidP="00A91BA9">
      <w:pPr>
        <w:numPr>
          <w:ilvl w:val="1"/>
          <w:numId w:val="14"/>
        </w:numPr>
        <w:tabs>
          <w:tab w:val="clear" w:pos="1440"/>
          <w:tab w:val="num" w:pos="0"/>
        </w:tabs>
        <w:spacing w:after="0" w:line="240" w:lineRule="auto"/>
        <w:ind w:left="0" w:firstLine="0"/>
        <w:rPr>
          <w:rFonts w:ascii="Times New Roman" w:hAnsi="Times New Roman" w:cs="Times New Roman"/>
          <w:sz w:val="18"/>
        </w:rPr>
        <w:sectPr w:rsidR="00A91BA9" w:rsidRPr="00A91BA9">
          <w:type w:val="continuous"/>
          <w:pgSz w:w="11906" w:h="16838" w:code="9"/>
          <w:pgMar w:top="567" w:right="567" w:bottom="567" w:left="1080" w:header="720" w:footer="720" w:gutter="0"/>
          <w:cols w:num="2" w:space="442" w:equalWidth="0">
            <w:col w:w="4775" w:space="709"/>
            <w:col w:w="4775"/>
          </w:cols>
          <w:docGrid w:linePitch="360"/>
        </w:sectPr>
      </w:pPr>
      <w:r w:rsidRPr="00A91BA9">
        <w:rPr>
          <w:rFonts w:ascii="Times New Roman" w:hAnsi="Times New Roman" w:cs="Times New Roman"/>
          <w:sz w:val="18"/>
        </w:rPr>
        <w:t>Делаю покупки</w:t>
      </w:r>
    </w:p>
    <w:p w:rsidR="00A91BA9" w:rsidRPr="00A91BA9" w:rsidRDefault="00A91BA9" w:rsidP="00A91BA9">
      <w:pPr>
        <w:rPr>
          <w:rFonts w:ascii="Times New Roman" w:hAnsi="Times New Roman" w:cs="Times New Roman"/>
          <w:sz w:val="18"/>
        </w:rPr>
        <w:sectPr w:rsidR="00A91BA9" w:rsidRPr="00A91BA9">
          <w:type w:val="continuous"/>
          <w:pgSz w:w="11906" w:h="16838" w:code="9"/>
          <w:pgMar w:top="567" w:right="567" w:bottom="567" w:left="1080" w:header="720" w:footer="720" w:gutter="0"/>
          <w:cols w:num="2" w:space="442" w:equalWidth="0">
            <w:col w:w="10440" w:space="522"/>
            <w:col w:w="5218"/>
          </w:cols>
          <w:docGrid w:linePitch="360"/>
        </w:sectPr>
      </w:pPr>
    </w:p>
    <w:p w:rsidR="00A91BA9" w:rsidRPr="00A91BA9" w:rsidRDefault="00A91BA9" w:rsidP="00A91BA9">
      <w:pPr>
        <w:rPr>
          <w:rFonts w:ascii="Times New Roman" w:hAnsi="Times New Roman" w:cs="Times New Roman"/>
          <w:sz w:val="18"/>
        </w:rPr>
      </w:pPr>
      <w:r w:rsidRPr="00A91BA9">
        <w:rPr>
          <w:rFonts w:ascii="Times New Roman" w:hAnsi="Times New Roman" w:cs="Times New Roman"/>
          <w:b/>
          <w:i/>
          <w:sz w:val="18"/>
        </w:rPr>
        <w:lastRenderedPageBreak/>
        <w:t>4. О своих  проблемах я чаще рассказываю…(выбери не более трех вариантов ответов)</w:t>
      </w:r>
    </w:p>
    <w:p w:rsidR="00A91BA9" w:rsidRPr="00A91BA9" w:rsidRDefault="00A91BA9" w:rsidP="00A91BA9">
      <w:pPr>
        <w:rPr>
          <w:rFonts w:ascii="Times New Roman" w:hAnsi="Times New Roman" w:cs="Times New Roman"/>
          <w:sz w:val="18"/>
        </w:rPr>
        <w:sectPr w:rsidR="00A91BA9" w:rsidRPr="00A91BA9">
          <w:type w:val="continuous"/>
          <w:pgSz w:w="11906" w:h="16838" w:code="9"/>
          <w:pgMar w:top="567" w:right="567" w:bottom="567" w:left="1080" w:header="720" w:footer="720" w:gutter="0"/>
          <w:cols w:space="442" w:equalWidth="0">
            <w:col w:w="10440" w:space="367"/>
          </w:cols>
          <w:docGrid w:linePitch="360"/>
        </w:sectPr>
      </w:pP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lastRenderedPageBreak/>
        <w:t>родителям</w:t>
      </w: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t>учителям</w:t>
      </w: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t>психологу</w:t>
      </w: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t>врачам</w:t>
      </w: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lastRenderedPageBreak/>
        <w:t>кому-то другому________</w:t>
      </w:r>
    </w:p>
    <w:p w:rsidR="00A91BA9" w:rsidRPr="00A91BA9" w:rsidRDefault="00A91BA9" w:rsidP="00A91BA9">
      <w:pPr>
        <w:numPr>
          <w:ilvl w:val="0"/>
          <w:numId w:val="29"/>
        </w:numPr>
        <w:spacing w:after="0" w:line="240" w:lineRule="auto"/>
        <w:rPr>
          <w:rFonts w:ascii="Times New Roman" w:hAnsi="Times New Roman" w:cs="Times New Roman"/>
          <w:sz w:val="18"/>
        </w:rPr>
      </w:pPr>
      <w:r w:rsidRPr="00A91BA9">
        <w:rPr>
          <w:rFonts w:ascii="Times New Roman" w:hAnsi="Times New Roman" w:cs="Times New Roman"/>
          <w:sz w:val="18"/>
        </w:rPr>
        <w:t>никому</w:t>
      </w:r>
    </w:p>
    <w:p w:rsidR="00A91BA9" w:rsidRPr="00A91BA9" w:rsidRDefault="00A91BA9" w:rsidP="00A91BA9">
      <w:pPr>
        <w:numPr>
          <w:ilvl w:val="0"/>
          <w:numId w:val="29"/>
        </w:numPr>
        <w:spacing w:after="0" w:line="240" w:lineRule="auto"/>
        <w:rPr>
          <w:rFonts w:ascii="Times New Roman" w:hAnsi="Times New Roman" w:cs="Times New Roman"/>
          <w:sz w:val="18"/>
        </w:rPr>
        <w:sectPr w:rsidR="00A91BA9" w:rsidRPr="00A91BA9">
          <w:type w:val="continuous"/>
          <w:pgSz w:w="11906" w:h="16838" w:code="9"/>
          <w:pgMar w:top="567" w:right="567" w:bottom="567" w:left="1080" w:header="720" w:footer="720" w:gutter="0"/>
          <w:cols w:num="2" w:space="442" w:equalWidth="0">
            <w:col w:w="4775" w:space="709"/>
            <w:col w:w="4775" w:space="709"/>
          </w:cols>
          <w:docGrid w:linePitch="360"/>
        </w:sectPr>
      </w:pPr>
      <w:r w:rsidRPr="00A91BA9">
        <w:rPr>
          <w:rFonts w:ascii="Times New Roman" w:hAnsi="Times New Roman" w:cs="Times New Roman"/>
          <w:sz w:val="18"/>
        </w:rPr>
        <w:t>веду личный дневник</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lastRenderedPageBreak/>
        <w:t>5. Я считаю, что ответственность за мое здоровье несут…(выбери один  вариант ответа)</w:t>
      </w:r>
    </w:p>
    <w:p w:rsidR="00A91BA9" w:rsidRPr="00A91BA9" w:rsidRDefault="00A91BA9" w:rsidP="00A91BA9">
      <w:pPr>
        <w:numPr>
          <w:ilvl w:val="0"/>
          <w:numId w:val="30"/>
        </w:numPr>
        <w:spacing w:after="0" w:line="240" w:lineRule="auto"/>
        <w:rPr>
          <w:rFonts w:ascii="Times New Roman" w:hAnsi="Times New Roman" w:cs="Times New Roman"/>
          <w:sz w:val="18"/>
        </w:rPr>
        <w:sectPr w:rsidR="00A91BA9" w:rsidRPr="00A91BA9">
          <w:type w:val="continuous"/>
          <w:pgSz w:w="11906" w:h="16838" w:code="9"/>
          <w:pgMar w:top="567" w:right="567" w:bottom="567" w:left="1080" w:header="720" w:footer="720" w:gutter="0"/>
          <w:cols w:space="442" w:equalWidth="0">
            <w:col w:w="10440" w:space="367"/>
          </w:cols>
          <w:docGrid w:linePitch="360"/>
        </w:sectPr>
      </w:pPr>
    </w:p>
    <w:p w:rsidR="00A91BA9" w:rsidRPr="00A91BA9" w:rsidRDefault="00A91BA9" w:rsidP="00A91BA9">
      <w:pPr>
        <w:numPr>
          <w:ilvl w:val="0"/>
          <w:numId w:val="30"/>
        </w:numPr>
        <w:spacing w:after="0" w:line="240" w:lineRule="auto"/>
        <w:rPr>
          <w:rFonts w:ascii="Times New Roman" w:hAnsi="Times New Roman" w:cs="Times New Roman"/>
          <w:sz w:val="18"/>
        </w:rPr>
      </w:pPr>
      <w:r w:rsidRPr="00A91BA9">
        <w:rPr>
          <w:rFonts w:ascii="Times New Roman" w:hAnsi="Times New Roman" w:cs="Times New Roman"/>
          <w:sz w:val="18"/>
        </w:rPr>
        <w:lastRenderedPageBreak/>
        <w:t>родители</w:t>
      </w:r>
    </w:p>
    <w:p w:rsidR="00A91BA9" w:rsidRPr="00A91BA9" w:rsidRDefault="00A91BA9" w:rsidP="00A91BA9">
      <w:pPr>
        <w:numPr>
          <w:ilvl w:val="0"/>
          <w:numId w:val="30"/>
        </w:numPr>
        <w:spacing w:after="0" w:line="240" w:lineRule="auto"/>
        <w:rPr>
          <w:rFonts w:ascii="Times New Roman" w:hAnsi="Times New Roman" w:cs="Times New Roman"/>
          <w:sz w:val="18"/>
        </w:rPr>
      </w:pPr>
      <w:r w:rsidRPr="00A91BA9">
        <w:rPr>
          <w:rFonts w:ascii="Times New Roman" w:hAnsi="Times New Roman" w:cs="Times New Roman"/>
          <w:sz w:val="18"/>
        </w:rPr>
        <w:t>врачи</w:t>
      </w:r>
    </w:p>
    <w:p w:rsidR="00A91BA9" w:rsidRPr="00A91BA9" w:rsidRDefault="00A91BA9" w:rsidP="00A91BA9">
      <w:pPr>
        <w:numPr>
          <w:ilvl w:val="0"/>
          <w:numId w:val="30"/>
        </w:numPr>
        <w:spacing w:after="0" w:line="240" w:lineRule="auto"/>
        <w:rPr>
          <w:rFonts w:ascii="Times New Roman" w:hAnsi="Times New Roman" w:cs="Times New Roman"/>
          <w:sz w:val="18"/>
        </w:rPr>
      </w:pPr>
      <w:r w:rsidRPr="00A91BA9">
        <w:rPr>
          <w:rFonts w:ascii="Times New Roman" w:hAnsi="Times New Roman" w:cs="Times New Roman"/>
          <w:sz w:val="18"/>
        </w:rPr>
        <w:t>я сам</w:t>
      </w:r>
    </w:p>
    <w:p w:rsidR="00A91BA9" w:rsidRPr="00A91BA9" w:rsidRDefault="00A91BA9" w:rsidP="00A91BA9">
      <w:pPr>
        <w:numPr>
          <w:ilvl w:val="0"/>
          <w:numId w:val="30"/>
        </w:numPr>
        <w:spacing w:after="0" w:line="240" w:lineRule="auto"/>
        <w:rPr>
          <w:rFonts w:ascii="Times New Roman" w:hAnsi="Times New Roman" w:cs="Times New Roman"/>
          <w:sz w:val="18"/>
        </w:rPr>
      </w:pPr>
      <w:r w:rsidRPr="00A91BA9">
        <w:rPr>
          <w:rFonts w:ascii="Times New Roman" w:hAnsi="Times New Roman" w:cs="Times New Roman"/>
          <w:sz w:val="18"/>
        </w:rPr>
        <w:lastRenderedPageBreak/>
        <w:t>учителя</w:t>
      </w:r>
    </w:p>
    <w:p w:rsidR="00A91BA9" w:rsidRDefault="00A91BA9" w:rsidP="00A91BA9">
      <w:pPr>
        <w:numPr>
          <w:ilvl w:val="0"/>
          <w:numId w:val="30"/>
        </w:numPr>
        <w:spacing w:after="0" w:line="240" w:lineRule="auto"/>
        <w:rPr>
          <w:rFonts w:ascii="Times New Roman" w:hAnsi="Times New Roman" w:cs="Times New Roman"/>
          <w:sz w:val="18"/>
        </w:rPr>
      </w:pPr>
      <w:r>
        <w:rPr>
          <w:rFonts w:ascii="Times New Roman" w:hAnsi="Times New Roman" w:cs="Times New Roman"/>
          <w:sz w:val="18"/>
        </w:rPr>
        <w:t>друзья</w:t>
      </w:r>
    </w:p>
    <w:p w:rsidR="00A91BA9" w:rsidRDefault="00A91BA9" w:rsidP="00A91BA9">
      <w:pPr>
        <w:spacing w:after="0" w:line="240" w:lineRule="auto"/>
        <w:rPr>
          <w:rFonts w:ascii="Times New Roman" w:hAnsi="Times New Roman" w:cs="Times New Roman"/>
          <w:sz w:val="18"/>
        </w:rPr>
      </w:pPr>
    </w:p>
    <w:p w:rsidR="00A91BA9" w:rsidRDefault="00A91BA9" w:rsidP="00A91BA9">
      <w:pPr>
        <w:rPr>
          <w:rFonts w:ascii="Times New Roman" w:hAnsi="Times New Roman" w:cs="Times New Roman"/>
          <w:b/>
          <w:i/>
          <w:sz w:val="18"/>
        </w:rPr>
      </w:pPr>
      <w:r w:rsidRPr="00A91BA9">
        <w:rPr>
          <w:rFonts w:ascii="Times New Roman" w:hAnsi="Times New Roman" w:cs="Times New Roman"/>
          <w:b/>
          <w:i/>
          <w:sz w:val="18"/>
        </w:rPr>
        <w:t>6. Достаточно ли Вы заботитесь о своем здоровье?</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01. вполне достаточно                                                  02. не очень                         03. недостаточно</w:t>
      </w:r>
    </w:p>
    <w:p w:rsidR="00A91BA9" w:rsidRPr="00A91BA9" w:rsidRDefault="00A91BA9" w:rsidP="00A91BA9">
      <w:pPr>
        <w:pStyle w:val="af"/>
        <w:rPr>
          <w:b/>
          <w:i/>
          <w:sz w:val="18"/>
        </w:rPr>
      </w:pPr>
      <w:r w:rsidRPr="00A91BA9">
        <w:rPr>
          <w:b/>
          <w:i/>
          <w:sz w:val="18"/>
        </w:rPr>
        <w:t>7. Как ты относишься к курению и курильщикам?</w:t>
      </w:r>
    </w:p>
    <w:p w:rsidR="00A91BA9" w:rsidRPr="00A91BA9" w:rsidRDefault="00A91BA9" w:rsidP="00A91BA9">
      <w:pPr>
        <w:pStyle w:val="af"/>
        <w:numPr>
          <w:ilvl w:val="0"/>
          <w:numId w:val="16"/>
        </w:numPr>
        <w:tabs>
          <w:tab w:val="clear" w:pos="2496"/>
          <w:tab w:val="num" w:pos="0"/>
        </w:tabs>
        <w:spacing w:after="0"/>
        <w:ind w:left="0" w:firstLine="0"/>
        <w:jc w:val="left"/>
        <w:rPr>
          <w:sz w:val="18"/>
        </w:rPr>
      </w:pPr>
      <w:r w:rsidRPr="00A91BA9">
        <w:rPr>
          <w:sz w:val="18"/>
        </w:rPr>
        <w:t>Курильщики отравляют не только себя, но и окружающих, превращая их в пассивных курильщиков</w:t>
      </w:r>
    </w:p>
    <w:p w:rsidR="00A91BA9" w:rsidRPr="00A91BA9" w:rsidRDefault="00A91BA9" w:rsidP="00A91BA9">
      <w:pPr>
        <w:pStyle w:val="af"/>
        <w:numPr>
          <w:ilvl w:val="0"/>
          <w:numId w:val="16"/>
        </w:numPr>
        <w:tabs>
          <w:tab w:val="clear" w:pos="2496"/>
          <w:tab w:val="num" w:pos="0"/>
        </w:tabs>
        <w:spacing w:after="0"/>
        <w:ind w:left="0" w:firstLine="0"/>
        <w:jc w:val="left"/>
        <w:rPr>
          <w:sz w:val="18"/>
        </w:rPr>
      </w:pPr>
      <w:r w:rsidRPr="00A91BA9">
        <w:rPr>
          <w:sz w:val="18"/>
        </w:rPr>
        <w:t>Считаю, что курить, не курить, личное дело каждого и всякие ограничения излишни</w:t>
      </w:r>
    </w:p>
    <w:p w:rsidR="00A91BA9" w:rsidRPr="00A91BA9" w:rsidRDefault="00A91BA9" w:rsidP="00A91BA9">
      <w:pPr>
        <w:pStyle w:val="af"/>
        <w:numPr>
          <w:ilvl w:val="0"/>
          <w:numId w:val="16"/>
        </w:numPr>
        <w:tabs>
          <w:tab w:val="clear" w:pos="2496"/>
          <w:tab w:val="num" w:pos="0"/>
        </w:tabs>
        <w:spacing w:after="0"/>
        <w:ind w:left="0" w:firstLine="0"/>
        <w:jc w:val="left"/>
        <w:rPr>
          <w:sz w:val="18"/>
        </w:rPr>
      </w:pPr>
      <w:r w:rsidRPr="00A91BA9">
        <w:rPr>
          <w:sz w:val="18"/>
        </w:rPr>
        <w:t>Курить можно, но не везде</w:t>
      </w: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sz w:val="18"/>
        </w:rPr>
        <w:t xml:space="preserve">8. </w:t>
      </w:r>
      <w:r w:rsidRPr="00A91BA9">
        <w:rPr>
          <w:rFonts w:ascii="Times New Roman" w:hAnsi="Times New Roman" w:cs="Times New Roman"/>
          <w:b/>
          <w:i/>
          <w:sz w:val="18"/>
        </w:rPr>
        <w:t>В каком приблизительно возрасте твои сверстники пробуют курить?</w:t>
      </w:r>
    </w:p>
    <w:p w:rsidR="00A91BA9" w:rsidRPr="00A91BA9" w:rsidRDefault="00A91BA9" w:rsidP="00A91BA9">
      <w:pPr>
        <w:pStyle w:val="af3"/>
        <w:numPr>
          <w:ilvl w:val="0"/>
          <w:numId w:val="13"/>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Пробуют в ______ лет;</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t>02. Не пробуют.</w:t>
      </w: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t>9.  Если твои знакомые пробовали наркотические вещества, то в каком возрасте?</w:t>
      </w:r>
    </w:p>
    <w:p w:rsidR="00A91BA9" w:rsidRPr="00A91BA9" w:rsidRDefault="00A91BA9" w:rsidP="00A91BA9">
      <w:pPr>
        <w:pStyle w:val="af3"/>
        <w:numPr>
          <w:ilvl w:val="0"/>
          <w:numId w:val="17"/>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Попробовали в ________ лет;</w:t>
      </w:r>
      <w:r w:rsidRPr="00A91BA9">
        <w:rPr>
          <w:rFonts w:ascii="Times New Roman" w:hAnsi="Times New Roman" w:cs="Times New Roman"/>
          <w:sz w:val="18"/>
        </w:rPr>
        <w:tab/>
      </w:r>
      <w:r w:rsidRPr="00A91BA9">
        <w:rPr>
          <w:rFonts w:ascii="Times New Roman" w:hAnsi="Times New Roman" w:cs="Times New Roman"/>
          <w:sz w:val="18"/>
        </w:rPr>
        <w:tab/>
        <w:t>02. У меня нет знакомых, пробовавших наркотики.</w:t>
      </w: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t>10.  Если твои знакомые пробовали токсические вещества, то в каком возрасте?</w:t>
      </w:r>
    </w:p>
    <w:p w:rsidR="00A91BA9" w:rsidRPr="00A91BA9" w:rsidRDefault="00A91BA9" w:rsidP="00A91BA9">
      <w:pPr>
        <w:pStyle w:val="af3"/>
        <w:ind w:left="0"/>
        <w:rPr>
          <w:rFonts w:ascii="Times New Roman" w:hAnsi="Times New Roman" w:cs="Times New Roman"/>
          <w:b/>
          <w:sz w:val="18"/>
        </w:rPr>
      </w:pPr>
      <w:r w:rsidRPr="00A91BA9">
        <w:rPr>
          <w:rFonts w:ascii="Times New Roman" w:hAnsi="Times New Roman" w:cs="Times New Roman"/>
          <w:sz w:val="18"/>
        </w:rPr>
        <w:t>01. Попробовали в _______лет;</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t>02. У меня нет знакомых, пробовавших токсические вещества.</w:t>
      </w:r>
    </w:p>
    <w:p w:rsidR="00A91BA9" w:rsidRPr="00A91BA9" w:rsidRDefault="00A91BA9" w:rsidP="00A91BA9">
      <w:pPr>
        <w:pStyle w:val="20"/>
        <w:rPr>
          <w:rFonts w:ascii="Times New Roman" w:hAnsi="Times New Roman" w:cs="Times New Roman"/>
          <w:i/>
          <w:sz w:val="18"/>
          <w:szCs w:val="18"/>
        </w:rPr>
      </w:pPr>
      <w:r w:rsidRPr="00A91BA9">
        <w:rPr>
          <w:rFonts w:ascii="Times New Roman" w:hAnsi="Times New Roman" w:cs="Times New Roman"/>
          <w:i/>
          <w:sz w:val="18"/>
          <w:szCs w:val="18"/>
        </w:rPr>
        <w:t>11. Есть ли среди твоих друзей  те, кто употребляет алкоголь слишком много?</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sz w:val="18"/>
        </w:rPr>
        <w:t>01. да</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t>02. нет</w:t>
      </w:r>
      <w:r w:rsidRPr="00A91BA9">
        <w:rPr>
          <w:rFonts w:ascii="Times New Roman" w:hAnsi="Times New Roman" w:cs="Times New Roman"/>
          <w:sz w:val="18"/>
        </w:rPr>
        <w:tab/>
      </w:r>
      <w:r w:rsidRPr="00A91BA9">
        <w:rPr>
          <w:rFonts w:ascii="Times New Roman" w:hAnsi="Times New Roman" w:cs="Times New Roman"/>
          <w:sz w:val="18"/>
        </w:rPr>
        <w:tab/>
        <w:t>03. не знаю</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t xml:space="preserve">12. В каком возрасте, по-твоему, происходит первая проба алкоголя? </w:t>
      </w:r>
      <w:proofErr w:type="gramStart"/>
      <w:r w:rsidRPr="00A91BA9">
        <w:rPr>
          <w:rFonts w:ascii="Times New Roman" w:hAnsi="Times New Roman" w:cs="Times New Roman"/>
          <w:b/>
          <w:i/>
          <w:sz w:val="18"/>
        </w:rPr>
        <w:t>В___________ лет</w:t>
      </w:r>
      <w:proofErr w:type="gramEnd"/>
      <w:r w:rsidRPr="00A91BA9">
        <w:rPr>
          <w:rFonts w:ascii="Times New Roman" w:hAnsi="Times New Roman" w:cs="Times New Roman"/>
          <w:b/>
          <w:i/>
          <w:sz w:val="18"/>
        </w:rPr>
        <w:t>.</w:t>
      </w: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t>13. Случалось ли тебе употреблять алкогольные напитки и как часто?</w:t>
      </w:r>
    </w:p>
    <w:tbl>
      <w:tblPr>
        <w:tblW w:w="0" w:type="auto"/>
        <w:tblLayout w:type="fixed"/>
        <w:tblLook w:val="0000" w:firstRow="0" w:lastRow="0" w:firstColumn="0" w:lastColumn="0" w:noHBand="0" w:noVBand="0"/>
      </w:tblPr>
      <w:tblGrid>
        <w:gridCol w:w="3348"/>
        <w:gridCol w:w="3420"/>
        <w:gridCol w:w="3420"/>
      </w:tblGrid>
      <w:tr w:rsidR="00A91BA9" w:rsidRPr="00A91BA9" w:rsidTr="00A91BA9">
        <w:tc>
          <w:tcPr>
            <w:tcW w:w="3348" w:type="dxa"/>
          </w:tcPr>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Только на праздники и семейные торжества;</w:t>
            </w:r>
          </w:p>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1-2 раза в месяц;</w:t>
            </w:r>
          </w:p>
        </w:tc>
        <w:tc>
          <w:tcPr>
            <w:tcW w:w="3420" w:type="dxa"/>
          </w:tcPr>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В среднем 1 раз в неделю;</w:t>
            </w:r>
          </w:p>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1-2 раза в год;</w:t>
            </w:r>
          </w:p>
        </w:tc>
        <w:tc>
          <w:tcPr>
            <w:tcW w:w="3420" w:type="dxa"/>
          </w:tcPr>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По-другому (как часто);</w:t>
            </w:r>
          </w:p>
          <w:p w:rsidR="00A91BA9" w:rsidRPr="00A91BA9" w:rsidRDefault="00A91BA9" w:rsidP="00A91BA9">
            <w:pPr>
              <w:pStyle w:val="af3"/>
              <w:numPr>
                <w:ilvl w:val="0"/>
                <w:numId w:val="15"/>
              </w:numPr>
              <w:tabs>
                <w:tab w:val="clear" w:pos="2136"/>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Не употребляю.</w:t>
            </w:r>
          </w:p>
        </w:tc>
      </w:tr>
    </w:tbl>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t>14. Случалось ли тебе употреблять наркотические или токсические вещества?</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01. да;</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t>02.</w:t>
      </w:r>
      <w:r w:rsidRPr="00A91BA9">
        <w:rPr>
          <w:rFonts w:ascii="Times New Roman" w:hAnsi="Times New Roman" w:cs="Times New Roman"/>
          <w:sz w:val="18"/>
        </w:rPr>
        <w:tab/>
        <w:t>нет</w:t>
      </w: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t>15. Как ты считаешь, существуют ли «легкие» или безвредные наркотики?</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01. да, существует; </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t>02.</w:t>
      </w:r>
      <w:r w:rsidRPr="00A91BA9">
        <w:rPr>
          <w:rFonts w:ascii="Times New Roman" w:hAnsi="Times New Roman" w:cs="Times New Roman"/>
          <w:sz w:val="18"/>
        </w:rPr>
        <w:tab/>
        <w:t>нет, поскольку это все равно наркотики;</w:t>
      </w:r>
      <w:r w:rsidRPr="00A91BA9">
        <w:rPr>
          <w:rFonts w:ascii="Times New Roman" w:hAnsi="Times New Roman" w:cs="Times New Roman"/>
          <w:sz w:val="18"/>
        </w:rPr>
        <w:tab/>
        <w:t>03. затрудняюсь ответить</w:t>
      </w:r>
    </w:p>
    <w:p w:rsidR="00A91BA9" w:rsidRPr="00A91BA9" w:rsidRDefault="00A91BA9" w:rsidP="00A91BA9">
      <w:pPr>
        <w:pStyle w:val="3"/>
        <w:rPr>
          <w:rFonts w:ascii="Times New Roman" w:hAnsi="Times New Roman" w:cs="Times New Roman"/>
          <w:b/>
          <w:i/>
        </w:rPr>
      </w:pPr>
      <w:r w:rsidRPr="00A91BA9">
        <w:rPr>
          <w:rFonts w:ascii="Times New Roman" w:hAnsi="Times New Roman" w:cs="Times New Roman"/>
          <w:b/>
          <w:i/>
        </w:rPr>
        <w:t>16. Какое наказание предусмотрено законодательством  за незаконное приобретение и хранение наркотических средств?</w:t>
      </w:r>
    </w:p>
    <w:p w:rsidR="00A91BA9" w:rsidRPr="00A91BA9" w:rsidRDefault="00A91BA9" w:rsidP="00A91BA9">
      <w:pPr>
        <w:numPr>
          <w:ilvl w:val="0"/>
          <w:numId w:val="19"/>
        </w:numPr>
        <w:spacing w:after="0" w:line="240" w:lineRule="auto"/>
        <w:jc w:val="both"/>
        <w:rPr>
          <w:rFonts w:ascii="Times New Roman" w:hAnsi="Times New Roman" w:cs="Times New Roman"/>
          <w:sz w:val="18"/>
        </w:rPr>
      </w:pPr>
      <w:r w:rsidRPr="00A91BA9">
        <w:rPr>
          <w:rFonts w:ascii="Times New Roman" w:hAnsi="Times New Roman" w:cs="Times New Roman"/>
          <w:sz w:val="18"/>
        </w:rPr>
        <w:t xml:space="preserve">административный штраф родителям в размере от  3-х до 5-ти минимальных </w:t>
      </w:r>
      <w:proofErr w:type="gramStart"/>
      <w:r w:rsidRPr="00A91BA9">
        <w:rPr>
          <w:rFonts w:ascii="Times New Roman" w:hAnsi="Times New Roman" w:cs="Times New Roman"/>
          <w:sz w:val="18"/>
        </w:rPr>
        <w:t>размеров оплаты труда</w:t>
      </w:r>
      <w:proofErr w:type="gramEnd"/>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02. административный штраф подростку от  5-ти до 10-ти минимальных </w:t>
      </w:r>
      <w:proofErr w:type="gramStart"/>
      <w:r w:rsidRPr="00A91BA9">
        <w:rPr>
          <w:rFonts w:ascii="Times New Roman" w:hAnsi="Times New Roman" w:cs="Times New Roman"/>
          <w:sz w:val="18"/>
        </w:rPr>
        <w:t>размеров оплаты труда</w:t>
      </w:r>
      <w:proofErr w:type="gramEnd"/>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sz w:val="18"/>
        </w:rPr>
        <w:t>03. лишение свободы на срок до 3-х лет</w:t>
      </w:r>
    </w:p>
    <w:p w:rsidR="00A91BA9" w:rsidRPr="00A91BA9" w:rsidRDefault="00A91BA9" w:rsidP="00A91BA9">
      <w:pPr>
        <w:pStyle w:val="3"/>
        <w:rPr>
          <w:rFonts w:ascii="Times New Roman" w:hAnsi="Times New Roman" w:cs="Times New Roman"/>
        </w:rPr>
      </w:pP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t>17.Какое наказание предусматривается за появление несовершеннолетних в состоянии опьянения, употребление ими алкогольных напитков  общественных места</w:t>
      </w:r>
      <w:proofErr w:type="gramStart"/>
      <w:r w:rsidRPr="00A91BA9">
        <w:rPr>
          <w:rFonts w:ascii="Times New Roman" w:hAnsi="Times New Roman" w:cs="Times New Roman"/>
          <w:b/>
          <w:i/>
          <w:sz w:val="18"/>
        </w:rPr>
        <w:t>х(</w:t>
      </w:r>
      <w:proofErr w:type="gramEnd"/>
      <w:r w:rsidRPr="00A91BA9">
        <w:rPr>
          <w:rFonts w:ascii="Times New Roman" w:hAnsi="Times New Roman" w:cs="Times New Roman"/>
          <w:b/>
          <w:i/>
          <w:sz w:val="18"/>
        </w:rPr>
        <w:t>стадионы, скверы, парки, транспортные средства и др. общественных местах)?</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 xml:space="preserve">01. административный штраф подростку в размере от 5-ти до 10-ти минимальных </w:t>
      </w:r>
      <w:proofErr w:type="gramStart"/>
      <w:r w:rsidRPr="00A91BA9">
        <w:rPr>
          <w:rFonts w:ascii="Times New Roman" w:hAnsi="Times New Roman" w:cs="Times New Roman"/>
          <w:sz w:val="18"/>
        </w:rPr>
        <w:t>размеров оплаты труда</w:t>
      </w:r>
      <w:proofErr w:type="gramEnd"/>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sz w:val="18"/>
        </w:rPr>
        <w:t xml:space="preserve">02. административный штраф родителям в размере от 10-ти до 15-ти минимальных </w:t>
      </w:r>
      <w:proofErr w:type="gramStart"/>
      <w:r w:rsidRPr="00A91BA9">
        <w:rPr>
          <w:rFonts w:ascii="Times New Roman" w:hAnsi="Times New Roman" w:cs="Times New Roman"/>
          <w:sz w:val="18"/>
        </w:rPr>
        <w:t>размеров оплаты труда</w:t>
      </w:r>
      <w:proofErr w:type="gramEnd"/>
    </w:p>
    <w:p w:rsidR="00A91BA9" w:rsidRPr="00A91BA9" w:rsidRDefault="00A91BA9" w:rsidP="00A91BA9">
      <w:pPr>
        <w:pStyle w:val="3"/>
        <w:rPr>
          <w:rFonts w:ascii="Times New Roman" w:hAnsi="Times New Roman" w:cs="Times New Roman"/>
        </w:rPr>
      </w:pPr>
      <w:r w:rsidRPr="00A91BA9">
        <w:rPr>
          <w:rFonts w:ascii="Times New Roman" w:hAnsi="Times New Roman" w:cs="Times New Roman"/>
        </w:rPr>
        <w:t xml:space="preserve">03. административный штраф родителям в размере от 3-х до 5-ти минимальных </w:t>
      </w:r>
      <w:proofErr w:type="gramStart"/>
      <w:r w:rsidRPr="00A91BA9">
        <w:rPr>
          <w:rFonts w:ascii="Times New Roman" w:hAnsi="Times New Roman" w:cs="Times New Roman"/>
        </w:rPr>
        <w:t>размеров оплаты труда</w:t>
      </w:r>
      <w:proofErr w:type="gramEnd"/>
    </w:p>
    <w:p w:rsidR="00A91BA9" w:rsidRPr="00A91BA9" w:rsidRDefault="00A91BA9" w:rsidP="00A91BA9">
      <w:pPr>
        <w:rPr>
          <w:rFonts w:ascii="Times New Roman" w:hAnsi="Times New Roman" w:cs="Times New Roman"/>
          <w:b/>
          <w:sz w:val="18"/>
        </w:rPr>
      </w:pPr>
      <w:r w:rsidRPr="00A91BA9">
        <w:rPr>
          <w:rFonts w:ascii="Times New Roman" w:hAnsi="Times New Roman" w:cs="Times New Roman"/>
          <w:b/>
          <w:i/>
          <w:sz w:val="18"/>
        </w:rPr>
        <w:t>18. Согласен ли ты, что пиво не причиняет вреда  молодому человеку в 12-17 лет?</w:t>
      </w:r>
    </w:p>
    <w:p w:rsidR="00A91BA9" w:rsidRPr="00A91BA9" w:rsidRDefault="00A91BA9" w:rsidP="00A91BA9">
      <w:pPr>
        <w:numPr>
          <w:ilvl w:val="0"/>
          <w:numId w:val="20"/>
        </w:numPr>
        <w:spacing w:after="0" w:line="240" w:lineRule="auto"/>
        <w:ind w:firstLine="0"/>
        <w:jc w:val="both"/>
        <w:rPr>
          <w:rFonts w:ascii="Times New Roman" w:hAnsi="Times New Roman" w:cs="Times New Roman"/>
          <w:sz w:val="18"/>
        </w:rPr>
        <w:sectPr w:rsidR="00A91BA9" w:rsidRPr="00A91BA9" w:rsidSect="00A91BA9">
          <w:type w:val="continuous"/>
          <w:pgSz w:w="11906" w:h="16838" w:code="9"/>
          <w:pgMar w:top="851" w:right="386" w:bottom="540" w:left="1080" w:header="720" w:footer="720" w:gutter="0"/>
          <w:cols w:space="442"/>
          <w:docGrid w:linePitch="360"/>
        </w:sectPr>
      </w:pPr>
    </w:p>
    <w:p w:rsidR="00A91BA9" w:rsidRPr="00A91BA9" w:rsidRDefault="00A91BA9" w:rsidP="00A91BA9">
      <w:pPr>
        <w:numPr>
          <w:ilvl w:val="0"/>
          <w:numId w:val="20"/>
        </w:numPr>
        <w:spacing w:after="0" w:line="240" w:lineRule="auto"/>
        <w:ind w:firstLine="0"/>
        <w:rPr>
          <w:rFonts w:ascii="Times New Roman" w:hAnsi="Times New Roman" w:cs="Times New Roman"/>
          <w:sz w:val="18"/>
        </w:rPr>
      </w:pPr>
      <w:proofErr w:type="gramStart"/>
      <w:r w:rsidRPr="00A91BA9">
        <w:rPr>
          <w:rFonts w:ascii="Times New Roman" w:hAnsi="Times New Roman" w:cs="Times New Roman"/>
          <w:sz w:val="18"/>
        </w:rPr>
        <w:lastRenderedPageBreak/>
        <w:t>согласен</w:t>
      </w:r>
      <w:proofErr w:type="gramEnd"/>
      <w:r w:rsidRPr="00A91BA9">
        <w:rPr>
          <w:rFonts w:ascii="Times New Roman" w:hAnsi="Times New Roman" w:cs="Times New Roman"/>
          <w:sz w:val="18"/>
        </w:rPr>
        <w:t xml:space="preserve">                02. не согласен             03. не знаю         </w:t>
      </w:r>
    </w:p>
    <w:p w:rsidR="00A91BA9" w:rsidRPr="00A91BA9" w:rsidRDefault="00A91BA9" w:rsidP="00A91BA9">
      <w:pPr>
        <w:rPr>
          <w:rFonts w:ascii="Times New Roman" w:hAnsi="Times New Roman" w:cs="Times New Roman"/>
          <w:sz w:val="18"/>
        </w:rPr>
      </w:pPr>
    </w:p>
    <w:p w:rsidR="00A91BA9" w:rsidRPr="00A91BA9" w:rsidRDefault="00A91BA9" w:rsidP="00A91BA9">
      <w:pPr>
        <w:numPr>
          <w:ilvl w:val="0"/>
          <w:numId w:val="20"/>
        </w:numPr>
        <w:spacing w:after="0" w:line="240" w:lineRule="auto"/>
        <w:ind w:firstLine="0"/>
        <w:rPr>
          <w:rFonts w:ascii="Times New Roman" w:hAnsi="Times New Roman" w:cs="Times New Roman"/>
          <w:sz w:val="18"/>
        </w:rPr>
        <w:sectPr w:rsidR="00A91BA9" w:rsidRPr="00A91BA9">
          <w:type w:val="continuous"/>
          <w:pgSz w:w="11906" w:h="16838" w:code="9"/>
          <w:pgMar w:top="851" w:right="386" w:bottom="719" w:left="1080" w:header="720" w:footer="720" w:gutter="0"/>
          <w:cols w:num="3" w:space="442" w:equalWidth="0">
            <w:col w:w="10440" w:space="709"/>
            <w:col w:w="3083" w:space="709"/>
            <w:col w:w="3083"/>
          </w:cols>
          <w:docGrid w:linePitch="360"/>
        </w:sectPr>
      </w:pPr>
      <w:r w:rsidRPr="00A91BA9">
        <w:rPr>
          <w:rFonts w:ascii="Times New Roman" w:hAnsi="Times New Roman" w:cs="Times New Roman"/>
          <w:sz w:val="18"/>
        </w:rPr>
        <w:lastRenderedPageBreak/>
        <w:t>не знаю</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lastRenderedPageBreak/>
        <w:t>19. Сколько процентов вредных веществ, по-твоему, поглощает фильтр сигареты?</w:t>
      </w:r>
    </w:p>
    <w:p w:rsidR="00A91BA9" w:rsidRPr="00A91BA9" w:rsidRDefault="00A91BA9" w:rsidP="00A91BA9">
      <w:pPr>
        <w:numPr>
          <w:ilvl w:val="0"/>
          <w:numId w:val="23"/>
        </w:numPr>
        <w:spacing w:after="0" w:line="240" w:lineRule="auto"/>
        <w:ind w:firstLine="0"/>
        <w:jc w:val="both"/>
        <w:rPr>
          <w:rFonts w:ascii="Times New Roman" w:hAnsi="Times New Roman" w:cs="Times New Roman"/>
          <w:sz w:val="18"/>
        </w:rPr>
        <w:sectPr w:rsidR="00A91BA9" w:rsidRPr="00A91BA9">
          <w:type w:val="continuous"/>
          <w:pgSz w:w="11906" w:h="16838" w:code="9"/>
          <w:pgMar w:top="851" w:right="386" w:bottom="719" w:left="1080" w:header="720" w:footer="720" w:gutter="0"/>
          <w:cols w:space="442"/>
          <w:docGrid w:linePitch="360"/>
        </w:sectPr>
      </w:pPr>
    </w:p>
    <w:p w:rsidR="00A91BA9" w:rsidRPr="00A91BA9" w:rsidRDefault="00A91BA9" w:rsidP="00A91BA9">
      <w:pPr>
        <w:numPr>
          <w:ilvl w:val="0"/>
          <w:numId w:val="23"/>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50%          02.   15%            03.   5%</w:t>
      </w:r>
    </w:p>
    <w:p w:rsidR="00A91BA9" w:rsidRPr="00A91BA9" w:rsidRDefault="00A91BA9" w:rsidP="00A91BA9">
      <w:pPr>
        <w:numPr>
          <w:ilvl w:val="0"/>
          <w:numId w:val="23"/>
        </w:numPr>
        <w:spacing w:after="0" w:line="240" w:lineRule="auto"/>
        <w:ind w:firstLine="0"/>
        <w:rPr>
          <w:rFonts w:ascii="Times New Roman" w:hAnsi="Times New Roman" w:cs="Times New Roman"/>
          <w:sz w:val="18"/>
        </w:rPr>
      </w:pPr>
      <w:r w:rsidRPr="00A91BA9">
        <w:rPr>
          <w:rFonts w:ascii="Times New Roman" w:hAnsi="Times New Roman" w:cs="Times New Roman"/>
          <w:sz w:val="18"/>
        </w:rPr>
        <w:t xml:space="preserve">  15%</w:t>
      </w:r>
      <w:r w:rsidRPr="00A91BA9">
        <w:rPr>
          <w:rFonts w:ascii="Times New Roman" w:hAnsi="Times New Roman" w:cs="Times New Roman"/>
          <w:sz w:val="18"/>
        </w:rPr>
        <w:tab/>
      </w:r>
      <w:r w:rsidRPr="00A91BA9">
        <w:rPr>
          <w:rFonts w:ascii="Times New Roman" w:hAnsi="Times New Roman" w:cs="Times New Roman"/>
          <w:sz w:val="18"/>
        </w:rPr>
        <w:tab/>
      </w:r>
      <w:r w:rsidRPr="00A91BA9">
        <w:rPr>
          <w:rFonts w:ascii="Times New Roman" w:hAnsi="Times New Roman" w:cs="Times New Roman"/>
          <w:sz w:val="18"/>
        </w:rPr>
        <w:tab/>
      </w:r>
    </w:p>
    <w:p w:rsidR="00A91BA9" w:rsidRPr="00A91BA9" w:rsidRDefault="00A91BA9" w:rsidP="00A91BA9">
      <w:pPr>
        <w:ind w:left="360"/>
        <w:rPr>
          <w:rFonts w:ascii="Times New Roman" w:hAnsi="Times New Roman" w:cs="Times New Roman"/>
          <w:b/>
          <w:i/>
          <w:sz w:val="18"/>
        </w:rPr>
        <w:sectPr w:rsidR="00A91BA9" w:rsidRPr="00A91BA9">
          <w:type w:val="continuous"/>
          <w:pgSz w:w="11906" w:h="16838" w:code="9"/>
          <w:pgMar w:top="851" w:right="386" w:bottom="719" w:left="1080" w:header="720" w:footer="720" w:gutter="0"/>
          <w:cols w:num="3" w:space="442" w:equalWidth="0">
            <w:col w:w="10440" w:space="709"/>
            <w:col w:w="3083" w:space="709"/>
            <w:col w:w="3083"/>
          </w:cols>
          <w:docGrid w:linePitch="360"/>
        </w:sectPr>
      </w:pPr>
      <w:r w:rsidRPr="00A91BA9">
        <w:rPr>
          <w:rFonts w:ascii="Times New Roman" w:hAnsi="Times New Roman" w:cs="Times New Roman"/>
          <w:sz w:val="18"/>
        </w:rPr>
        <w:lastRenderedPageBreak/>
        <w:t>03.   5%</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lastRenderedPageBreak/>
        <w:t>20. Пиво это- ……..</w:t>
      </w:r>
    </w:p>
    <w:p w:rsidR="00A91BA9" w:rsidRPr="00A91BA9" w:rsidRDefault="00A91BA9" w:rsidP="00A91BA9">
      <w:pPr>
        <w:numPr>
          <w:ilvl w:val="0"/>
          <w:numId w:val="21"/>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такой же алкогольный напиток, как и другие</w:t>
      </w:r>
    </w:p>
    <w:p w:rsidR="00A91BA9" w:rsidRPr="00A91BA9" w:rsidRDefault="00A91BA9" w:rsidP="00A91BA9">
      <w:pPr>
        <w:numPr>
          <w:ilvl w:val="0"/>
          <w:numId w:val="21"/>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очень легкий напиток и не причиняет вреда организму</w:t>
      </w:r>
    </w:p>
    <w:p w:rsidR="00A91BA9" w:rsidRPr="00A91BA9" w:rsidRDefault="00A91BA9" w:rsidP="00A91BA9">
      <w:pPr>
        <w:numPr>
          <w:ilvl w:val="0"/>
          <w:numId w:val="21"/>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напиток, который считается полезным</w:t>
      </w:r>
    </w:p>
    <w:p w:rsidR="00A91BA9" w:rsidRPr="00A91BA9" w:rsidRDefault="00A91BA9" w:rsidP="00A91BA9">
      <w:pPr>
        <w:numPr>
          <w:ilvl w:val="0"/>
          <w:numId w:val="21"/>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lastRenderedPageBreak/>
        <w:t>затрудняюсь ответить</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t>21. Как ты считаешь,  может ли возникнуть зависимость от наркотика после первого приема наркотического вещества?</w:t>
      </w:r>
    </w:p>
    <w:p w:rsidR="00A91BA9" w:rsidRPr="00A91BA9" w:rsidRDefault="00A91BA9" w:rsidP="00A91BA9">
      <w:pPr>
        <w:numPr>
          <w:ilvl w:val="0"/>
          <w:numId w:val="22"/>
        </w:numPr>
        <w:spacing w:after="0" w:line="240" w:lineRule="auto"/>
        <w:ind w:firstLine="0"/>
        <w:jc w:val="both"/>
        <w:rPr>
          <w:rFonts w:ascii="Times New Roman" w:hAnsi="Times New Roman" w:cs="Times New Roman"/>
          <w:sz w:val="18"/>
        </w:rPr>
        <w:sectPr w:rsidR="00A91BA9" w:rsidRPr="00A91BA9">
          <w:type w:val="continuous"/>
          <w:pgSz w:w="11906" w:h="16838" w:code="9"/>
          <w:pgMar w:top="851" w:right="386" w:bottom="719" w:left="1080" w:header="720" w:footer="720" w:gutter="0"/>
          <w:cols w:space="442"/>
          <w:docGrid w:linePitch="360"/>
        </w:sectPr>
      </w:pPr>
    </w:p>
    <w:p w:rsidR="00A91BA9" w:rsidRPr="00A91BA9" w:rsidRDefault="00A91BA9" w:rsidP="00A91BA9">
      <w:pPr>
        <w:numPr>
          <w:ilvl w:val="0"/>
          <w:numId w:val="22"/>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да                            02. нет              03. не знаю</w:t>
      </w:r>
    </w:p>
    <w:p w:rsidR="00A91BA9" w:rsidRPr="00A91BA9" w:rsidRDefault="00A91BA9" w:rsidP="00A91BA9">
      <w:pPr>
        <w:pStyle w:val="af3"/>
        <w:spacing w:after="0"/>
        <w:ind w:left="0"/>
        <w:rPr>
          <w:rFonts w:ascii="Times New Roman" w:hAnsi="Times New Roman" w:cs="Times New Roman"/>
          <w:b/>
          <w:i/>
          <w:sz w:val="18"/>
        </w:rPr>
      </w:pPr>
      <w:r w:rsidRPr="00A91BA9">
        <w:rPr>
          <w:rFonts w:ascii="Times New Roman" w:hAnsi="Times New Roman" w:cs="Times New Roman"/>
          <w:b/>
          <w:i/>
          <w:sz w:val="18"/>
        </w:rPr>
        <w:t>22. Моя семья – это…</w:t>
      </w:r>
    </w:p>
    <w:p w:rsidR="00A91BA9" w:rsidRPr="00A91BA9" w:rsidRDefault="00A91BA9" w:rsidP="00A91BA9">
      <w:pPr>
        <w:pStyle w:val="af3"/>
        <w:numPr>
          <w:ilvl w:val="0"/>
          <w:numId w:val="27"/>
        </w:numPr>
        <w:spacing w:after="0" w:line="240" w:lineRule="auto"/>
        <w:ind w:firstLine="0"/>
        <w:rPr>
          <w:rFonts w:ascii="Times New Roman" w:hAnsi="Times New Roman" w:cs="Times New Roman"/>
          <w:sz w:val="18"/>
        </w:rPr>
        <w:sectPr w:rsidR="00A91BA9" w:rsidRPr="00A91BA9">
          <w:type w:val="continuous"/>
          <w:pgSz w:w="11906" w:h="16838" w:code="9"/>
          <w:pgMar w:top="720" w:right="386" w:bottom="900" w:left="1080" w:header="720" w:footer="720" w:gutter="0"/>
          <w:cols w:space="442" w:equalWidth="0">
            <w:col w:w="10440"/>
          </w:cols>
          <w:docGrid w:linePitch="360"/>
        </w:sectPr>
      </w:pP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lastRenderedPageBreak/>
        <w:t>мама</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папа</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t>брат (</w:t>
      </w:r>
      <w:proofErr w:type="spellStart"/>
      <w:r w:rsidRPr="00A91BA9">
        <w:rPr>
          <w:rFonts w:ascii="Times New Roman" w:hAnsi="Times New Roman" w:cs="Times New Roman"/>
          <w:sz w:val="18"/>
        </w:rPr>
        <w:t>ья</w:t>
      </w:r>
      <w:proofErr w:type="spellEnd"/>
      <w:r w:rsidRPr="00A91BA9">
        <w:rPr>
          <w:rFonts w:ascii="Times New Roman" w:hAnsi="Times New Roman" w:cs="Times New Roman"/>
          <w:sz w:val="18"/>
        </w:rPr>
        <w:t>), сестр</w:t>
      </w:r>
      <w:proofErr w:type="gramStart"/>
      <w:r w:rsidRPr="00A91BA9">
        <w:rPr>
          <w:rFonts w:ascii="Times New Roman" w:hAnsi="Times New Roman" w:cs="Times New Roman"/>
          <w:sz w:val="18"/>
        </w:rPr>
        <w:t>а(</w:t>
      </w:r>
      <w:proofErr w:type="gramEnd"/>
      <w:r w:rsidRPr="00A91BA9">
        <w:rPr>
          <w:rFonts w:ascii="Times New Roman" w:hAnsi="Times New Roman" w:cs="Times New Roman"/>
          <w:sz w:val="18"/>
        </w:rPr>
        <w:t xml:space="preserve">ы) </w:t>
      </w:r>
    </w:p>
    <w:p w:rsidR="00A91BA9" w:rsidRPr="00A91BA9" w:rsidRDefault="00A91BA9" w:rsidP="00A91BA9">
      <w:pPr>
        <w:rPr>
          <w:rFonts w:ascii="Times New Roman" w:hAnsi="Times New Roman" w:cs="Times New Roman"/>
          <w:sz w:val="18"/>
        </w:rPr>
      </w:pPr>
      <w:r w:rsidRPr="00A91BA9">
        <w:rPr>
          <w:rFonts w:ascii="Times New Roman" w:hAnsi="Times New Roman" w:cs="Times New Roman"/>
          <w:sz w:val="18"/>
        </w:rPr>
        <w:lastRenderedPageBreak/>
        <w:t>бабушка</w:t>
      </w:r>
    </w:p>
    <w:p w:rsidR="00A91BA9" w:rsidRPr="00A91BA9" w:rsidRDefault="00A91BA9" w:rsidP="00A91BA9">
      <w:pPr>
        <w:rPr>
          <w:rFonts w:ascii="Times New Roman" w:hAnsi="Times New Roman" w:cs="Times New Roman"/>
          <w:sz w:val="18"/>
        </w:rPr>
        <w:sectPr w:rsidR="00A91BA9" w:rsidRPr="00A91BA9">
          <w:type w:val="continuous"/>
          <w:pgSz w:w="11906" w:h="16838" w:code="9"/>
          <w:pgMar w:top="720" w:right="386" w:bottom="900" w:left="1080" w:header="720" w:footer="720" w:gutter="0"/>
          <w:cols w:num="2" w:space="442" w:equalWidth="0">
            <w:col w:w="4865" w:space="709"/>
            <w:col w:w="4865" w:space="709"/>
          </w:cols>
          <w:docGrid w:linePitch="360"/>
        </w:sectPr>
      </w:pPr>
      <w:r w:rsidRPr="00A91BA9">
        <w:rPr>
          <w:rFonts w:ascii="Times New Roman" w:hAnsi="Times New Roman" w:cs="Times New Roman"/>
          <w:sz w:val="18"/>
        </w:rPr>
        <w:t xml:space="preserve"> дедушка</w:t>
      </w:r>
    </w:p>
    <w:p w:rsidR="00A91BA9" w:rsidRPr="00A91BA9" w:rsidRDefault="00A91BA9" w:rsidP="00A91BA9">
      <w:pPr>
        <w:pStyle w:val="af3"/>
        <w:ind w:left="0"/>
        <w:rPr>
          <w:rFonts w:ascii="Times New Roman" w:hAnsi="Times New Roman" w:cs="Times New Roman"/>
          <w:sz w:val="18"/>
        </w:rPr>
        <w:sectPr w:rsidR="00A91BA9" w:rsidRPr="00A91BA9">
          <w:type w:val="continuous"/>
          <w:pgSz w:w="11906" w:h="16838" w:code="9"/>
          <w:pgMar w:top="720" w:right="386" w:bottom="900" w:left="1080" w:header="720" w:footer="720" w:gutter="0"/>
          <w:cols w:space="442" w:equalWidth="0">
            <w:col w:w="10440" w:space="709"/>
          </w:cols>
          <w:docGrid w:linePitch="360"/>
        </w:sectPr>
      </w:pPr>
    </w:p>
    <w:p w:rsidR="00A91BA9" w:rsidRPr="00A91BA9" w:rsidRDefault="00A91BA9" w:rsidP="00A91BA9">
      <w:pPr>
        <w:pStyle w:val="af3"/>
        <w:ind w:left="0"/>
        <w:rPr>
          <w:rFonts w:ascii="Times New Roman" w:hAnsi="Times New Roman" w:cs="Times New Roman"/>
          <w:sz w:val="18"/>
        </w:rPr>
        <w:sectPr w:rsidR="00A91BA9" w:rsidRPr="00A91BA9">
          <w:type w:val="continuous"/>
          <w:pgSz w:w="11906" w:h="16838" w:code="9"/>
          <w:pgMar w:top="720" w:right="386" w:bottom="900" w:left="1080" w:header="720" w:footer="720" w:gutter="0"/>
          <w:cols w:space="442" w:equalWidth="0">
            <w:col w:w="10440"/>
          </w:cols>
          <w:docGrid w:linePitch="360"/>
        </w:sectPr>
      </w:pPr>
      <w:r w:rsidRPr="00A91BA9">
        <w:rPr>
          <w:rFonts w:ascii="Times New Roman" w:hAnsi="Times New Roman" w:cs="Times New Roman"/>
          <w:b/>
          <w:i/>
          <w:sz w:val="18"/>
        </w:rPr>
        <w:lastRenderedPageBreak/>
        <w:t>23. . С кем из членов семьи ты чаще проводишь время? (выбери 1 вариант ответа)</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мама</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папа</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сестра и/или брат</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дедушка и/или бабушка</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другие</w:t>
      </w:r>
    </w:p>
    <w:p w:rsidR="00A91BA9" w:rsidRPr="00A91BA9" w:rsidRDefault="00A91BA9" w:rsidP="00A91BA9">
      <w:pPr>
        <w:pStyle w:val="af3"/>
        <w:numPr>
          <w:ilvl w:val="2"/>
          <w:numId w:val="13"/>
        </w:numPr>
        <w:tabs>
          <w:tab w:val="num" w:pos="0"/>
        </w:tabs>
        <w:spacing w:after="0" w:line="240" w:lineRule="auto"/>
        <w:ind w:left="0" w:firstLine="0"/>
        <w:rPr>
          <w:rFonts w:ascii="Times New Roman" w:hAnsi="Times New Roman" w:cs="Times New Roman"/>
          <w:sz w:val="18"/>
        </w:rPr>
        <w:sectPr w:rsidR="00A91BA9" w:rsidRPr="00A91BA9">
          <w:type w:val="continuous"/>
          <w:pgSz w:w="11906" w:h="16838" w:code="9"/>
          <w:pgMar w:top="540" w:right="386" w:bottom="720" w:left="1080" w:header="720" w:footer="720" w:gutter="0"/>
          <w:cols w:num="2" w:space="442" w:equalWidth="0">
            <w:col w:w="4865" w:space="709"/>
            <w:col w:w="4865" w:space="709"/>
          </w:cols>
          <w:docGrid w:linePitch="360"/>
        </w:sectPr>
      </w:pPr>
      <w:r w:rsidRPr="00A91BA9">
        <w:rPr>
          <w:rFonts w:ascii="Times New Roman" w:hAnsi="Times New Roman" w:cs="Times New Roman"/>
          <w:sz w:val="18"/>
        </w:rPr>
        <w:t>ни с кем</w:t>
      </w:r>
    </w:p>
    <w:p w:rsidR="00A91BA9" w:rsidRPr="00A91BA9" w:rsidRDefault="00A91BA9" w:rsidP="00A91BA9">
      <w:pPr>
        <w:pStyle w:val="af3"/>
        <w:numPr>
          <w:ilvl w:val="0"/>
          <w:numId w:val="31"/>
        </w:numPr>
        <w:spacing w:after="0" w:line="240" w:lineRule="auto"/>
        <w:rPr>
          <w:rFonts w:ascii="Times New Roman" w:hAnsi="Times New Roman" w:cs="Times New Roman"/>
          <w:b/>
          <w:i/>
          <w:sz w:val="18"/>
        </w:rPr>
      </w:pPr>
      <w:r w:rsidRPr="00A91BA9">
        <w:rPr>
          <w:rFonts w:ascii="Times New Roman" w:hAnsi="Times New Roman" w:cs="Times New Roman"/>
          <w:b/>
          <w:i/>
          <w:sz w:val="18"/>
        </w:rPr>
        <w:lastRenderedPageBreak/>
        <w:t>Когда нахожусь дома, я чаще чувствую… (выбери не более трех вариантов ответа)</w:t>
      </w:r>
    </w:p>
    <w:p w:rsidR="00A91BA9" w:rsidRPr="00A91BA9" w:rsidRDefault="00A91BA9" w:rsidP="00A91BA9">
      <w:pPr>
        <w:numPr>
          <w:ilvl w:val="1"/>
          <w:numId w:val="31"/>
        </w:numPr>
        <w:spacing w:after="0" w:line="240" w:lineRule="auto"/>
        <w:ind w:left="0" w:firstLine="0"/>
        <w:rPr>
          <w:rFonts w:ascii="Times New Roman" w:hAnsi="Times New Roman" w:cs="Times New Roman"/>
          <w:sz w:val="18"/>
        </w:rPr>
        <w:sectPr w:rsidR="00A91BA9" w:rsidRPr="00A91BA9">
          <w:type w:val="continuous"/>
          <w:pgSz w:w="11906" w:h="16838" w:code="9"/>
          <w:pgMar w:top="540" w:right="386" w:bottom="720" w:left="1080" w:header="720" w:footer="720" w:gutter="0"/>
          <w:cols w:space="442" w:equalWidth="0">
            <w:col w:w="10440" w:space="709"/>
          </w:cols>
          <w:docGrid w:linePitch="360"/>
        </w:sectPr>
      </w:pP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поддержку и понимание</w:t>
      </w: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раздражение, злость</w:t>
      </w:r>
    </w:p>
    <w:p w:rsidR="00A91BA9" w:rsidRPr="00A91BA9" w:rsidRDefault="00A91BA9" w:rsidP="00A91BA9">
      <w:pPr>
        <w:numPr>
          <w:ilvl w:val="1"/>
          <w:numId w:val="31"/>
        </w:numPr>
        <w:tabs>
          <w:tab w:val="clear" w:pos="1440"/>
          <w:tab w:val="num" w:pos="0"/>
        </w:tabs>
        <w:spacing w:after="0" w:line="240" w:lineRule="auto"/>
        <w:ind w:hanging="1440"/>
        <w:rPr>
          <w:rFonts w:ascii="Times New Roman" w:hAnsi="Times New Roman" w:cs="Times New Roman"/>
          <w:sz w:val="18"/>
        </w:rPr>
      </w:pPr>
      <w:r w:rsidRPr="00A91BA9">
        <w:rPr>
          <w:rFonts w:ascii="Times New Roman" w:hAnsi="Times New Roman" w:cs="Times New Roman"/>
          <w:sz w:val="18"/>
        </w:rPr>
        <w:t>радость</w:t>
      </w: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равнодушие</w:t>
      </w: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 xml:space="preserve"> любовь</w:t>
      </w:r>
    </w:p>
    <w:p w:rsidR="00A91BA9" w:rsidRPr="00A91BA9" w:rsidRDefault="00A91BA9" w:rsidP="00A91BA9">
      <w:pPr>
        <w:numPr>
          <w:ilvl w:val="1"/>
          <w:numId w:val="31"/>
        </w:numPr>
        <w:tabs>
          <w:tab w:val="clear" w:pos="1440"/>
          <w:tab w:val="num" w:pos="0"/>
        </w:tabs>
        <w:spacing w:after="0" w:line="240" w:lineRule="auto"/>
        <w:ind w:hanging="1440"/>
        <w:rPr>
          <w:rFonts w:ascii="Times New Roman" w:hAnsi="Times New Roman" w:cs="Times New Roman"/>
          <w:sz w:val="18"/>
        </w:rPr>
      </w:pPr>
      <w:r w:rsidRPr="00A91BA9">
        <w:rPr>
          <w:rFonts w:ascii="Times New Roman" w:hAnsi="Times New Roman" w:cs="Times New Roman"/>
          <w:sz w:val="18"/>
        </w:rPr>
        <w:t>давление родителей на мой выбор</w:t>
      </w: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обиду</w:t>
      </w:r>
    </w:p>
    <w:p w:rsidR="00A91BA9" w:rsidRPr="00A91BA9" w:rsidRDefault="00A91BA9" w:rsidP="00A91BA9">
      <w:pPr>
        <w:numPr>
          <w:ilvl w:val="1"/>
          <w:numId w:val="31"/>
        </w:numPr>
        <w:tabs>
          <w:tab w:val="clear" w:pos="1440"/>
          <w:tab w:val="num" w:pos="0"/>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заботу и ласку</w:t>
      </w:r>
    </w:p>
    <w:p w:rsidR="00A91BA9" w:rsidRPr="00A91BA9" w:rsidRDefault="00A91BA9" w:rsidP="00A91BA9">
      <w:pPr>
        <w:tabs>
          <w:tab w:val="num" w:pos="0"/>
        </w:tabs>
        <w:rPr>
          <w:rFonts w:ascii="Times New Roman" w:hAnsi="Times New Roman" w:cs="Times New Roman"/>
        </w:rPr>
        <w:sectPr w:rsidR="00A91BA9" w:rsidRPr="00A91BA9">
          <w:type w:val="continuous"/>
          <w:pgSz w:w="11906" w:h="16838" w:code="9"/>
          <w:pgMar w:top="540" w:right="386" w:bottom="720" w:left="1080" w:header="720" w:footer="720" w:gutter="0"/>
          <w:cols w:num="2" w:space="442" w:equalWidth="0">
            <w:col w:w="4865" w:space="709"/>
            <w:col w:w="4865" w:space="709"/>
          </w:cols>
          <w:docGrid w:linePitch="360"/>
        </w:sectPr>
      </w:pPr>
    </w:p>
    <w:p w:rsidR="00A91BA9" w:rsidRPr="00A91BA9" w:rsidRDefault="00A91BA9" w:rsidP="00A91BA9">
      <w:pPr>
        <w:rPr>
          <w:rFonts w:ascii="Times New Roman" w:hAnsi="Times New Roman" w:cs="Times New Roman"/>
          <w:sz w:val="18"/>
        </w:rPr>
        <w:sectPr w:rsidR="00A91BA9" w:rsidRPr="00A91BA9">
          <w:type w:val="continuous"/>
          <w:pgSz w:w="11906" w:h="16838" w:code="9"/>
          <w:pgMar w:top="540" w:right="386" w:bottom="720" w:left="1080" w:header="720" w:footer="720" w:gutter="0"/>
          <w:cols w:space="442" w:equalWidth="0">
            <w:col w:w="10440" w:space="1080"/>
          </w:cols>
          <w:docGrid w:linePitch="360"/>
        </w:sectPr>
      </w:pPr>
    </w:p>
    <w:p w:rsidR="00A91BA9" w:rsidRPr="00A91BA9" w:rsidRDefault="00A91BA9" w:rsidP="00A91BA9">
      <w:pPr>
        <w:pStyle w:val="af3"/>
        <w:ind w:left="0"/>
        <w:rPr>
          <w:rFonts w:ascii="Times New Roman" w:hAnsi="Times New Roman" w:cs="Times New Roman"/>
          <w:b/>
          <w:i/>
          <w:sz w:val="18"/>
        </w:rPr>
      </w:pPr>
      <w:r w:rsidRPr="00A91BA9">
        <w:rPr>
          <w:rFonts w:ascii="Times New Roman" w:hAnsi="Times New Roman" w:cs="Times New Roman"/>
          <w:b/>
          <w:i/>
          <w:sz w:val="18"/>
        </w:rPr>
        <w:lastRenderedPageBreak/>
        <w:t>25.Знают ли родители твоих друзей?</w:t>
      </w:r>
    </w:p>
    <w:p w:rsidR="00A91BA9" w:rsidRPr="00A91BA9" w:rsidRDefault="00A91BA9" w:rsidP="00A91BA9">
      <w:pPr>
        <w:pStyle w:val="af3"/>
        <w:ind w:left="0"/>
        <w:rPr>
          <w:rFonts w:ascii="Times New Roman" w:hAnsi="Times New Roman" w:cs="Times New Roman"/>
          <w:sz w:val="18"/>
        </w:rPr>
        <w:sectPr w:rsidR="00A91BA9" w:rsidRPr="00A91BA9">
          <w:type w:val="continuous"/>
          <w:pgSz w:w="11906" w:h="16838" w:code="9"/>
          <w:pgMar w:top="540" w:right="386" w:bottom="720" w:left="1080" w:header="720" w:footer="720" w:gutter="0"/>
          <w:cols w:space="442" w:equalWidth="0">
            <w:col w:w="10440" w:space="709"/>
          </w:cols>
          <w:docGrid w:linePitch="360"/>
        </w:sectPr>
      </w:pPr>
      <w:r w:rsidRPr="00A91BA9">
        <w:rPr>
          <w:rFonts w:ascii="Times New Roman" w:hAnsi="Times New Roman" w:cs="Times New Roman"/>
          <w:sz w:val="18"/>
        </w:rPr>
        <w:t xml:space="preserve">01. знают всех                       02. знают некоторых                   03. не знают        </w:t>
      </w:r>
    </w:p>
    <w:p w:rsidR="00A91BA9" w:rsidRPr="00A91BA9" w:rsidRDefault="00A91BA9" w:rsidP="00A91BA9">
      <w:pPr>
        <w:pStyle w:val="af3"/>
        <w:spacing w:after="0"/>
        <w:ind w:left="0"/>
        <w:rPr>
          <w:rFonts w:ascii="Times New Roman" w:hAnsi="Times New Roman" w:cs="Times New Roman"/>
          <w:b/>
          <w:i/>
          <w:sz w:val="18"/>
        </w:rPr>
      </w:pPr>
      <w:r w:rsidRPr="00A91BA9">
        <w:rPr>
          <w:rFonts w:ascii="Times New Roman" w:hAnsi="Times New Roman" w:cs="Times New Roman"/>
          <w:b/>
          <w:i/>
          <w:sz w:val="18"/>
        </w:rPr>
        <w:lastRenderedPageBreak/>
        <w:t>26.Курят ли в твоей семье?</w:t>
      </w:r>
    </w:p>
    <w:p w:rsidR="00A91BA9" w:rsidRPr="00A91BA9" w:rsidRDefault="00A91BA9" w:rsidP="00A91BA9">
      <w:pPr>
        <w:pStyle w:val="af3"/>
        <w:numPr>
          <w:ilvl w:val="1"/>
          <w:numId w:val="32"/>
        </w:numPr>
        <w:spacing w:after="0" w:line="240" w:lineRule="auto"/>
        <w:ind w:firstLine="0"/>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никто не курит</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сам (а)</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мама</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папа</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lastRenderedPageBreak/>
        <w:t xml:space="preserve">брат </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 xml:space="preserve">сестра </w:t>
      </w:r>
    </w:p>
    <w:p w:rsidR="00A91BA9" w:rsidRP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бабушка</w:t>
      </w:r>
    </w:p>
    <w:p w:rsidR="00A91BA9" w:rsidRDefault="00A91BA9" w:rsidP="00A91BA9">
      <w:pPr>
        <w:pStyle w:val="af3"/>
        <w:numPr>
          <w:ilvl w:val="1"/>
          <w:numId w:val="15"/>
        </w:numPr>
        <w:tabs>
          <w:tab w:val="clear" w:pos="2136"/>
        </w:tabs>
        <w:spacing w:after="0" w:line="240" w:lineRule="auto"/>
        <w:ind w:left="0" w:firstLine="0"/>
        <w:rPr>
          <w:rFonts w:ascii="Times New Roman" w:hAnsi="Times New Roman" w:cs="Times New Roman"/>
          <w:sz w:val="18"/>
        </w:rPr>
      </w:pPr>
      <w:r w:rsidRPr="00A91BA9">
        <w:rPr>
          <w:rFonts w:ascii="Times New Roman" w:hAnsi="Times New Roman" w:cs="Times New Roman"/>
          <w:sz w:val="18"/>
        </w:rPr>
        <w:t>дедушка</w:t>
      </w:r>
    </w:p>
    <w:p w:rsidR="009A023E" w:rsidRPr="00A91BA9" w:rsidRDefault="009A023E" w:rsidP="009A023E">
      <w:pPr>
        <w:pStyle w:val="af3"/>
        <w:numPr>
          <w:ilvl w:val="0"/>
          <w:numId w:val="15"/>
        </w:numPr>
        <w:spacing w:after="0" w:line="240" w:lineRule="auto"/>
        <w:rPr>
          <w:rFonts w:ascii="Times New Roman" w:hAnsi="Times New Roman" w:cs="Times New Roman"/>
          <w:sz w:val="18"/>
        </w:rPr>
        <w:sectPr w:rsidR="009A023E" w:rsidRPr="00A91BA9">
          <w:type w:val="continuous"/>
          <w:pgSz w:w="11906" w:h="16838" w:code="9"/>
          <w:pgMar w:top="540" w:right="386" w:bottom="540" w:left="1080" w:header="720" w:footer="720" w:gutter="0"/>
          <w:cols w:num="2" w:space="442" w:equalWidth="0">
            <w:col w:w="4865" w:space="709"/>
            <w:col w:w="4865" w:space="709"/>
          </w:cols>
          <w:docGrid w:linePitch="360"/>
        </w:sectPr>
      </w:pPr>
    </w:p>
    <w:p w:rsidR="00A91BA9" w:rsidRPr="00A91BA9" w:rsidRDefault="00A91BA9" w:rsidP="00A91BA9">
      <w:pPr>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r w:rsidRPr="00A91BA9">
        <w:rPr>
          <w:rFonts w:ascii="Times New Roman" w:hAnsi="Times New Roman" w:cs="Times New Roman"/>
          <w:b/>
          <w:i/>
          <w:sz w:val="18"/>
        </w:rPr>
        <w:lastRenderedPageBreak/>
        <w:t>27. Как чаще всего ты проводишь свое свободное время? (выбери не более трех вариантов  ответа)</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занимаюсь в спортивной секции, кружке (каком?)_______</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гуляю, провожу время с друзьями</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люблю читать книги</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увлекаюсь туризмом, охотой и рыбной ловлей</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смотрю телевизор</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 xml:space="preserve">играю на компьютере </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помогаю по дому</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слушаю музыку</w:t>
      </w:r>
    </w:p>
    <w:p w:rsidR="00A91BA9" w:rsidRPr="00A91BA9" w:rsidRDefault="00A91BA9" w:rsidP="00A91BA9">
      <w:pPr>
        <w:numPr>
          <w:ilvl w:val="0"/>
          <w:numId w:val="24"/>
        </w:numPr>
        <w:spacing w:after="0" w:line="240" w:lineRule="auto"/>
        <w:ind w:firstLine="0"/>
        <w:rPr>
          <w:rFonts w:ascii="Times New Roman" w:hAnsi="Times New Roman" w:cs="Times New Roman"/>
          <w:sz w:val="18"/>
        </w:rPr>
      </w:pPr>
      <w:r w:rsidRPr="00A91BA9">
        <w:rPr>
          <w:rFonts w:ascii="Times New Roman" w:hAnsi="Times New Roman" w:cs="Times New Roman"/>
          <w:sz w:val="18"/>
        </w:rPr>
        <w:t>хожу на дискотеки</w:t>
      </w:r>
    </w:p>
    <w:p w:rsidR="00A91BA9" w:rsidRPr="00A91BA9" w:rsidRDefault="00A91BA9" w:rsidP="00A91BA9">
      <w:pPr>
        <w:numPr>
          <w:ilvl w:val="0"/>
          <w:numId w:val="24"/>
        </w:numPr>
        <w:spacing w:after="0" w:line="240" w:lineRule="auto"/>
        <w:ind w:firstLine="0"/>
        <w:rPr>
          <w:rFonts w:ascii="Times New Roman" w:hAnsi="Times New Roman" w:cs="Times New Roman"/>
          <w:sz w:val="18"/>
        </w:rPr>
        <w:sectPr w:rsidR="00A91BA9" w:rsidRPr="00A91BA9">
          <w:type w:val="continuous"/>
          <w:pgSz w:w="11906" w:h="16838" w:code="9"/>
          <w:pgMar w:top="540" w:right="386" w:bottom="540" w:left="1080" w:header="720" w:footer="720" w:gutter="0"/>
          <w:cols w:num="2" w:space="442" w:equalWidth="0">
            <w:col w:w="4865" w:space="709"/>
            <w:col w:w="4865"/>
          </w:cols>
          <w:docGrid w:linePitch="360"/>
        </w:sectPr>
      </w:pPr>
      <w:r w:rsidRPr="00A91BA9">
        <w:rPr>
          <w:rFonts w:ascii="Times New Roman" w:hAnsi="Times New Roman" w:cs="Times New Roman"/>
          <w:sz w:val="18"/>
        </w:rPr>
        <w:t xml:space="preserve">другое </w:t>
      </w:r>
      <w:proofErr w:type="gramStart"/>
      <w:r w:rsidRPr="00A91BA9">
        <w:rPr>
          <w:rFonts w:ascii="Times New Roman" w:hAnsi="Times New Roman" w:cs="Times New Roman"/>
          <w:sz w:val="18"/>
        </w:rPr>
        <w:t xml:space="preserve">( </w:t>
      </w:r>
      <w:proofErr w:type="gramEnd"/>
      <w:r w:rsidRPr="00A91BA9">
        <w:rPr>
          <w:rFonts w:ascii="Times New Roman" w:hAnsi="Times New Roman" w:cs="Times New Roman"/>
          <w:sz w:val="18"/>
        </w:rPr>
        <w:t>чем именно?)_____________</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lastRenderedPageBreak/>
        <w:t>28.  Как ты провел эти  летние каникулы? (выбери необходимое количество вариантов  ответа)</w:t>
      </w:r>
    </w:p>
    <w:p w:rsidR="00A91BA9" w:rsidRPr="00A91BA9" w:rsidRDefault="00A91BA9" w:rsidP="00A91BA9">
      <w:pPr>
        <w:numPr>
          <w:ilvl w:val="0"/>
          <w:numId w:val="25"/>
        </w:numPr>
        <w:spacing w:after="0" w:line="240" w:lineRule="auto"/>
        <w:ind w:firstLine="0"/>
        <w:jc w:val="both"/>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 xml:space="preserve">в основном находился дома </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t>в основном находился на даче</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t xml:space="preserve"> отдыхал в лагере</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t>уезжал к родственникам</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путешествовал с родителями</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t>ходил в туристические походы, сплавы</w:t>
      </w:r>
    </w:p>
    <w:p w:rsidR="00A91BA9" w:rsidRPr="00A91BA9" w:rsidRDefault="00A91BA9" w:rsidP="00A91BA9">
      <w:pPr>
        <w:numPr>
          <w:ilvl w:val="0"/>
          <w:numId w:val="25"/>
        </w:numPr>
        <w:spacing w:after="0" w:line="240" w:lineRule="auto"/>
        <w:ind w:firstLine="0"/>
        <w:rPr>
          <w:rFonts w:ascii="Times New Roman" w:hAnsi="Times New Roman" w:cs="Times New Roman"/>
          <w:sz w:val="18"/>
        </w:rPr>
      </w:pPr>
      <w:r w:rsidRPr="00A91BA9">
        <w:rPr>
          <w:rFonts w:ascii="Times New Roman" w:hAnsi="Times New Roman" w:cs="Times New Roman"/>
          <w:sz w:val="18"/>
        </w:rPr>
        <w:t>работал</w:t>
      </w:r>
    </w:p>
    <w:p w:rsidR="00A91BA9" w:rsidRPr="00A91BA9" w:rsidRDefault="00A91BA9" w:rsidP="00A91BA9">
      <w:pPr>
        <w:numPr>
          <w:ilvl w:val="0"/>
          <w:numId w:val="25"/>
        </w:numPr>
        <w:spacing w:after="0" w:line="240" w:lineRule="auto"/>
        <w:ind w:firstLine="0"/>
        <w:rPr>
          <w:rFonts w:ascii="Times New Roman" w:hAnsi="Times New Roman" w:cs="Times New Roman"/>
          <w:sz w:val="18"/>
        </w:rPr>
        <w:sectPr w:rsidR="00A91BA9" w:rsidRPr="00A91BA9">
          <w:type w:val="continuous"/>
          <w:pgSz w:w="11906" w:h="16838" w:code="9"/>
          <w:pgMar w:top="540" w:right="386" w:bottom="540" w:left="1080" w:header="720" w:footer="720" w:gutter="0"/>
          <w:cols w:num="2" w:space="442" w:equalWidth="0">
            <w:col w:w="4865" w:space="709"/>
            <w:col w:w="4865"/>
          </w:cols>
          <w:docGrid w:linePitch="360"/>
        </w:sectPr>
      </w:pPr>
      <w:r w:rsidRPr="00A91BA9">
        <w:rPr>
          <w:rFonts w:ascii="Times New Roman" w:hAnsi="Times New Roman" w:cs="Times New Roman"/>
          <w:sz w:val="18"/>
        </w:rPr>
        <w:t>другое (как именно?)___________________</w:t>
      </w:r>
    </w:p>
    <w:p w:rsidR="00A91BA9" w:rsidRPr="00A91BA9" w:rsidRDefault="00A91BA9" w:rsidP="00A91BA9">
      <w:pPr>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r w:rsidRPr="00A91BA9">
        <w:rPr>
          <w:rFonts w:ascii="Times New Roman" w:hAnsi="Times New Roman" w:cs="Times New Roman"/>
          <w:b/>
          <w:i/>
          <w:sz w:val="18"/>
        </w:rPr>
        <w:lastRenderedPageBreak/>
        <w:t>29. Что мешает тебе интересно проводить свободное время? (выбери 1 вариант ответа)</w:t>
      </w:r>
    </w:p>
    <w:p w:rsidR="00A91BA9" w:rsidRPr="00A91BA9" w:rsidRDefault="00A91BA9" w:rsidP="00A91BA9">
      <w:pPr>
        <w:numPr>
          <w:ilvl w:val="0"/>
          <w:numId w:val="26"/>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ничего не мешает, мое свободное время организовано</w:t>
      </w:r>
    </w:p>
    <w:p w:rsidR="00A91BA9" w:rsidRPr="00A91BA9" w:rsidRDefault="00A91BA9" w:rsidP="00A91BA9">
      <w:pPr>
        <w:numPr>
          <w:ilvl w:val="0"/>
          <w:numId w:val="26"/>
        </w:numPr>
        <w:spacing w:after="0" w:line="240" w:lineRule="auto"/>
        <w:ind w:firstLine="0"/>
        <w:rPr>
          <w:rFonts w:ascii="Times New Roman" w:hAnsi="Times New Roman" w:cs="Times New Roman"/>
          <w:sz w:val="18"/>
        </w:rPr>
      </w:pPr>
      <w:r w:rsidRPr="00A91BA9">
        <w:rPr>
          <w:rFonts w:ascii="Times New Roman" w:hAnsi="Times New Roman" w:cs="Times New Roman"/>
          <w:sz w:val="18"/>
        </w:rPr>
        <w:t>недостаток кружков, секций (нет нужных)</w:t>
      </w:r>
    </w:p>
    <w:p w:rsidR="00A91BA9" w:rsidRPr="00A91BA9" w:rsidRDefault="00A91BA9" w:rsidP="00A91BA9">
      <w:pPr>
        <w:numPr>
          <w:ilvl w:val="0"/>
          <w:numId w:val="26"/>
        </w:numPr>
        <w:spacing w:after="0" w:line="240" w:lineRule="auto"/>
        <w:ind w:firstLine="0"/>
        <w:rPr>
          <w:rFonts w:ascii="Times New Roman" w:hAnsi="Times New Roman" w:cs="Times New Roman"/>
          <w:sz w:val="18"/>
        </w:rPr>
      </w:pPr>
      <w:r w:rsidRPr="00A91BA9">
        <w:rPr>
          <w:rFonts w:ascii="Times New Roman" w:hAnsi="Times New Roman" w:cs="Times New Roman"/>
          <w:sz w:val="18"/>
        </w:rPr>
        <w:t>лень</w:t>
      </w:r>
    </w:p>
    <w:p w:rsidR="00A91BA9" w:rsidRPr="00A91BA9" w:rsidRDefault="00A91BA9" w:rsidP="00A91BA9">
      <w:pPr>
        <w:numPr>
          <w:ilvl w:val="0"/>
          <w:numId w:val="26"/>
        </w:numPr>
        <w:spacing w:after="0" w:line="240" w:lineRule="auto"/>
        <w:ind w:firstLine="0"/>
        <w:rPr>
          <w:rFonts w:ascii="Times New Roman" w:hAnsi="Times New Roman" w:cs="Times New Roman"/>
          <w:sz w:val="18"/>
        </w:rPr>
      </w:pPr>
      <w:r w:rsidRPr="00A91BA9">
        <w:rPr>
          <w:rFonts w:ascii="Times New Roman" w:hAnsi="Times New Roman" w:cs="Times New Roman"/>
          <w:sz w:val="18"/>
        </w:rPr>
        <w:lastRenderedPageBreak/>
        <w:t>высокая стоимость интересующих меня кружков</w:t>
      </w:r>
    </w:p>
    <w:p w:rsidR="00A91BA9" w:rsidRPr="00A91BA9" w:rsidRDefault="00A91BA9" w:rsidP="00A91BA9">
      <w:pPr>
        <w:numPr>
          <w:ilvl w:val="0"/>
          <w:numId w:val="26"/>
        </w:numPr>
        <w:spacing w:after="0" w:line="240" w:lineRule="auto"/>
        <w:ind w:firstLine="0"/>
        <w:rPr>
          <w:rFonts w:ascii="Times New Roman" w:hAnsi="Times New Roman" w:cs="Times New Roman"/>
          <w:sz w:val="18"/>
        </w:rPr>
      </w:pPr>
      <w:r w:rsidRPr="00A91BA9">
        <w:rPr>
          <w:rFonts w:ascii="Times New Roman" w:hAnsi="Times New Roman" w:cs="Times New Roman"/>
          <w:sz w:val="18"/>
        </w:rPr>
        <w:t>мне ничего не интересно</w:t>
      </w:r>
    </w:p>
    <w:p w:rsidR="00A91BA9" w:rsidRPr="00A91BA9" w:rsidRDefault="00A91BA9" w:rsidP="00A91BA9">
      <w:pPr>
        <w:numPr>
          <w:ilvl w:val="0"/>
          <w:numId w:val="26"/>
        </w:numPr>
        <w:spacing w:after="0" w:line="240" w:lineRule="auto"/>
        <w:ind w:firstLine="0"/>
        <w:rPr>
          <w:rFonts w:ascii="Times New Roman" w:hAnsi="Times New Roman" w:cs="Times New Roman"/>
          <w:sz w:val="18"/>
        </w:rPr>
        <w:sectPr w:rsidR="00A91BA9" w:rsidRPr="00A91BA9">
          <w:type w:val="continuous"/>
          <w:pgSz w:w="11906" w:h="16838" w:code="9"/>
          <w:pgMar w:top="540" w:right="386" w:bottom="540" w:left="1080" w:header="720" w:footer="720" w:gutter="0"/>
          <w:cols w:num="2" w:space="442" w:equalWidth="0">
            <w:col w:w="4865" w:space="709"/>
            <w:col w:w="4865"/>
          </w:cols>
          <w:docGrid w:linePitch="360"/>
        </w:sectPr>
      </w:pPr>
      <w:r w:rsidRPr="00A91BA9">
        <w:rPr>
          <w:rFonts w:ascii="Times New Roman" w:hAnsi="Times New Roman" w:cs="Times New Roman"/>
          <w:sz w:val="18"/>
        </w:rPr>
        <w:t>у меня нет свободного времени</w:t>
      </w:r>
    </w:p>
    <w:p w:rsidR="00A91BA9" w:rsidRPr="00A91BA9" w:rsidRDefault="00A91BA9" w:rsidP="00A91BA9">
      <w:pPr>
        <w:pStyle w:val="af"/>
        <w:tabs>
          <w:tab w:val="left" w:pos="709"/>
        </w:tabs>
        <w:rPr>
          <w:b/>
          <w:i/>
          <w:sz w:val="18"/>
        </w:rPr>
      </w:pPr>
      <w:r w:rsidRPr="00A91BA9">
        <w:rPr>
          <w:b/>
          <w:i/>
          <w:sz w:val="18"/>
        </w:rPr>
        <w:lastRenderedPageBreak/>
        <w:t>30.  Когда друзья предлагают мне сделать что-нибудь запретное, но интересное, я соглашаюсь</w:t>
      </w:r>
    </w:p>
    <w:p w:rsidR="00A91BA9" w:rsidRPr="00A91BA9" w:rsidRDefault="00A91BA9" w:rsidP="00A91BA9">
      <w:pPr>
        <w:numPr>
          <w:ilvl w:val="1"/>
          <w:numId w:val="28"/>
        </w:numPr>
        <w:spacing w:after="0" w:line="240" w:lineRule="auto"/>
        <w:jc w:val="both"/>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p>
    <w:p w:rsidR="00A91BA9" w:rsidRPr="00A91BA9" w:rsidRDefault="00A91BA9" w:rsidP="00A91BA9">
      <w:pPr>
        <w:numPr>
          <w:ilvl w:val="1"/>
          <w:numId w:val="18"/>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lastRenderedPageBreak/>
        <w:t xml:space="preserve">Всегда  </w:t>
      </w:r>
    </w:p>
    <w:p w:rsidR="00A91BA9" w:rsidRPr="00A91BA9" w:rsidRDefault="00A91BA9" w:rsidP="00A91BA9">
      <w:pPr>
        <w:numPr>
          <w:ilvl w:val="1"/>
          <w:numId w:val="18"/>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t xml:space="preserve">Часто    </w:t>
      </w:r>
    </w:p>
    <w:p w:rsidR="00A91BA9" w:rsidRPr="00A91BA9" w:rsidRDefault="00A91BA9" w:rsidP="00A91BA9">
      <w:pPr>
        <w:numPr>
          <w:ilvl w:val="1"/>
          <w:numId w:val="18"/>
        </w:numPr>
        <w:spacing w:after="0" w:line="240" w:lineRule="auto"/>
        <w:ind w:firstLine="0"/>
        <w:jc w:val="both"/>
        <w:rPr>
          <w:rFonts w:ascii="Times New Roman" w:hAnsi="Times New Roman" w:cs="Times New Roman"/>
          <w:sz w:val="18"/>
        </w:rPr>
      </w:pPr>
      <w:r w:rsidRPr="00A91BA9">
        <w:rPr>
          <w:rFonts w:ascii="Times New Roman" w:hAnsi="Times New Roman" w:cs="Times New Roman"/>
          <w:sz w:val="18"/>
        </w:rPr>
        <w:lastRenderedPageBreak/>
        <w:t>Редко</w:t>
      </w:r>
    </w:p>
    <w:p w:rsidR="00A91BA9" w:rsidRPr="00A91BA9" w:rsidRDefault="00A91BA9" w:rsidP="00A91BA9">
      <w:pPr>
        <w:numPr>
          <w:ilvl w:val="1"/>
          <w:numId w:val="18"/>
        </w:numPr>
        <w:spacing w:after="0" w:line="240" w:lineRule="auto"/>
        <w:ind w:firstLine="0"/>
        <w:jc w:val="both"/>
        <w:rPr>
          <w:rFonts w:ascii="Times New Roman" w:hAnsi="Times New Roman" w:cs="Times New Roman"/>
          <w:sz w:val="18"/>
        </w:rPr>
        <w:sectPr w:rsidR="00A91BA9" w:rsidRPr="00A91BA9">
          <w:type w:val="continuous"/>
          <w:pgSz w:w="11906" w:h="16838" w:code="9"/>
          <w:pgMar w:top="540" w:right="386" w:bottom="540" w:left="1080" w:header="720" w:footer="720" w:gutter="0"/>
          <w:cols w:num="2" w:space="442" w:equalWidth="0">
            <w:col w:w="4865" w:space="709"/>
            <w:col w:w="4865" w:space="709"/>
          </w:cols>
          <w:docGrid w:linePitch="360"/>
        </w:sectPr>
      </w:pPr>
      <w:r w:rsidRPr="00A91BA9">
        <w:rPr>
          <w:rFonts w:ascii="Times New Roman" w:hAnsi="Times New Roman" w:cs="Times New Roman"/>
          <w:sz w:val="18"/>
        </w:rPr>
        <w:t>Никогда</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b/>
          <w:i/>
          <w:sz w:val="18"/>
        </w:rPr>
        <w:lastRenderedPageBreak/>
        <w:t>31.  Я откладываю удовольствие, развлечения,  если  есть важные дела.</w:t>
      </w:r>
    </w:p>
    <w:p w:rsidR="00A91BA9" w:rsidRPr="00A91BA9" w:rsidRDefault="00A91BA9" w:rsidP="00A91BA9">
      <w:pPr>
        <w:numPr>
          <w:ilvl w:val="1"/>
          <w:numId w:val="18"/>
        </w:numPr>
        <w:spacing w:after="0" w:line="240" w:lineRule="auto"/>
        <w:ind w:firstLine="0"/>
        <w:jc w:val="both"/>
        <w:rPr>
          <w:rFonts w:ascii="Times New Roman" w:hAnsi="Times New Roman" w:cs="Times New Roman"/>
          <w:sz w:val="18"/>
        </w:rPr>
        <w:sectPr w:rsidR="00A91BA9" w:rsidRPr="00A91BA9">
          <w:type w:val="continuous"/>
          <w:pgSz w:w="11906" w:h="16838" w:code="9"/>
          <w:pgMar w:top="540" w:right="386" w:bottom="540" w:left="1080" w:header="720" w:footer="720" w:gutter="0"/>
          <w:cols w:space="442" w:equalWidth="0">
            <w:col w:w="10440"/>
          </w:cols>
          <w:docGrid w:linePitch="360"/>
        </w:sectPr>
      </w:pPr>
    </w:p>
    <w:p w:rsidR="00A91BA9" w:rsidRPr="00A91BA9" w:rsidRDefault="00A91BA9" w:rsidP="00A91BA9">
      <w:pPr>
        <w:numPr>
          <w:ilvl w:val="2"/>
          <w:numId w:val="16"/>
        </w:numPr>
        <w:tabs>
          <w:tab w:val="clear" w:pos="2700"/>
          <w:tab w:val="num" w:pos="0"/>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lastRenderedPageBreak/>
        <w:t xml:space="preserve">Всегда  </w:t>
      </w:r>
    </w:p>
    <w:p w:rsidR="00A91BA9" w:rsidRPr="00A91BA9" w:rsidRDefault="00A91BA9" w:rsidP="00A91BA9">
      <w:pPr>
        <w:numPr>
          <w:ilvl w:val="2"/>
          <w:numId w:val="16"/>
        </w:numPr>
        <w:tabs>
          <w:tab w:val="clear" w:pos="2700"/>
          <w:tab w:val="num" w:pos="0"/>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 xml:space="preserve">Часто </w:t>
      </w:r>
    </w:p>
    <w:p w:rsidR="00A91BA9" w:rsidRPr="00A91BA9" w:rsidRDefault="00A91BA9" w:rsidP="00A91BA9">
      <w:pPr>
        <w:numPr>
          <w:ilvl w:val="2"/>
          <w:numId w:val="16"/>
        </w:numPr>
        <w:tabs>
          <w:tab w:val="clear" w:pos="2700"/>
          <w:tab w:val="num" w:pos="0"/>
        </w:tabs>
        <w:spacing w:after="0" w:line="240" w:lineRule="auto"/>
        <w:ind w:left="0" w:firstLine="0"/>
        <w:jc w:val="both"/>
        <w:rPr>
          <w:rFonts w:ascii="Times New Roman" w:hAnsi="Times New Roman" w:cs="Times New Roman"/>
          <w:sz w:val="18"/>
        </w:rPr>
      </w:pPr>
      <w:r w:rsidRPr="00A91BA9">
        <w:rPr>
          <w:rFonts w:ascii="Times New Roman" w:hAnsi="Times New Roman" w:cs="Times New Roman"/>
          <w:sz w:val="18"/>
        </w:rPr>
        <w:t>Редко</w:t>
      </w:r>
    </w:p>
    <w:p w:rsidR="00A91BA9" w:rsidRPr="00A91BA9" w:rsidRDefault="00A91BA9" w:rsidP="00A91BA9">
      <w:pPr>
        <w:rPr>
          <w:rFonts w:ascii="Times New Roman" w:hAnsi="Times New Roman" w:cs="Times New Roman"/>
          <w:b/>
          <w:i/>
          <w:sz w:val="18"/>
        </w:rPr>
      </w:pPr>
      <w:r w:rsidRPr="00A91BA9">
        <w:rPr>
          <w:rFonts w:ascii="Times New Roman" w:hAnsi="Times New Roman" w:cs="Times New Roman"/>
          <w:sz w:val="18"/>
        </w:rPr>
        <w:t>Никогда</w:t>
      </w:r>
    </w:p>
    <w:p w:rsidR="00A91BA9" w:rsidRPr="00A91BA9" w:rsidRDefault="00A91BA9" w:rsidP="00A91BA9">
      <w:pPr>
        <w:spacing w:after="0" w:line="240" w:lineRule="auto"/>
        <w:rPr>
          <w:rFonts w:ascii="Times New Roman" w:hAnsi="Times New Roman" w:cs="Times New Roman"/>
          <w:sz w:val="18"/>
        </w:rPr>
        <w:sectPr w:rsidR="00A91BA9" w:rsidRPr="00A91BA9">
          <w:type w:val="continuous"/>
          <w:pgSz w:w="11906" w:h="16838" w:code="9"/>
          <w:pgMar w:top="567" w:right="386" w:bottom="567" w:left="1080" w:header="720" w:footer="720" w:gutter="0"/>
          <w:cols w:num="2" w:space="442" w:equalWidth="0">
            <w:col w:w="4865" w:space="709"/>
            <w:col w:w="4865"/>
          </w:cols>
          <w:docGrid w:linePitch="360"/>
        </w:sectPr>
      </w:pPr>
    </w:p>
    <w:p w:rsidR="00A91BA9" w:rsidRPr="00A91BA9" w:rsidRDefault="00A91BA9" w:rsidP="00A91BA9">
      <w:pPr>
        <w:pStyle w:val="af"/>
        <w:tabs>
          <w:tab w:val="left" w:pos="709"/>
        </w:tabs>
        <w:jc w:val="center"/>
        <w:rPr>
          <w:b/>
          <w:i/>
          <w:sz w:val="18"/>
        </w:rPr>
      </w:pPr>
    </w:p>
    <w:p w:rsidR="00A91BA9" w:rsidRPr="00A91BA9" w:rsidRDefault="00A91BA9" w:rsidP="00A91BA9">
      <w:pPr>
        <w:rPr>
          <w:rFonts w:ascii="Times New Roman" w:hAnsi="Times New Roman" w:cs="Times New Roman"/>
        </w:rPr>
      </w:pPr>
    </w:p>
    <w:p w:rsidR="007306E6" w:rsidRPr="00A91BA9" w:rsidRDefault="007306E6" w:rsidP="00CE429A">
      <w:pPr>
        <w:spacing w:after="240"/>
        <w:ind w:firstLine="567"/>
        <w:rPr>
          <w:rFonts w:ascii="Times New Roman" w:hAnsi="Times New Roman" w:cs="Times New Roman"/>
          <w:b/>
          <w:sz w:val="28"/>
          <w:lang w:eastAsia="ru-RU"/>
        </w:rPr>
      </w:pPr>
    </w:p>
    <w:p w:rsidR="00F351FB" w:rsidRPr="00A91BA9" w:rsidRDefault="00F351FB" w:rsidP="00CE429A">
      <w:pPr>
        <w:rPr>
          <w:rFonts w:ascii="Times New Roman" w:hAnsi="Times New Roman" w:cs="Times New Roman"/>
          <w:color w:val="FF0000"/>
          <w:sz w:val="36"/>
        </w:rPr>
      </w:pPr>
    </w:p>
    <w:p w:rsidR="00F351FB" w:rsidRPr="00A91BA9" w:rsidRDefault="00F351FB" w:rsidP="00CE429A">
      <w:pPr>
        <w:rPr>
          <w:rFonts w:ascii="Times New Roman" w:hAnsi="Times New Roman" w:cs="Times New Roman"/>
          <w:sz w:val="36"/>
        </w:rPr>
      </w:pPr>
    </w:p>
    <w:p w:rsidR="00F351FB" w:rsidRPr="00A91BA9" w:rsidRDefault="00F351FB" w:rsidP="00CE429A">
      <w:pPr>
        <w:rPr>
          <w:rFonts w:ascii="Times New Roman" w:hAnsi="Times New Roman" w:cs="Times New Roman"/>
          <w:sz w:val="36"/>
        </w:rPr>
      </w:pPr>
    </w:p>
    <w:p w:rsidR="00303C2E" w:rsidRPr="00A91BA9" w:rsidRDefault="00303C2E" w:rsidP="00CE429A">
      <w:pPr>
        <w:rPr>
          <w:rFonts w:ascii="Times New Roman" w:hAnsi="Times New Roman" w:cs="Times New Roman"/>
          <w:sz w:val="28"/>
          <w:szCs w:val="28"/>
        </w:rPr>
      </w:pPr>
    </w:p>
    <w:sectPr w:rsidR="00303C2E" w:rsidRPr="00A91BA9" w:rsidSect="007C1A0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C49" w:rsidRDefault="007A2C49" w:rsidP="00303C2E">
      <w:pPr>
        <w:spacing w:after="0" w:line="240" w:lineRule="auto"/>
      </w:pPr>
      <w:r>
        <w:separator/>
      </w:r>
    </w:p>
  </w:endnote>
  <w:endnote w:type="continuationSeparator" w:id="0">
    <w:p w:rsidR="007A2C49" w:rsidRDefault="007A2C49" w:rsidP="00303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C49" w:rsidRDefault="007A2C49" w:rsidP="00A91BA9">
    <w:pPr>
      <w:pStyle w:val="aa"/>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rsidR="007A2C49" w:rsidRDefault="007A2C49">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C49" w:rsidRDefault="007A2C49" w:rsidP="00A91BA9">
    <w:pPr>
      <w:pStyle w:val="aa"/>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sidR="00132555">
      <w:rPr>
        <w:rStyle w:val="af7"/>
        <w:noProof/>
      </w:rPr>
      <w:t>5</w:t>
    </w:r>
    <w:r>
      <w:rPr>
        <w:rStyle w:val="af7"/>
      </w:rPr>
      <w:fldChar w:fldCharType="end"/>
    </w:r>
  </w:p>
  <w:p w:rsidR="007A2C49" w:rsidRDefault="007A2C4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C49" w:rsidRDefault="007A2C49" w:rsidP="00303C2E">
      <w:pPr>
        <w:spacing w:after="0" w:line="240" w:lineRule="auto"/>
      </w:pPr>
      <w:r>
        <w:separator/>
      </w:r>
    </w:p>
  </w:footnote>
  <w:footnote w:type="continuationSeparator" w:id="0">
    <w:p w:rsidR="007A2C49" w:rsidRDefault="007A2C49" w:rsidP="00303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347BF"/>
    <w:multiLevelType w:val="hybridMultilevel"/>
    <w:tmpl w:val="55342CD8"/>
    <w:lvl w:ilvl="0" w:tplc="BADE4838">
      <w:start w:val="1"/>
      <w:numFmt w:val="decimal"/>
      <w:lvlText w:val="%1."/>
      <w:lvlJc w:val="left"/>
      <w:pPr>
        <w:ind w:left="644"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CB58D1"/>
    <w:multiLevelType w:val="hybridMultilevel"/>
    <w:tmpl w:val="E6B0A926"/>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168B073C"/>
    <w:multiLevelType w:val="multilevel"/>
    <w:tmpl w:val="7994C9AC"/>
    <w:lvl w:ilvl="0">
      <w:start w:val="20"/>
      <w:numFmt w:val="decimal"/>
      <w:lvlText w:val="%1."/>
      <w:lvlJc w:val="left"/>
      <w:pPr>
        <w:tabs>
          <w:tab w:val="num" w:pos="360"/>
        </w:tabs>
        <w:ind w:left="360" w:hanging="360"/>
      </w:pPr>
      <w:rPr>
        <w:rFonts w:hint="default"/>
      </w:rPr>
    </w:lvl>
    <w:lvl w:ilvl="1">
      <w:start w:val="1"/>
      <w:numFmt w:val="decimalZero"/>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1C8D7925"/>
    <w:multiLevelType w:val="hybridMultilevel"/>
    <w:tmpl w:val="617AECEE"/>
    <w:lvl w:ilvl="0" w:tplc="FFFFFFFF">
      <w:start w:val="1"/>
      <w:numFmt w:val="decimal"/>
      <w:lvlText w:val="0%1."/>
      <w:lvlJc w:val="left"/>
      <w:pPr>
        <w:tabs>
          <w:tab w:val="num" w:pos="1080"/>
        </w:tabs>
        <w:ind w:left="1080" w:hanging="720"/>
      </w:pPr>
      <w:rPr>
        <w:rFonts w:hint="default"/>
      </w:rPr>
    </w:lvl>
    <w:lvl w:ilvl="1" w:tplc="FFFFFFFF">
      <w:start w:val="1"/>
      <w:numFmt w:val="decimalZero"/>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207F5514"/>
    <w:multiLevelType w:val="hybridMultilevel"/>
    <w:tmpl w:val="9A74E7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5605A8"/>
    <w:multiLevelType w:val="hybridMultilevel"/>
    <w:tmpl w:val="182245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AD0FA4"/>
    <w:multiLevelType w:val="hybridMultilevel"/>
    <w:tmpl w:val="52F6289A"/>
    <w:lvl w:ilvl="0" w:tplc="0419000D">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7">
    <w:nsid w:val="257D6E87"/>
    <w:multiLevelType w:val="singleLevel"/>
    <w:tmpl w:val="DAF4702A"/>
    <w:lvl w:ilvl="0">
      <w:start w:val="1"/>
      <w:numFmt w:val="decimalZero"/>
      <w:lvlText w:val="%1."/>
      <w:lvlJc w:val="left"/>
      <w:pPr>
        <w:tabs>
          <w:tab w:val="num" w:pos="360"/>
        </w:tabs>
        <w:ind w:left="360" w:hanging="360"/>
      </w:pPr>
      <w:rPr>
        <w:rFonts w:hint="default"/>
      </w:rPr>
    </w:lvl>
  </w:abstractNum>
  <w:abstractNum w:abstractNumId="8">
    <w:nsid w:val="26F364E8"/>
    <w:multiLevelType w:val="singleLevel"/>
    <w:tmpl w:val="B022B9AA"/>
    <w:lvl w:ilvl="0">
      <w:start w:val="1"/>
      <w:numFmt w:val="decimalZero"/>
      <w:lvlText w:val="%1."/>
      <w:lvlJc w:val="left"/>
      <w:pPr>
        <w:tabs>
          <w:tab w:val="num" w:pos="360"/>
        </w:tabs>
        <w:ind w:left="360" w:hanging="360"/>
      </w:pPr>
      <w:rPr>
        <w:rFonts w:hint="default"/>
      </w:rPr>
    </w:lvl>
  </w:abstractNum>
  <w:abstractNum w:abstractNumId="9">
    <w:nsid w:val="2AAD74E0"/>
    <w:multiLevelType w:val="hybridMultilevel"/>
    <w:tmpl w:val="02D4CF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767612"/>
    <w:multiLevelType w:val="multilevel"/>
    <w:tmpl w:val="A9D022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26A4757"/>
    <w:multiLevelType w:val="singleLevel"/>
    <w:tmpl w:val="2FBC871A"/>
    <w:lvl w:ilvl="0">
      <w:start w:val="1"/>
      <w:numFmt w:val="decimalZero"/>
      <w:lvlText w:val="%1."/>
      <w:lvlJc w:val="left"/>
      <w:pPr>
        <w:tabs>
          <w:tab w:val="num" w:pos="360"/>
        </w:tabs>
        <w:ind w:left="360" w:hanging="360"/>
      </w:pPr>
      <w:rPr>
        <w:rFonts w:hint="default"/>
      </w:rPr>
    </w:lvl>
  </w:abstractNum>
  <w:abstractNum w:abstractNumId="12">
    <w:nsid w:val="33F50B84"/>
    <w:multiLevelType w:val="singleLevel"/>
    <w:tmpl w:val="D006F402"/>
    <w:lvl w:ilvl="0">
      <w:start w:val="1"/>
      <w:numFmt w:val="decimalZero"/>
      <w:lvlText w:val="%1."/>
      <w:lvlJc w:val="left"/>
      <w:pPr>
        <w:tabs>
          <w:tab w:val="num" w:pos="360"/>
        </w:tabs>
        <w:ind w:left="360" w:hanging="360"/>
      </w:pPr>
      <w:rPr>
        <w:rFonts w:hint="default"/>
      </w:rPr>
    </w:lvl>
  </w:abstractNum>
  <w:abstractNum w:abstractNumId="13">
    <w:nsid w:val="363F5937"/>
    <w:multiLevelType w:val="hybridMultilevel"/>
    <w:tmpl w:val="6FBCE5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28269D"/>
    <w:multiLevelType w:val="singleLevel"/>
    <w:tmpl w:val="FF5C22EE"/>
    <w:lvl w:ilvl="0">
      <w:start w:val="1"/>
      <w:numFmt w:val="decimalZero"/>
      <w:lvlText w:val="%1."/>
      <w:lvlJc w:val="left"/>
      <w:pPr>
        <w:tabs>
          <w:tab w:val="num" w:pos="360"/>
        </w:tabs>
        <w:ind w:left="360" w:hanging="360"/>
      </w:pPr>
      <w:rPr>
        <w:rFonts w:hint="default"/>
      </w:rPr>
    </w:lvl>
  </w:abstractNum>
  <w:abstractNum w:abstractNumId="15">
    <w:nsid w:val="3B7000BC"/>
    <w:multiLevelType w:val="singleLevel"/>
    <w:tmpl w:val="AB1CCAAE"/>
    <w:lvl w:ilvl="0">
      <w:start w:val="1"/>
      <w:numFmt w:val="decimalZero"/>
      <w:lvlText w:val="%1."/>
      <w:lvlJc w:val="left"/>
      <w:pPr>
        <w:tabs>
          <w:tab w:val="num" w:pos="360"/>
        </w:tabs>
        <w:ind w:left="360" w:hanging="360"/>
      </w:pPr>
      <w:rPr>
        <w:rFonts w:hint="default"/>
      </w:rPr>
    </w:lvl>
  </w:abstractNum>
  <w:abstractNum w:abstractNumId="16">
    <w:nsid w:val="3C7F15F2"/>
    <w:multiLevelType w:val="singleLevel"/>
    <w:tmpl w:val="0F26A364"/>
    <w:lvl w:ilvl="0">
      <w:start w:val="1"/>
      <w:numFmt w:val="decimalZero"/>
      <w:lvlText w:val="%1."/>
      <w:lvlJc w:val="left"/>
      <w:pPr>
        <w:tabs>
          <w:tab w:val="num" w:pos="360"/>
        </w:tabs>
        <w:ind w:left="360" w:hanging="360"/>
      </w:pPr>
      <w:rPr>
        <w:rFonts w:hint="default"/>
      </w:rPr>
    </w:lvl>
  </w:abstractNum>
  <w:abstractNum w:abstractNumId="17">
    <w:nsid w:val="3EC71AAB"/>
    <w:multiLevelType w:val="hybridMultilevel"/>
    <w:tmpl w:val="D032A130"/>
    <w:lvl w:ilvl="0" w:tplc="C360F5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2975BA2"/>
    <w:multiLevelType w:val="multilevel"/>
    <w:tmpl w:val="8CB0DB64"/>
    <w:lvl w:ilvl="0">
      <w:start w:val="27"/>
      <w:numFmt w:val="decimal"/>
      <w:lvlText w:val="%1."/>
      <w:lvlJc w:val="left"/>
      <w:pPr>
        <w:tabs>
          <w:tab w:val="num" w:pos="360"/>
        </w:tabs>
        <w:ind w:left="360" w:hanging="360"/>
      </w:pPr>
      <w:rPr>
        <w:rFonts w:hint="default"/>
      </w:rPr>
    </w:lvl>
    <w:lvl w:ilvl="1">
      <w:start w:val="1"/>
      <w:numFmt w:val="decimalZero"/>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nsid w:val="49521452"/>
    <w:multiLevelType w:val="hybridMultilevel"/>
    <w:tmpl w:val="67C459D2"/>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AC52CF5"/>
    <w:multiLevelType w:val="singleLevel"/>
    <w:tmpl w:val="F4C4CD60"/>
    <w:lvl w:ilvl="0">
      <w:start w:val="1"/>
      <w:numFmt w:val="decimalZero"/>
      <w:lvlText w:val="%1."/>
      <w:lvlJc w:val="left"/>
      <w:pPr>
        <w:tabs>
          <w:tab w:val="num" w:pos="360"/>
        </w:tabs>
        <w:ind w:left="360" w:hanging="360"/>
      </w:pPr>
      <w:rPr>
        <w:rFonts w:hint="default"/>
      </w:rPr>
    </w:lvl>
  </w:abstractNum>
  <w:abstractNum w:abstractNumId="21">
    <w:nsid w:val="4FAB1A48"/>
    <w:multiLevelType w:val="hybridMultilevel"/>
    <w:tmpl w:val="0F8E2FE4"/>
    <w:lvl w:ilvl="0" w:tplc="0419000D">
      <w:start w:val="1"/>
      <w:numFmt w:val="bullet"/>
      <w:lvlText w:val=""/>
      <w:lvlJc w:val="left"/>
      <w:pPr>
        <w:ind w:left="420" w:hanging="360"/>
      </w:pPr>
      <w:rPr>
        <w:rFonts w:ascii="Wingdings" w:hAnsi="Wingdings" w:hint="default"/>
      </w:rPr>
    </w:lvl>
    <w:lvl w:ilvl="1" w:tplc="9540393A">
      <w:numFmt w:val="bullet"/>
      <w:lvlText w:val=""/>
      <w:lvlJc w:val="left"/>
      <w:pPr>
        <w:ind w:left="1140" w:hanging="360"/>
      </w:pPr>
      <w:rPr>
        <w:rFonts w:ascii="Times New Roman" w:eastAsiaTheme="minorHAnsi" w:hAnsi="Times New Roman" w:cs="Times New Roman"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2">
    <w:nsid w:val="51EF0163"/>
    <w:multiLevelType w:val="singleLevel"/>
    <w:tmpl w:val="C742E8DE"/>
    <w:lvl w:ilvl="0">
      <w:start w:val="1"/>
      <w:numFmt w:val="decimalZero"/>
      <w:lvlText w:val="%1."/>
      <w:lvlJc w:val="left"/>
      <w:pPr>
        <w:tabs>
          <w:tab w:val="num" w:pos="390"/>
        </w:tabs>
        <w:ind w:left="390" w:hanging="390"/>
      </w:pPr>
      <w:rPr>
        <w:rFonts w:hint="default"/>
      </w:rPr>
    </w:lvl>
  </w:abstractNum>
  <w:abstractNum w:abstractNumId="23">
    <w:nsid w:val="53286615"/>
    <w:multiLevelType w:val="hybridMultilevel"/>
    <w:tmpl w:val="8E062510"/>
    <w:lvl w:ilvl="0" w:tplc="FFFFFFFF">
      <w:start w:val="1"/>
      <w:numFmt w:val="decimalZero"/>
      <w:lvlText w:val="%1."/>
      <w:lvlJc w:val="left"/>
      <w:pPr>
        <w:tabs>
          <w:tab w:val="num" w:pos="720"/>
        </w:tabs>
        <w:ind w:left="720" w:hanging="360"/>
      </w:pPr>
      <w:rPr>
        <w:rFonts w:hint="default"/>
      </w:rPr>
    </w:lvl>
    <w:lvl w:ilvl="1" w:tplc="FFFFFFFF">
      <w:start w:val="1"/>
      <w:numFmt w:val="decimalZero"/>
      <w:lvlText w:val="%2."/>
      <w:lvlJc w:val="left"/>
      <w:pPr>
        <w:tabs>
          <w:tab w:val="num" w:pos="1440"/>
        </w:tabs>
        <w:ind w:left="1440" w:hanging="360"/>
      </w:pPr>
      <w:rPr>
        <w:rFonts w:hint="default"/>
      </w:rPr>
    </w:lvl>
    <w:lvl w:ilvl="2" w:tplc="FFFFFFFF">
      <w:start w:val="1"/>
      <w:numFmt w:val="decimalZero"/>
      <w:lvlText w:val="%3."/>
      <w:lvlJc w:val="left"/>
      <w:pPr>
        <w:tabs>
          <w:tab w:val="num" w:pos="360"/>
        </w:tabs>
        <w:ind w:left="36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5358148B"/>
    <w:multiLevelType w:val="hybridMultilevel"/>
    <w:tmpl w:val="6D90A790"/>
    <w:lvl w:ilvl="0" w:tplc="AEE4F3F4">
      <w:start w:val="1"/>
      <w:numFmt w:val="decimal"/>
      <w:lvlText w:val="%1."/>
      <w:lvlJc w:val="left"/>
      <w:pPr>
        <w:ind w:left="644" w:hanging="360"/>
      </w:pPr>
      <w:rPr>
        <w:rFonts w:hint="default"/>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nsid w:val="5FE060CE"/>
    <w:multiLevelType w:val="multilevel"/>
    <w:tmpl w:val="F78414D0"/>
    <w:lvl w:ilvl="0">
      <w:start w:val="24"/>
      <w:numFmt w:val="decimal"/>
      <w:lvlText w:val="%1."/>
      <w:lvlJc w:val="left"/>
      <w:pPr>
        <w:tabs>
          <w:tab w:val="num" w:pos="360"/>
        </w:tabs>
        <w:ind w:left="360" w:hanging="360"/>
      </w:pPr>
      <w:rPr>
        <w:rFonts w:hint="default"/>
      </w:rPr>
    </w:lvl>
    <w:lvl w:ilvl="1">
      <w:start w:val="1"/>
      <w:numFmt w:val="decimalZero"/>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nsid w:val="5FEF230C"/>
    <w:multiLevelType w:val="hybridMultilevel"/>
    <w:tmpl w:val="F2C4E24C"/>
    <w:lvl w:ilvl="0" w:tplc="FFFFFFFF">
      <w:start w:val="1"/>
      <w:numFmt w:val="decimalZero"/>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621345A1"/>
    <w:multiLevelType w:val="hybridMultilevel"/>
    <w:tmpl w:val="04C6959E"/>
    <w:lvl w:ilvl="0" w:tplc="FFFFFFFF">
      <w:start w:val="1"/>
      <w:numFmt w:val="decimalZero"/>
      <w:lvlText w:val="%1."/>
      <w:lvlJc w:val="left"/>
      <w:pPr>
        <w:tabs>
          <w:tab w:val="num" w:pos="2496"/>
        </w:tabs>
        <w:ind w:left="2496" w:hanging="360"/>
      </w:pPr>
      <w:rPr>
        <w:rFonts w:hint="default"/>
      </w:rPr>
    </w:lvl>
    <w:lvl w:ilvl="1" w:tplc="FFFFFFFF">
      <w:start w:val="1"/>
      <w:numFmt w:val="decimal"/>
      <w:lvlText w:val="0%2."/>
      <w:lvlJc w:val="left"/>
      <w:pPr>
        <w:tabs>
          <w:tab w:val="num" w:pos="2160"/>
        </w:tabs>
        <w:ind w:left="2160" w:hanging="720"/>
      </w:pPr>
      <w:rPr>
        <w:rFonts w:hint="default"/>
      </w:rPr>
    </w:lvl>
    <w:lvl w:ilvl="2" w:tplc="FFFFFFFF">
      <w:start w:val="1"/>
      <w:numFmt w:val="decimalZero"/>
      <w:lvlText w:val="%3."/>
      <w:lvlJc w:val="left"/>
      <w:pPr>
        <w:tabs>
          <w:tab w:val="num" w:pos="2700"/>
        </w:tabs>
        <w:ind w:left="2700" w:hanging="360"/>
      </w:pPr>
      <w:rPr>
        <w:rFonts w:hint="default"/>
      </w:r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8">
    <w:nsid w:val="667D0BFD"/>
    <w:multiLevelType w:val="singleLevel"/>
    <w:tmpl w:val="31BA0ED8"/>
    <w:lvl w:ilvl="0">
      <w:start w:val="1"/>
      <w:numFmt w:val="decimalZero"/>
      <w:lvlText w:val="%1."/>
      <w:lvlJc w:val="left"/>
      <w:pPr>
        <w:tabs>
          <w:tab w:val="num" w:pos="360"/>
        </w:tabs>
        <w:ind w:left="360" w:hanging="360"/>
      </w:pPr>
      <w:rPr>
        <w:rFonts w:hint="default"/>
      </w:rPr>
    </w:lvl>
  </w:abstractNum>
  <w:abstractNum w:abstractNumId="29">
    <w:nsid w:val="689D1BA4"/>
    <w:multiLevelType w:val="multilevel"/>
    <w:tmpl w:val="57E6A2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9331342"/>
    <w:multiLevelType w:val="singleLevel"/>
    <w:tmpl w:val="EBDAC6D0"/>
    <w:lvl w:ilvl="0">
      <w:start w:val="1"/>
      <w:numFmt w:val="decimalZero"/>
      <w:lvlText w:val="%1."/>
      <w:lvlJc w:val="left"/>
      <w:pPr>
        <w:tabs>
          <w:tab w:val="num" w:pos="360"/>
        </w:tabs>
        <w:ind w:left="360" w:hanging="360"/>
      </w:pPr>
      <w:rPr>
        <w:rFonts w:hint="default"/>
      </w:rPr>
    </w:lvl>
  </w:abstractNum>
  <w:abstractNum w:abstractNumId="31">
    <w:nsid w:val="6A3E0F4A"/>
    <w:multiLevelType w:val="hybridMultilevel"/>
    <w:tmpl w:val="FCFCF0A0"/>
    <w:lvl w:ilvl="0" w:tplc="FFFFFFFF">
      <w:start w:val="1"/>
      <w:numFmt w:val="decimal"/>
      <w:lvlText w:val="0%1."/>
      <w:lvlJc w:val="left"/>
      <w:pPr>
        <w:tabs>
          <w:tab w:val="num" w:pos="2136"/>
        </w:tabs>
        <w:ind w:left="2136" w:hanging="720"/>
      </w:pPr>
      <w:rPr>
        <w:rFonts w:hint="default"/>
      </w:rPr>
    </w:lvl>
    <w:lvl w:ilvl="1" w:tplc="FFFFFFFF">
      <w:start w:val="1"/>
      <w:numFmt w:val="decimalZero"/>
      <w:lvlText w:val="%2."/>
      <w:lvlJc w:val="left"/>
      <w:pPr>
        <w:tabs>
          <w:tab w:val="num" w:pos="2136"/>
        </w:tabs>
        <w:ind w:left="2136" w:hanging="360"/>
      </w:pPr>
      <w:rPr>
        <w:rFonts w:hint="default"/>
      </w:rPr>
    </w:lvl>
    <w:lvl w:ilvl="2" w:tplc="FFFFFFFF">
      <w:start w:val="1"/>
      <w:numFmt w:val="lowerRoman"/>
      <w:lvlText w:val="%3."/>
      <w:lvlJc w:val="right"/>
      <w:pPr>
        <w:tabs>
          <w:tab w:val="num" w:pos="2856"/>
        </w:tabs>
        <w:ind w:left="2856" w:hanging="180"/>
      </w:pPr>
    </w:lvl>
    <w:lvl w:ilvl="3" w:tplc="FFFFFFFF" w:tentative="1">
      <w:start w:val="1"/>
      <w:numFmt w:val="decimal"/>
      <w:lvlText w:val="%4."/>
      <w:lvlJc w:val="left"/>
      <w:pPr>
        <w:tabs>
          <w:tab w:val="num" w:pos="3576"/>
        </w:tabs>
        <w:ind w:left="3576" w:hanging="360"/>
      </w:pPr>
    </w:lvl>
    <w:lvl w:ilvl="4" w:tplc="FFFFFFFF" w:tentative="1">
      <w:start w:val="1"/>
      <w:numFmt w:val="lowerLetter"/>
      <w:lvlText w:val="%5."/>
      <w:lvlJc w:val="left"/>
      <w:pPr>
        <w:tabs>
          <w:tab w:val="num" w:pos="4296"/>
        </w:tabs>
        <w:ind w:left="4296" w:hanging="360"/>
      </w:pPr>
    </w:lvl>
    <w:lvl w:ilvl="5" w:tplc="FFFFFFFF" w:tentative="1">
      <w:start w:val="1"/>
      <w:numFmt w:val="lowerRoman"/>
      <w:lvlText w:val="%6."/>
      <w:lvlJc w:val="right"/>
      <w:pPr>
        <w:tabs>
          <w:tab w:val="num" w:pos="5016"/>
        </w:tabs>
        <w:ind w:left="5016" w:hanging="180"/>
      </w:pPr>
    </w:lvl>
    <w:lvl w:ilvl="6" w:tplc="FFFFFFFF" w:tentative="1">
      <w:start w:val="1"/>
      <w:numFmt w:val="decimal"/>
      <w:lvlText w:val="%7."/>
      <w:lvlJc w:val="left"/>
      <w:pPr>
        <w:tabs>
          <w:tab w:val="num" w:pos="5736"/>
        </w:tabs>
        <w:ind w:left="5736" w:hanging="360"/>
      </w:pPr>
    </w:lvl>
    <w:lvl w:ilvl="7" w:tplc="FFFFFFFF" w:tentative="1">
      <w:start w:val="1"/>
      <w:numFmt w:val="lowerLetter"/>
      <w:lvlText w:val="%8."/>
      <w:lvlJc w:val="left"/>
      <w:pPr>
        <w:tabs>
          <w:tab w:val="num" w:pos="6456"/>
        </w:tabs>
        <w:ind w:left="6456" w:hanging="360"/>
      </w:pPr>
    </w:lvl>
    <w:lvl w:ilvl="8" w:tplc="FFFFFFFF" w:tentative="1">
      <w:start w:val="1"/>
      <w:numFmt w:val="lowerRoman"/>
      <w:lvlText w:val="%9."/>
      <w:lvlJc w:val="right"/>
      <w:pPr>
        <w:tabs>
          <w:tab w:val="num" w:pos="7176"/>
        </w:tabs>
        <w:ind w:left="7176" w:hanging="180"/>
      </w:pPr>
    </w:lvl>
  </w:abstractNum>
  <w:abstractNum w:abstractNumId="32">
    <w:nsid w:val="6BF27478"/>
    <w:multiLevelType w:val="multilevel"/>
    <w:tmpl w:val="D9D2DCB4"/>
    <w:lvl w:ilvl="0">
      <w:start w:val="19"/>
      <w:numFmt w:val="decimal"/>
      <w:lvlText w:val="%1."/>
      <w:lvlJc w:val="left"/>
      <w:pPr>
        <w:tabs>
          <w:tab w:val="num" w:pos="360"/>
        </w:tabs>
        <w:ind w:left="360" w:hanging="360"/>
      </w:pPr>
      <w:rPr>
        <w:rFonts w:hint="default"/>
      </w:rPr>
    </w:lvl>
    <w:lvl w:ilvl="1">
      <w:start w:val="1"/>
      <w:numFmt w:val="decimalZero"/>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3">
    <w:nsid w:val="733C0407"/>
    <w:multiLevelType w:val="multilevel"/>
    <w:tmpl w:val="427CF0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0"/>
  </w:num>
  <w:num w:numId="3">
    <w:abstractNumId w:val="13"/>
  </w:num>
  <w:num w:numId="4">
    <w:abstractNumId w:val="4"/>
  </w:num>
  <w:num w:numId="5">
    <w:abstractNumId w:val="19"/>
  </w:num>
  <w:num w:numId="6">
    <w:abstractNumId w:val="21"/>
  </w:num>
  <w:num w:numId="7">
    <w:abstractNumId w:val="1"/>
  </w:num>
  <w:num w:numId="8">
    <w:abstractNumId w:val="6"/>
  </w:num>
  <w:num w:numId="9">
    <w:abstractNumId w:val="5"/>
  </w:num>
  <w:num w:numId="10">
    <w:abstractNumId w:val="29"/>
  </w:num>
  <w:num w:numId="11">
    <w:abstractNumId w:val="33"/>
  </w:num>
  <w:num w:numId="12">
    <w:abstractNumId w:val="10"/>
  </w:num>
  <w:num w:numId="13">
    <w:abstractNumId w:val="23"/>
  </w:num>
  <w:num w:numId="14">
    <w:abstractNumId w:val="3"/>
  </w:num>
  <w:num w:numId="15">
    <w:abstractNumId w:val="31"/>
  </w:num>
  <w:num w:numId="16">
    <w:abstractNumId w:val="27"/>
  </w:num>
  <w:num w:numId="17">
    <w:abstractNumId w:val="26"/>
  </w:num>
  <w:num w:numId="18">
    <w:abstractNumId w:val="2"/>
  </w:num>
  <w:num w:numId="19">
    <w:abstractNumId w:val="8"/>
  </w:num>
  <w:num w:numId="20">
    <w:abstractNumId w:val="7"/>
  </w:num>
  <w:num w:numId="21">
    <w:abstractNumId w:val="14"/>
  </w:num>
  <w:num w:numId="22">
    <w:abstractNumId w:val="11"/>
  </w:num>
  <w:num w:numId="23">
    <w:abstractNumId w:val="16"/>
  </w:num>
  <w:num w:numId="24">
    <w:abstractNumId w:val="30"/>
  </w:num>
  <w:num w:numId="25">
    <w:abstractNumId w:val="20"/>
  </w:num>
  <w:num w:numId="26">
    <w:abstractNumId w:val="22"/>
  </w:num>
  <w:num w:numId="27">
    <w:abstractNumId w:val="28"/>
  </w:num>
  <w:num w:numId="28">
    <w:abstractNumId w:val="32"/>
  </w:num>
  <w:num w:numId="29">
    <w:abstractNumId w:val="12"/>
  </w:num>
  <w:num w:numId="30">
    <w:abstractNumId w:val="15"/>
  </w:num>
  <w:num w:numId="31">
    <w:abstractNumId w:val="25"/>
  </w:num>
  <w:num w:numId="32">
    <w:abstractNumId w:val="18"/>
  </w:num>
  <w:num w:numId="33">
    <w:abstractNumId w:val="17"/>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80166"/>
    <w:rsid w:val="0000161A"/>
    <w:rsid w:val="00063EEB"/>
    <w:rsid w:val="00081F05"/>
    <w:rsid w:val="000C1CEC"/>
    <w:rsid w:val="000D444F"/>
    <w:rsid w:val="00122027"/>
    <w:rsid w:val="00132555"/>
    <w:rsid w:val="0013596D"/>
    <w:rsid w:val="00142CDE"/>
    <w:rsid w:val="00144833"/>
    <w:rsid w:val="00181D85"/>
    <w:rsid w:val="00194EC0"/>
    <w:rsid w:val="001B5934"/>
    <w:rsid w:val="001F5329"/>
    <w:rsid w:val="002043A1"/>
    <w:rsid w:val="00226679"/>
    <w:rsid w:val="00247446"/>
    <w:rsid w:val="002606DA"/>
    <w:rsid w:val="0027014D"/>
    <w:rsid w:val="00275875"/>
    <w:rsid w:val="002A5AF5"/>
    <w:rsid w:val="002F61F6"/>
    <w:rsid w:val="00303C2E"/>
    <w:rsid w:val="00313AFB"/>
    <w:rsid w:val="00327889"/>
    <w:rsid w:val="00345DC8"/>
    <w:rsid w:val="00380166"/>
    <w:rsid w:val="003841D2"/>
    <w:rsid w:val="003E24A3"/>
    <w:rsid w:val="004041D6"/>
    <w:rsid w:val="00411D94"/>
    <w:rsid w:val="00421881"/>
    <w:rsid w:val="00435011"/>
    <w:rsid w:val="00456468"/>
    <w:rsid w:val="004567C8"/>
    <w:rsid w:val="00483BAD"/>
    <w:rsid w:val="004D538E"/>
    <w:rsid w:val="004D5B05"/>
    <w:rsid w:val="004F5808"/>
    <w:rsid w:val="0051325D"/>
    <w:rsid w:val="005132B1"/>
    <w:rsid w:val="00516A8E"/>
    <w:rsid w:val="005351C9"/>
    <w:rsid w:val="00537CCC"/>
    <w:rsid w:val="005753AE"/>
    <w:rsid w:val="005D580C"/>
    <w:rsid w:val="005E269C"/>
    <w:rsid w:val="006013DE"/>
    <w:rsid w:val="006442F6"/>
    <w:rsid w:val="006950E5"/>
    <w:rsid w:val="00703774"/>
    <w:rsid w:val="007306E6"/>
    <w:rsid w:val="0073304A"/>
    <w:rsid w:val="00737D19"/>
    <w:rsid w:val="0076715F"/>
    <w:rsid w:val="007A2C49"/>
    <w:rsid w:val="007C105C"/>
    <w:rsid w:val="007C1A08"/>
    <w:rsid w:val="007E2F97"/>
    <w:rsid w:val="008005B1"/>
    <w:rsid w:val="00836049"/>
    <w:rsid w:val="00842D56"/>
    <w:rsid w:val="00866A59"/>
    <w:rsid w:val="008B5BB1"/>
    <w:rsid w:val="008C67B8"/>
    <w:rsid w:val="00924B47"/>
    <w:rsid w:val="0094455E"/>
    <w:rsid w:val="0095081B"/>
    <w:rsid w:val="00970B65"/>
    <w:rsid w:val="00972949"/>
    <w:rsid w:val="009813A2"/>
    <w:rsid w:val="00990B75"/>
    <w:rsid w:val="009977AD"/>
    <w:rsid w:val="00997B1B"/>
    <w:rsid w:val="009A023E"/>
    <w:rsid w:val="009A0905"/>
    <w:rsid w:val="009A69BB"/>
    <w:rsid w:val="009A7792"/>
    <w:rsid w:val="009D0605"/>
    <w:rsid w:val="009F7A88"/>
    <w:rsid w:val="00A056ED"/>
    <w:rsid w:val="00A167E9"/>
    <w:rsid w:val="00A16E48"/>
    <w:rsid w:val="00A21EB4"/>
    <w:rsid w:val="00A233AE"/>
    <w:rsid w:val="00A344BB"/>
    <w:rsid w:val="00A4323E"/>
    <w:rsid w:val="00A516FE"/>
    <w:rsid w:val="00A547BF"/>
    <w:rsid w:val="00A77191"/>
    <w:rsid w:val="00A91BA9"/>
    <w:rsid w:val="00AA6962"/>
    <w:rsid w:val="00AC3C03"/>
    <w:rsid w:val="00AF3C7E"/>
    <w:rsid w:val="00AF7A0A"/>
    <w:rsid w:val="00B30660"/>
    <w:rsid w:val="00B50709"/>
    <w:rsid w:val="00B976E3"/>
    <w:rsid w:val="00BB37DC"/>
    <w:rsid w:val="00BB7B47"/>
    <w:rsid w:val="00C001F6"/>
    <w:rsid w:val="00C24A75"/>
    <w:rsid w:val="00C43FD9"/>
    <w:rsid w:val="00C446D3"/>
    <w:rsid w:val="00C81F9B"/>
    <w:rsid w:val="00CA161A"/>
    <w:rsid w:val="00CA1DEB"/>
    <w:rsid w:val="00CC1BB1"/>
    <w:rsid w:val="00CC7EF8"/>
    <w:rsid w:val="00CE429A"/>
    <w:rsid w:val="00CE79AC"/>
    <w:rsid w:val="00D20D4F"/>
    <w:rsid w:val="00D2773E"/>
    <w:rsid w:val="00D324C5"/>
    <w:rsid w:val="00D8704B"/>
    <w:rsid w:val="00D90A5A"/>
    <w:rsid w:val="00DB2D4B"/>
    <w:rsid w:val="00DD62F5"/>
    <w:rsid w:val="00E0313B"/>
    <w:rsid w:val="00E17C2D"/>
    <w:rsid w:val="00E548F9"/>
    <w:rsid w:val="00E61CA5"/>
    <w:rsid w:val="00EB32DC"/>
    <w:rsid w:val="00EB354D"/>
    <w:rsid w:val="00ED7E59"/>
    <w:rsid w:val="00F33073"/>
    <w:rsid w:val="00F351FB"/>
    <w:rsid w:val="00F43301"/>
    <w:rsid w:val="00F43577"/>
    <w:rsid w:val="00F4641D"/>
    <w:rsid w:val="00F6393F"/>
    <w:rsid w:val="00F666A6"/>
    <w:rsid w:val="00F71337"/>
    <w:rsid w:val="00F72B53"/>
    <w:rsid w:val="00F906F6"/>
    <w:rsid w:val="00FA253E"/>
    <w:rsid w:val="00FB66EE"/>
    <w:rsid w:val="00FC00F7"/>
    <w:rsid w:val="00FC2E16"/>
    <w:rsid w:val="00FE2988"/>
    <w:rsid w:val="00FE7C7D"/>
    <w:rsid w:val="00FF03CA"/>
  </w:rsids>
  <m:mathPr>
    <m:mathFont m:val="Cambria Math"/>
    <m:brkBin m:val="before"/>
    <m:brkBinSub m:val="--"/>
    <m:smallFrac/>
    <m:dispDef/>
    <m:lMargin m:val="0"/>
    <m:rMargin m:val="0"/>
    <m:defJc m:val="centerGroup"/>
    <m:wrapIndent m:val="1440"/>
    <m:intLim m:val="subSup"/>
    <m:naryLim m:val="undOvr"/>
  </m:mathPr>
  <w:themeFontLang w:val="ru-RU"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1A08"/>
  </w:style>
  <w:style w:type="paragraph" w:styleId="1">
    <w:name w:val="heading 1"/>
    <w:basedOn w:val="a"/>
    <w:next w:val="a"/>
    <w:link w:val="10"/>
    <w:uiPriority w:val="9"/>
    <w:qFormat/>
    <w:rsid w:val="007330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7306E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5808"/>
    <w:pPr>
      <w:ind w:left="720"/>
      <w:contextualSpacing/>
    </w:pPr>
  </w:style>
  <w:style w:type="character" w:customStyle="1" w:styleId="fontstyle01">
    <w:name w:val="fontstyle01"/>
    <w:basedOn w:val="a0"/>
    <w:rsid w:val="00CC7EF8"/>
    <w:rPr>
      <w:rFonts w:ascii="Times New Roman" w:hAnsi="Times New Roman" w:cs="Times New Roman" w:hint="default"/>
      <w:b/>
      <w:bCs/>
      <w:i w:val="0"/>
      <w:iCs w:val="0"/>
      <w:color w:val="111111"/>
      <w:sz w:val="28"/>
      <w:szCs w:val="28"/>
    </w:rPr>
  </w:style>
  <w:style w:type="character" w:customStyle="1" w:styleId="fontstyle21">
    <w:name w:val="fontstyle21"/>
    <w:basedOn w:val="a0"/>
    <w:rsid w:val="00CC7EF8"/>
    <w:rPr>
      <w:rFonts w:ascii="Times New Roman" w:hAnsi="Times New Roman" w:cs="Times New Roman" w:hint="default"/>
      <w:b w:val="0"/>
      <w:bCs w:val="0"/>
      <w:i w:val="0"/>
      <w:iCs w:val="0"/>
      <w:color w:val="000000"/>
      <w:sz w:val="20"/>
      <w:szCs w:val="20"/>
    </w:rPr>
  </w:style>
  <w:style w:type="character" w:styleId="a4">
    <w:name w:val="Hyperlink"/>
    <w:basedOn w:val="a0"/>
    <w:uiPriority w:val="99"/>
    <w:unhideWhenUsed/>
    <w:rsid w:val="00AC3C03"/>
    <w:rPr>
      <w:color w:val="0000FF" w:themeColor="hyperlink"/>
      <w:u w:val="single"/>
    </w:rPr>
  </w:style>
  <w:style w:type="character" w:styleId="a5">
    <w:name w:val="FollowedHyperlink"/>
    <w:basedOn w:val="a0"/>
    <w:uiPriority w:val="99"/>
    <w:semiHidden/>
    <w:unhideWhenUsed/>
    <w:rsid w:val="00AC3C03"/>
    <w:rPr>
      <w:color w:val="800080" w:themeColor="followedHyperlink"/>
      <w:u w:val="single"/>
    </w:rPr>
  </w:style>
  <w:style w:type="character" w:customStyle="1" w:styleId="10">
    <w:name w:val="Заголовок 1 Знак"/>
    <w:basedOn w:val="a0"/>
    <w:link w:val="1"/>
    <w:uiPriority w:val="9"/>
    <w:rsid w:val="0073304A"/>
    <w:rPr>
      <w:rFonts w:asciiTheme="majorHAnsi" w:eastAsiaTheme="majorEastAsia" w:hAnsiTheme="majorHAnsi" w:cstheme="majorBidi"/>
      <w:color w:val="365F91" w:themeColor="accent1" w:themeShade="BF"/>
      <w:sz w:val="32"/>
      <w:szCs w:val="32"/>
    </w:rPr>
  </w:style>
  <w:style w:type="paragraph" w:styleId="a6">
    <w:name w:val="TOC Heading"/>
    <w:basedOn w:val="1"/>
    <w:next w:val="a"/>
    <w:uiPriority w:val="39"/>
    <w:unhideWhenUsed/>
    <w:qFormat/>
    <w:rsid w:val="0073304A"/>
    <w:pPr>
      <w:spacing w:line="259" w:lineRule="auto"/>
      <w:outlineLvl w:val="9"/>
    </w:pPr>
    <w:rPr>
      <w:lang w:eastAsia="ru-RU"/>
    </w:rPr>
  </w:style>
  <w:style w:type="paragraph" w:styleId="11">
    <w:name w:val="toc 1"/>
    <w:basedOn w:val="a"/>
    <w:next w:val="a"/>
    <w:autoRedefine/>
    <w:uiPriority w:val="39"/>
    <w:unhideWhenUsed/>
    <w:rsid w:val="0073304A"/>
    <w:pPr>
      <w:widowControl w:val="0"/>
      <w:suppressAutoHyphens/>
      <w:autoSpaceDE w:val="0"/>
      <w:spacing w:after="100" w:line="240" w:lineRule="auto"/>
    </w:pPr>
    <w:rPr>
      <w:rFonts w:ascii="Times New Roman" w:eastAsia="Times New Roman" w:hAnsi="Times New Roman" w:cs="Times New Roman"/>
      <w:sz w:val="20"/>
      <w:szCs w:val="20"/>
      <w:lang w:eastAsia="ar-SA"/>
    </w:rPr>
  </w:style>
  <w:style w:type="paragraph" w:customStyle="1" w:styleId="Default">
    <w:name w:val="Default"/>
    <w:rsid w:val="0073304A"/>
    <w:pPr>
      <w:autoSpaceDE w:val="0"/>
      <w:autoSpaceDN w:val="0"/>
      <w:adjustRightInd w:val="0"/>
      <w:spacing w:after="0" w:line="240" w:lineRule="auto"/>
    </w:pPr>
    <w:rPr>
      <w:rFonts w:ascii="Times New Roman" w:hAnsi="Times New Roman" w:cs="Times New Roman"/>
      <w:color w:val="000000"/>
      <w:sz w:val="24"/>
      <w:szCs w:val="24"/>
    </w:rPr>
  </w:style>
  <w:style w:type="table" w:styleId="a7">
    <w:name w:val="Table Grid"/>
    <w:basedOn w:val="a1"/>
    <w:uiPriority w:val="59"/>
    <w:rsid w:val="007330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303C2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03C2E"/>
  </w:style>
  <w:style w:type="paragraph" w:styleId="aa">
    <w:name w:val="footer"/>
    <w:basedOn w:val="a"/>
    <w:link w:val="ab"/>
    <w:unhideWhenUsed/>
    <w:rsid w:val="00303C2E"/>
    <w:pPr>
      <w:tabs>
        <w:tab w:val="center" w:pos="4677"/>
        <w:tab w:val="right" w:pos="9355"/>
      </w:tabs>
      <w:spacing w:after="0" w:line="240" w:lineRule="auto"/>
    </w:pPr>
  </w:style>
  <w:style w:type="character" w:customStyle="1" w:styleId="ab">
    <w:name w:val="Нижний колонтитул Знак"/>
    <w:basedOn w:val="a0"/>
    <w:link w:val="aa"/>
    <w:rsid w:val="00303C2E"/>
  </w:style>
  <w:style w:type="character" w:customStyle="1" w:styleId="ac">
    <w:name w:val="Без интервала Знак"/>
    <w:link w:val="ad"/>
    <w:uiPriority w:val="1"/>
    <w:locked/>
    <w:rsid w:val="00FE7C7D"/>
    <w:rPr>
      <w:rFonts w:ascii="Times New Roman" w:eastAsia="Times New Roman" w:hAnsi="Times New Roman" w:cs="Times New Roman"/>
    </w:rPr>
  </w:style>
  <w:style w:type="paragraph" w:styleId="ad">
    <w:name w:val="No Spacing"/>
    <w:link w:val="ac"/>
    <w:uiPriority w:val="1"/>
    <w:qFormat/>
    <w:rsid w:val="00FE7C7D"/>
    <w:pPr>
      <w:spacing w:after="0" w:line="240" w:lineRule="auto"/>
    </w:pPr>
    <w:rPr>
      <w:rFonts w:ascii="Times New Roman" w:eastAsia="Times New Roman" w:hAnsi="Times New Roman" w:cs="Times New Roman"/>
    </w:rPr>
  </w:style>
  <w:style w:type="character" w:customStyle="1" w:styleId="ae">
    <w:name w:val="Основной текст_"/>
    <w:link w:val="2"/>
    <w:locked/>
    <w:rsid w:val="00F43301"/>
    <w:rPr>
      <w:rFonts w:ascii="Times New Roman" w:eastAsia="Times New Roman" w:hAnsi="Times New Roman" w:cs="Times New Roman"/>
      <w:sz w:val="21"/>
      <w:szCs w:val="21"/>
      <w:shd w:val="clear" w:color="auto" w:fill="FFFFFF"/>
    </w:rPr>
  </w:style>
  <w:style w:type="paragraph" w:customStyle="1" w:styleId="2">
    <w:name w:val="Основной текст2"/>
    <w:basedOn w:val="a"/>
    <w:link w:val="ae"/>
    <w:rsid w:val="00F43301"/>
    <w:pPr>
      <w:widowControl w:val="0"/>
      <w:shd w:val="clear" w:color="auto" w:fill="FFFFFF"/>
      <w:spacing w:after="0" w:line="274" w:lineRule="exact"/>
      <w:ind w:hanging="280"/>
    </w:pPr>
    <w:rPr>
      <w:rFonts w:ascii="Times New Roman" w:eastAsia="Times New Roman" w:hAnsi="Times New Roman" w:cs="Times New Roman"/>
      <w:sz w:val="21"/>
      <w:szCs w:val="21"/>
    </w:rPr>
  </w:style>
  <w:style w:type="paragraph" w:styleId="af">
    <w:name w:val="Body Text"/>
    <w:basedOn w:val="a"/>
    <w:link w:val="af0"/>
    <w:rsid w:val="009A69BB"/>
    <w:pPr>
      <w:spacing w:after="120" w:line="240" w:lineRule="auto"/>
      <w:jc w:val="both"/>
    </w:pPr>
    <w:rPr>
      <w:rFonts w:ascii="Times New Roman" w:eastAsia="Times New Roman" w:hAnsi="Times New Roman" w:cs="Times New Roman"/>
      <w:sz w:val="24"/>
      <w:szCs w:val="24"/>
      <w:lang w:eastAsia="ru-RU"/>
    </w:rPr>
  </w:style>
  <w:style w:type="character" w:customStyle="1" w:styleId="af0">
    <w:name w:val="Основной текст Знак"/>
    <w:basedOn w:val="a0"/>
    <w:link w:val="af"/>
    <w:rsid w:val="009A69BB"/>
    <w:rPr>
      <w:rFonts w:ascii="Times New Roman" w:eastAsia="Times New Roman" w:hAnsi="Times New Roman" w:cs="Times New Roman"/>
      <w:sz w:val="24"/>
      <w:szCs w:val="24"/>
      <w:lang w:eastAsia="ru-RU"/>
    </w:rPr>
  </w:style>
  <w:style w:type="character" w:customStyle="1" w:styleId="af1">
    <w:name w:val="Основной текст + Курсив"/>
    <w:basedOn w:val="ae"/>
    <w:rsid w:val="00C24A75"/>
    <w:rPr>
      <w:rFonts w:ascii="Times New Roman" w:eastAsia="Times New Roman" w:hAnsi="Times New Roman" w:cs="Times New Roman"/>
      <w:i/>
      <w:iCs/>
      <w:color w:val="000000"/>
      <w:spacing w:val="0"/>
      <w:w w:val="100"/>
      <w:position w:val="0"/>
      <w:sz w:val="21"/>
      <w:szCs w:val="21"/>
      <w:shd w:val="clear" w:color="auto" w:fill="FFFFFF"/>
      <w:lang w:val="ru-RU"/>
    </w:rPr>
  </w:style>
  <w:style w:type="character" w:customStyle="1" w:styleId="40">
    <w:name w:val="Заголовок 4 Знак"/>
    <w:basedOn w:val="a0"/>
    <w:link w:val="4"/>
    <w:uiPriority w:val="9"/>
    <w:semiHidden/>
    <w:rsid w:val="007306E6"/>
    <w:rPr>
      <w:rFonts w:asciiTheme="majorHAnsi" w:eastAsiaTheme="majorEastAsia" w:hAnsiTheme="majorHAnsi" w:cstheme="majorBidi"/>
      <w:b/>
      <w:bCs/>
      <w:i/>
      <w:iCs/>
      <w:color w:val="4F81BD" w:themeColor="accent1"/>
    </w:rPr>
  </w:style>
  <w:style w:type="paragraph" w:styleId="af2">
    <w:name w:val="Normal (Web)"/>
    <w:basedOn w:val="a"/>
    <w:uiPriority w:val="99"/>
    <w:unhideWhenUsed/>
    <w:rsid w:val="007306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Body Text Indent"/>
    <w:basedOn w:val="a"/>
    <w:link w:val="af4"/>
    <w:uiPriority w:val="99"/>
    <w:semiHidden/>
    <w:unhideWhenUsed/>
    <w:rsid w:val="00A91BA9"/>
    <w:pPr>
      <w:spacing w:after="120"/>
      <w:ind w:left="283"/>
    </w:pPr>
  </w:style>
  <w:style w:type="character" w:customStyle="1" w:styleId="af4">
    <w:name w:val="Основной текст с отступом Знак"/>
    <w:basedOn w:val="a0"/>
    <w:link w:val="af3"/>
    <w:uiPriority w:val="99"/>
    <w:semiHidden/>
    <w:rsid w:val="00A91BA9"/>
  </w:style>
  <w:style w:type="paragraph" w:styleId="20">
    <w:name w:val="Body Text 2"/>
    <w:basedOn w:val="a"/>
    <w:link w:val="21"/>
    <w:uiPriority w:val="99"/>
    <w:semiHidden/>
    <w:unhideWhenUsed/>
    <w:rsid w:val="00A91BA9"/>
    <w:pPr>
      <w:spacing w:after="120" w:line="480" w:lineRule="auto"/>
    </w:pPr>
  </w:style>
  <w:style w:type="character" w:customStyle="1" w:styleId="21">
    <w:name w:val="Основной текст 2 Знак"/>
    <w:basedOn w:val="a0"/>
    <w:link w:val="20"/>
    <w:uiPriority w:val="99"/>
    <w:semiHidden/>
    <w:rsid w:val="00A91BA9"/>
  </w:style>
  <w:style w:type="paragraph" w:styleId="3">
    <w:name w:val="Body Text 3"/>
    <w:basedOn w:val="a"/>
    <w:link w:val="30"/>
    <w:uiPriority w:val="99"/>
    <w:semiHidden/>
    <w:unhideWhenUsed/>
    <w:rsid w:val="00A91BA9"/>
    <w:pPr>
      <w:spacing w:after="120"/>
    </w:pPr>
    <w:rPr>
      <w:sz w:val="16"/>
      <w:szCs w:val="16"/>
    </w:rPr>
  </w:style>
  <w:style w:type="character" w:customStyle="1" w:styleId="30">
    <w:name w:val="Основной текст 3 Знак"/>
    <w:basedOn w:val="a0"/>
    <w:link w:val="3"/>
    <w:uiPriority w:val="99"/>
    <w:semiHidden/>
    <w:rsid w:val="00A91BA9"/>
    <w:rPr>
      <w:sz w:val="16"/>
      <w:szCs w:val="16"/>
    </w:rPr>
  </w:style>
  <w:style w:type="paragraph" w:styleId="af5">
    <w:name w:val="Title"/>
    <w:basedOn w:val="a"/>
    <w:link w:val="af6"/>
    <w:qFormat/>
    <w:rsid w:val="00A91BA9"/>
    <w:pPr>
      <w:spacing w:after="0" w:line="240" w:lineRule="auto"/>
      <w:jc w:val="center"/>
    </w:pPr>
    <w:rPr>
      <w:rFonts w:ascii="Times New Roman" w:eastAsia="Times New Roman" w:hAnsi="Times New Roman" w:cs="Times New Roman"/>
      <w:sz w:val="28"/>
      <w:szCs w:val="20"/>
      <w:lang w:eastAsia="ru-RU"/>
    </w:rPr>
  </w:style>
  <w:style w:type="character" w:customStyle="1" w:styleId="af6">
    <w:name w:val="Название Знак"/>
    <w:basedOn w:val="a0"/>
    <w:link w:val="af5"/>
    <w:rsid w:val="00A91BA9"/>
    <w:rPr>
      <w:rFonts w:ascii="Times New Roman" w:eastAsia="Times New Roman" w:hAnsi="Times New Roman" w:cs="Times New Roman"/>
      <w:sz w:val="28"/>
      <w:szCs w:val="20"/>
      <w:lang w:eastAsia="ru-RU"/>
    </w:rPr>
  </w:style>
  <w:style w:type="character" w:styleId="af7">
    <w:name w:val="page number"/>
    <w:basedOn w:val="a0"/>
    <w:rsid w:val="00A91B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7984539">
      <w:bodyDiv w:val="1"/>
      <w:marLeft w:val="0"/>
      <w:marRight w:val="0"/>
      <w:marTop w:val="0"/>
      <w:marBottom w:val="0"/>
      <w:divBdr>
        <w:top w:val="none" w:sz="0" w:space="0" w:color="auto"/>
        <w:left w:val="none" w:sz="0" w:space="0" w:color="auto"/>
        <w:bottom w:val="none" w:sz="0" w:space="0" w:color="auto"/>
        <w:right w:val="none" w:sz="0" w:space="0" w:color="auto"/>
      </w:divBdr>
    </w:div>
    <w:div w:id="2119717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2BF41-163B-4558-88F8-DBBD69F63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953</TotalTime>
  <Pages>37</Pages>
  <Words>14261</Words>
  <Characters>81294</Characters>
  <Application>Microsoft Office Word</Application>
  <DocSecurity>0</DocSecurity>
  <Lines>677</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Гиа2</cp:lastModifiedBy>
  <cp:revision>76</cp:revision>
  <dcterms:created xsi:type="dcterms:W3CDTF">2019-09-05T17:03:00Z</dcterms:created>
  <dcterms:modified xsi:type="dcterms:W3CDTF">2022-09-12T09:52:00Z</dcterms:modified>
</cp:coreProperties>
</file>